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737EE8" w:rsidRPr="00737EE8" w:rsidTr="000C7F6F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80010</wp:posOffset>
                      </wp:positionV>
                      <wp:extent cx="5321935" cy="1033145"/>
                      <wp:effectExtent l="0" t="19050" r="12065" b="14605"/>
                      <wp:wrapNone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20.8pt;margin-top:6.3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1p+zCAAAA2gAAAA8AAABkcnMvZG93bnJldi54bWxEj0FrAjEUhO+C/yE8wZtmrUVkNYoIQvFU&#10;tZfenpvnbnDzsiZR1/56UxA8DjPzDTNftrYWN/LBOFYwGmYgiAunDZcKfg6bwRREiMgaa8ek4EEB&#10;lotuZ465dnfe0W0fS5EgHHJUUMXY5FKGoiKLYega4uSdnLcYk/Sl1B7vCW5r+ZFlE2nRcFqosKF1&#10;RcV5f7UKLpvD+Ntur8fPX+P/phcj27I+KdXvtasZiEhtfIdf7S+tYAL/V9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tafswgAAANoAAAAPAAAAAAAAAAAAAAAAAJ8C&#10;AABkcnMvZG93bnJldi54bWxQSwUGAAAAAAQABAD3AAAAjgMAAAAA&#10;" stroked="t" strokecolor="white">
                        <v:imagedata r:id="rId7" o:title=""/>
                      </v:shape>
                    </v:group>
                  </w:pict>
                </mc:Fallback>
              </mc:AlternateConten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Сатыевский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7EE8" w:rsidRPr="00737EE8" w:rsidRDefault="00737EE8" w:rsidP="0073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EE8" w:rsidRPr="00737EE8" w:rsidRDefault="00737EE8" w:rsidP="00737EE8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</w:t>
            </w:r>
            <w:r w:rsidRPr="0073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ң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Сатый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73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37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</w:t>
            </w:r>
            <w:proofErr w:type="spellEnd"/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</w:p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37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</w:t>
            </w:r>
          </w:p>
          <w:p w:rsidR="00737EE8" w:rsidRPr="00737EE8" w:rsidRDefault="00737EE8" w:rsidP="00737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AC" w:rsidRPr="00ED60AC" w:rsidRDefault="00ED60AC" w:rsidP="00737EE8">
      <w:pPr>
        <w:shd w:val="clear" w:color="auto" w:fill="FFFFFF"/>
        <w:spacing w:line="240" w:lineRule="auto"/>
        <w:ind w:left="8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</w:p>
    <w:p w:rsidR="00737EE8" w:rsidRPr="00BE38A5" w:rsidRDefault="00737EE8" w:rsidP="00737EE8">
      <w:pPr>
        <w:pStyle w:val="14-15"/>
        <w:spacing w:line="228" w:lineRule="auto"/>
        <w:ind w:firstLine="0"/>
        <w:rPr>
          <w:rFonts w:ascii="Century Tat" w:hAnsi="Century Tat"/>
          <w:b/>
        </w:rPr>
      </w:pPr>
      <w:r w:rsidRPr="00BE38A5">
        <w:t xml:space="preserve">              РЕШЕНИЕ                                                                </w:t>
      </w:r>
      <w:proofErr w:type="gramStart"/>
      <w:r w:rsidRPr="00BE38A5">
        <w:t>K</w:t>
      </w:r>
      <w:proofErr w:type="gramEnd"/>
      <w:r w:rsidRPr="00BE38A5">
        <w:t>АРАР</w:t>
      </w:r>
    </w:p>
    <w:p w:rsidR="00ED60AC" w:rsidRPr="00ED60AC" w:rsidRDefault="00ED60AC" w:rsidP="005913E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5913EF" w:rsidRPr="00ED60AC" w:rsidRDefault="005913EF" w:rsidP="00ED60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color w:val="1E1D1E"/>
          <w:sz w:val="28"/>
          <w:szCs w:val="28"/>
          <w:lang w:eastAsia="ru-RU"/>
        </w:rPr>
        <w:t>Об утверждении Положения «О порядке принятия, учета и оформления в муниципальную собственность выморочного имущества»</w:t>
      </w:r>
    </w:p>
    <w:p w:rsidR="00ED60AC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 125, 1151 Г</w:t>
      </w:r>
      <w:r w:rsidR="00737EE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ражданского кодекса РФ, Уставом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</w:t>
      </w:r>
      <w:proofErr w:type="spellStart"/>
      <w:r w:rsidR="00737EE8">
        <w:rPr>
          <w:rFonts w:ascii="Times New Roman" w:hAnsi="Times New Roman" w:cs="Times New Roman"/>
          <w:sz w:val="28"/>
          <w:szCs w:val="28"/>
        </w:rPr>
        <w:t>Сатевский</w:t>
      </w:r>
      <w:proofErr w:type="spellEnd"/>
      <w:r w:rsidR="00737EE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</w:t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 Республики Башкортостан:</w:t>
      </w:r>
    </w:p>
    <w:p w:rsidR="00ED60AC" w:rsidRDefault="005913EF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РЕШИЛ: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1. Утвердить положение «О порядке принятия, учета и оформления в муниципальную собственность выморочного имущества».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ED60AC" w:rsidRPr="00ED60AC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</w:t>
      </w:r>
      <w:r w:rsidR="00737EE8">
        <w:rPr>
          <w:rFonts w:ascii="Times New Roman" w:hAnsi="Times New Roman" w:cs="Times New Roman"/>
          <w:sz w:val="28"/>
          <w:szCs w:val="28"/>
        </w:rPr>
        <w:t>сети интернет</w:t>
      </w:r>
      <w:r w:rsidR="00ED60AC" w:rsidRPr="00ED60AC">
        <w:rPr>
          <w:rFonts w:ascii="Times New Roman" w:hAnsi="Times New Roman" w:cs="Times New Roman"/>
          <w:sz w:val="28"/>
          <w:szCs w:val="28"/>
        </w:rPr>
        <w:t>.</w:t>
      </w:r>
    </w:p>
    <w:p w:rsidR="00ED60AC" w:rsidRPr="00737EE8" w:rsidRDefault="00ED60AC" w:rsidP="00ED60AC">
      <w:pPr>
        <w:spacing w:after="3" w:line="249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737EE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37E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737EE8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737EE8">
        <w:rPr>
          <w:rFonts w:ascii="Times New Roman" w:hAnsi="Times New Roman" w:cs="Times New Roman"/>
          <w:sz w:val="28"/>
          <w:szCs w:val="28"/>
        </w:rPr>
        <w:t xml:space="preserve"> </w:t>
      </w:r>
      <w:r w:rsidRPr="00737EE8">
        <w:rPr>
          <w:rFonts w:ascii="Times New Roman" w:hAnsi="Times New Roman" w:cs="Times New Roman"/>
          <w:sz w:val="28"/>
          <w:szCs w:val="28"/>
        </w:rPr>
        <w:tab/>
        <w:t xml:space="preserve">исполнением </w:t>
      </w:r>
      <w:r w:rsidRPr="00737EE8">
        <w:rPr>
          <w:rFonts w:ascii="Times New Roman" w:hAnsi="Times New Roman" w:cs="Times New Roman"/>
          <w:sz w:val="28"/>
          <w:szCs w:val="28"/>
        </w:rPr>
        <w:tab/>
        <w:t xml:space="preserve">настоящего </w:t>
      </w:r>
      <w:r w:rsidRPr="00737EE8">
        <w:rPr>
          <w:rFonts w:ascii="Times New Roman" w:hAnsi="Times New Roman" w:cs="Times New Roman"/>
          <w:sz w:val="28"/>
          <w:szCs w:val="28"/>
        </w:rPr>
        <w:tab/>
        <w:t xml:space="preserve">решения возложить </w:t>
      </w:r>
      <w:r w:rsidRPr="00737EE8">
        <w:rPr>
          <w:rFonts w:ascii="Times New Roman" w:hAnsi="Times New Roman" w:cs="Times New Roman"/>
          <w:sz w:val="28"/>
          <w:szCs w:val="28"/>
        </w:rPr>
        <w:tab/>
        <w:t>на</w:t>
      </w:r>
      <w:r w:rsidR="00737EE8" w:rsidRPr="00737EE8">
        <w:rPr>
          <w:rFonts w:ascii="Times New Roman" w:hAnsi="Times New Roman" w:cs="Times New Roman"/>
          <w:sz w:val="28"/>
          <w:szCs w:val="28"/>
        </w:rPr>
        <w:t xml:space="preserve"> комиссию по бюджету, налогам, вопросам муниципальной собственность Совета сельского поселения  </w:t>
      </w:r>
      <w:proofErr w:type="spellStart"/>
      <w:r w:rsidR="00737EE8" w:rsidRPr="00737EE8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737EE8" w:rsidRPr="00737EE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Миякинский  район Республики Башкортостан</w:t>
      </w:r>
      <w:r w:rsidRPr="00737EE8">
        <w:rPr>
          <w:rFonts w:ascii="Times New Roman" w:hAnsi="Times New Roman" w:cs="Times New Roman"/>
          <w:sz w:val="28"/>
          <w:szCs w:val="28"/>
        </w:rPr>
        <w:t>.</w:t>
      </w:r>
    </w:p>
    <w:p w:rsidR="00ED60AC" w:rsidRPr="00737EE8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D60AC" w:rsidRDefault="00ED60AC" w:rsidP="00ED60AC">
      <w:pPr>
        <w:tabs>
          <w:tab w:val="right" w:pos="10161"/>
        </w:tabs>
        <w:spacing w:after="12"/>
        <w:rPr>
          <w:rFonts w:ascii="Times New Roman" w:hAnsi="Times New Roman" w:cs="Times New Roman"/>
          <w:sz w:val="28"/>
          <w:szCs w:val="28"/>
        </w:rPr>
      </w:pPr>
    </w:p>
    <w:p w:rsidR="00E505D7" w:rsidRPr="00E505D7" w:rsidRDefault="00E505D7" w:rsidP="00E505D7">
      <w:pPr>
        <w:spacing w:after="0" w:line="240" w:lineRule="auto"/>
        <w:ind w:right="-1"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505D7" w:rsidRPr="00E505D7" w:rsidRDefault="00E505D7" w:rsidP="00E505D7">
      <w:pPr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Сатыевский</w:t>
      </w:r>
      <w:proofErr w:type="spellEnd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             </w:t>
      </w:r>
      <w:proofErr w:type="spellStart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З.М.Гафарова</w:t>
      </w:r>
      <w:proofErr w:type="spellEnd"/>
    </w:p>
    <w:p w:rsidR="00E505D7" w:rsidRPr="00E505D7" w:rsidRDefault="00E505D7" w:rsidP="00E50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D7" w:rsidRDefault="00E505D7" w:rsidP="00E505D7">
      <w:pPr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D7" w:rsidRPr="00E505D7" w:rsidRDefault="00E505D7" w:rsidP="00E505D7">
      <w:pPr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атыево</w:t>
      </w:r>
      <w:proofErr w:type="spellEnd"/>
    </w:p>
    <w:p w:rsidR="00E505D7" w:rsidRPr="00E505D7" w:rsidRDefault="00E505D7" w:rsidP="00E505D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bookmarkStart w:id="0" w:name="_GoBack"/>
      <w:bookmarkEnd w:id="0"/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</w:t>
      </w:r>
    </w:p>
    <w:p w:rsidR="00E505D7" w:rsidRPr="00E505D7" w:rsidRDefault="00E505D7" w:rsidP="00E505D7">
      <w:pPr>
        <w:spacing w:after="0" w:line="240" w:lineRule="auto"/>
        <w:ind w:left="17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5D7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ED60AC" w:rsidRDefault="00ED60AC" w:rsidP="00ED60AC">
      <w:pPr>
        <w:spacing w:line="259" w:lineRule="auto"/>
        <w:ind w:left="10" w:right="34" w:hanging="10"/>
        <w:jc w:val="right"/>
      </w:pPr>
    </w:p>
    <w:p w:rsidR="005913EF" w:rsidRPr="00ED60AC" w:rsidRDefault="005913EF" w:rsidP="00ED60AC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Pr="00ED60AC" w:rsidRDefault="00ED60AC" w:rsidP="00ED60AC">
      <w:pPr>
        <w:spacing w:line="259" w:lineRule="auto"/>
        <w:ind w:left="10" w:right="34" w:hanging="10"/>
        <w:jc w:val="right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60AC" w:rsidRPr="00ED60AC" w:rsidRDefault="00ED60AC" w:rsidP="00ED60AC">
      <w:pPr>
        <w:spacing w:after="632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D60A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37EE8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Pr="00ED60AC">
        <w:rPr>
          <w:rFonts w:ascii="Times New Roman" w:hAnsi="Times New Roman" w:cs="Times New Roman"/>
          <w:sz w:val="28"/>
          <w:szCs w:val="28"/>
        </w:rPr>
        <w:t>от «</w:t>
      </w:r>
      <w:r w:rsidR="00737EE8">
        <w:rPr>
          <w:rFonts w:ascii="Times New Roman" w:hAnsi="Times New Roman" w:cs="Times New Roman"/>
          <w:sz w:val="28"/>
          <w:szCs w:val="28"/>
        </w:rPr>
        <w:t>20</w:t>
      </w:r>
      <w:r w:rsidRPr="00ED60AC">
        <w:rPr>
          <w:rFonts w:ascii="Times New Roman" w:hAnsi="Times New Roman" w:cs="Times New Roman"/>
          <w:sz w:val="28"/>
          <w:szCs w:val="28"/>
        </w:rPr>
        <w:t>»</w:t>
      </w:r>
      <w:r w:rsidR="00A13EFF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D60AC">
        <w:rPr>
          <w:rFonts w:ascii="Times New Roman" w:hAnsi="Times New Roman" w:cs="Times New Roman"/>
          <w:sz w:val="28"/>
          <w:szCs w:val="28"/>
        </w:rPr>
        <w:t xml:space="preserve">2023 года № </w:t>
      </w:r>
      <w:r w:rsidR="00EA64FE">
        <w:rPr>
          <w:rFonts w:ascii="Times New Roman" w:hAnsi="Times New Roman" w:cs="Times New Roman"/>
          <w:sz w:val="28"/>
          <w:szCs w:val="28"/>
        </w:rPr>
        <w:t>196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ПОРЯДОК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ПРИНЯТИЯ, УЧЕТА И ОФОРМЛЕНИЯ ВЫМОРОЧНОГО ИМУЩЕСТВА В СОБСТВЕННОСТЬ </w:t>
      </w:r>
      <w:r w:rsidR="00A13EF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САТЫЕВСКИЙ</w:t>
      </w:r>
      <w:r w:rsidRPr="00ED60AC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СЕЛЬСКОГО ПОСЕЛЕНИЯ</w:t>
      </w:r>
    </w:p>
    <w:p w:rsidR="005913EF" w:rsidRPr="00ED60AC" w:rsidRDefault="005913EF" w:rsidP="005913EF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Порядок учета и оформления выморочного имущества в собственность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сельского поселения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Сатыевский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 сельского поселения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Сатыевский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 целях своевременного выявления и принятия в муниципальную собственность следующего выморочного имущества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находящегося на территории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жилое помещение;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 земельный участок, а также расположенные на нем здания, сооружения, иные объекты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доля в праве общей долевой собственности на указанные в абзацах втором и третьем настоящего пункта объекты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2. Порядок распространяется на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находящиеся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3. К жилым помещениям, земельным участкам, а также расположенным на них зданиям, сооружениям и иным объектам недвижимого имущества,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4. Выявление выморочного имущества осуществляется специалистами Администрации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ии у у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в письменном виде.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6.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8.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9.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наличии фактических признаков, позволяющих оценить обследованный объект как выморочное имущество, Администрация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в 30-дневный срок со дня составления акта обследования принимает меры по установлению нас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ледников на указанное имущество,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том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числе: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в) обеспечивает получение выписки из реестровой книги, выданной органом, осуществляющим технический учет объектов недвижимости, о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зарегистрированных правах на объект недвижимого имущества и земельный участок, на котором расположен такой объект.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д) принимает меры к получению сведений из Государственного кадастра недвижимости в виде кадастрового паспорта объекта недвижимости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10.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11. По истечении 6 месяцев со дня смерти собственника имущества, обладающего признаками выморочного имущества,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подает письменное заявление нотариусу по месту открытия наследства о выдаче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12. Для получения свидетельства о праве на наследство на выморочное имущество, Администрация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к заявлению прилагает следующий пакет документов: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1) документы, подтверждающие полномочия заявителя,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2) документы на умершего собственника жилого помещения: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свидетельство (справку) о смерти умершего собственника жилого помещения, выданное учреждениями ЗАГС;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выписку из домовой книги;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3) документы, подтверждающие действия заявителя по факту установления наличия наследников, предусмотренные настоящим положением;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4) документы, подтверждающие состав и место нахождения наследственного имущества: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а) технический или кадастровый паспорт;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5) документы, подтверждающие право собственности наследодателя на наследственное имущество;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б) кадастровый паспорт объекта недвижимого имущества;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г) договор о безвозмездной передаче жилого помещения в собственность (при наличии);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д) договор купли-продажи недвижимого имущества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е) свидетельство о праве на наследство (при наличии);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ж) постановление о предоставлении земельного участка (при наличии)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з) и другие документы (при наличии);</w:t>
      </w:r>
    </w:p>
    <w:p w:rsidR="00ED60AC" w:rsidRDefault="00ED60AC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13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Указанные выше документы направляются нотариусу по месту открытия наследства для оформления свидетельства о праве на наследство.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5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отказа в выдаче свидетельства о праве на наследство, по причине отсутствия необходимой информации,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6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8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удовлетворения требования о признании имущества </w:t>
      </w: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выморочным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также признании права муниципальной собственности на это имущество и вступления соответствующего решения суда в законную силу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поселения:</w:t>
      </w:r>
    </w:p>
    <w:p w:rsidR="00ED60AC" w:rsidRDefault="005913EF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proofErr w:type="gramStart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2) после получения свидетельства о государственной регистрации права муниципальной собственности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A13EF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сельского поселения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</w:t>
      </w:r>
      <w:proofErr w:type="gramEnd"/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свидетельства о праве собственности.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3) в 3-дневный срок обеспечивает включение указанного объекта недвижимого имущества в реестр муниципального имущества.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1</w:t>
      </w:r>
      <w:r w:rsid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9</w:t>
      </w:r>
      <w:r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20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</w:r>
    </w:p>
    <w:p w:rsidR="005913EF" w:rsidRPr="00ED60AC" w:rsidRDefault="0003413D" w:rsidP="00E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21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</w:t>
      </w:r>
      <w:proofErr w:type="spellStart"/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proofErr w:type="spellEnd"/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поселения.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22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В случае выявления имущества, переходящего в порядке наследования по закону в собственность Российской Федерации, Администрация </w:t>
      </w:r>
      <w:r w:rsidR="00A13EF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Сатыевского</w:t>
      </w:r>
      <w:r w:rsidR="005913EF" w:rsidRPr="00ED60A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сельского поселения извещает об этом налоговый орган.</w:t>
      </w:r>
    </w:p>
    <w:p w:rsidR="00FF5C5C" w:rsidRPr="00ED60AC" w:rsidRDefault="00FF5C5C" w:rsidP="00ED6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5C5C" w:rsidRPr="00ED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4C78"/>
    <w:multiLevelType w:val="hybridMultilevel"/>
    <w:tmpl w:val="9DEA88A8"/>
    <w:lvl w:ilvl="0" w:tplc="14242950">
      <w:start w:val="1"/>
      <w:numFmt w:val="decimal"/>
      <w:lvlText w:val="%1."/>
      <w:lvlJc w:val="left"/>
      <w:pPr>
        <w:ind w:left="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4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6CDBF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D6AE7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A84C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162AE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65D1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A250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A48C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FD"/>
    <w:rsid w:val="0003413D"/>
    <w:rsid w:val="00330DFD"/>
    <w:rsid w:val="005913EF"/>
    <w:rsid w:val="00737EE8"/>
    <w:rsid w:val="0082713A"/>
    <w:rsid w:val="00A13EFF"/>
    <w:rsid w:val="00E505D7"/>
    <w:rsid w:val="00EA64FE"/>
    <w:rsid w:val="00ED60AC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customStyle="1" w:styleId="14-15">
    <w:name w:val="Текст 14-1.5"/>
    <w:basedOn w:val="a"/>
    <w:rsid w:val="00737EE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91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13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13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13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3E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D60AC"/>
    <w:pPr>
      <w:ind w:left="720"/>
      <w:contextualSpacing/>
    </w:pPr>
  </w:style>
  <w:style w:type="paragraph" w:customStyle="1" w:styleId="14-15">
    <w:name w:val="Текст 14-1.5"/>
    <w:basedOn w:val="a"/>
    <w:rsid w:val="00737EE8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Satievo</cp:lastModifiedBy>
  <cp:revision>9</cp:revision>
  <dcterms:created xsi:type="dcterms:W3CDTF">2023-02-08T14:49:00Z</dcterms:created>
  <dcterms:modified xsi:type="dcterms:W3CDTF">2023-06-19T04:07:00Z</dcterms:modified>
</cp:coreProperties>
</file>