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50"/>
        <w:tblW w:w="10396" w:type="dxa"/>
        <w:tblBorders>
          <w:bottom w:val="double" w:sz="4" w:space="0" w:color="auto"/>
        </w:tblBorders>
        <w:tblLook w:val="0000" w:firstRow="0" w:lastRow="0" w:firstColumn="0" w:lastColumn="0" w:noHBand="0" w:noVBand="0"/>
      </w:tblPr>
      <w:tblGrid>
        <w:gridCol w:w="3860"/>
        <w:gridCol w:w="2265"/>
        <w:gridCol w:w="4271"/>
      </w:tblGrid>
      <w:tr w:rsidR="006D285D" w:rsidRPr="006D285D" w:rsidTr="006D285D">
        <w:trPr>
          <w:trHeight w:val="1992"/>
        </w:trPr>
        <w:tc>
          <w:tcPr>
            <w:tcW w:w="3860" w:type="dxa"/>
            <w:tcBorders>
              <w:top w:val="nil"/>
              <w:left w:val="nil"/>
              <w:bottom w:val="double" w:sz="4" w:space="0" w:color="auto"/>
              <w:right w:val="nil"/>
            </w:tcBorders>
          </w:tcPr>
          <w:p w:rsidR="006D285D" w:rsidRPr="006D285D" w:rsidRDefault="006D285D" w:rsidP="006D285D">
            <w:pPr>
              <w:jc w:val="center"/>
              <w:rPr>
                <w:rFonts w:ascii="Century Schoolbook" w:hAnsi="Century Schoolbook"/>
                <w:b/>
                <w:bCs/>
              </w:rPr>
            </w:pPr>
            <w:r w:rsidRPr="006D285D">
              <w:rPr>
                <w:rFonts w:ascii="Century Schoolbook" w:hAnsi="Century Schoolbook"/>
                <w:b/>
                <w:bCs/>
              </w:rPr>
              <w:t>Республика Башкортостан</w:t>
            </w:r>
          </w:p>
          <w:p w:rsidR="006D285D" w:rsidRPr="006D285D" w:rsidRDefault="006D285D" w:rsidP="006D285D">
            <w:pPr>
              <w:jc w:val="center"/>
              <w:rPr>
                <w:rFonts w:ascii="Century Schoolbook" w:hAnsi="Century Schoolbook"/>
                <w:b/>
                <w:bCs/>
                <w:sz w:val="16"/>
              </w:rPr>
            </w:pPr>
            <w:r w:rsidRPr="006D285D">
              <w:rPr>
                <w:noProof/>
                <w:sz w:val="24"/>
                <w:szCs w:val="24"/>
              </w:rPr>
              <mc:AlternateContent>
                <mc:Choice Requires="wpg">
                  <w:drawing>
                    <wp:anchor distT="0" distB="0" distL="114300" distR="114300" simplePos="0" relativeHeight="251659264" behindDoc="0" locked="0" layoutInCell="1" allowOverlap="1" wp14:anchorId="62842747" wp14:editId="02E3B958">
                      <wp:simplePos x="0" y="0"/>
                      <wp:positionH relativeFrom="column">
                        <wp:posOffset>414655</wp:posOffset>
                      </wp:positionH>
                      <wp:positionV relativeFrom="paragraph">
                        <wp:posOffset>55880</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2.65pt;margin-top:4.4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7" o:title="ГербМР"/>
                      </v:shape>
                    </v:group>
                  </w:pict>
                </mc:Fallback>
              </mc:AlternateContent>
            </w:r>
            <w:r w:rsidRPr="006D285D">
              <w:rPr>
                <w:rFonts w:ascii="Century Schoolbook" w:hAnsi="Century Schoolbook"/>
                <w:b/>
                <w:bCs/>
              </w:rPr>
              <w:t xml:space="preserve">Администрация сельского поселения </w:t>
            </w:r>
            <w:proofErr w:type="spellStart"/>
            <w:r w:rsidRPr="006D285D">
              <w:rPr>
                <w:rFonts w:ascii="Century Schoolbook" w:hAnsi="Century Schoolbook"/>
                <w:b/>
                <w:bCs/>
              </w:rPr>
              <w:t>Сатыевский</w:t>
            </w:r>
            <w:proofErr w:type="spellEnd"/>
            <w:r w:rsidRPr="006D285D">
              <w:rPr>
                <w:rFonts w:ascii="Century Schoolbook" w:hAnsi="Century Schoolbook"/>
                <w:b/>
                <w:bCs/>
              </w:rPr>
              <w:t xml:space="preserve"> сельсовет муниципального района Миякинский район</w:t>
            </w:r>
          </w:p>
          <w:p w:rsidR="006D285D" w:rsidRPr="006D285D" w:rsidRDefault="006D285D" w:rsidP="006D285D">
            <w:pPr>
              <w:jc w:val="center"/>
              <w:rPr>
                <w:rFonts w:ascii="Century Schoolbook" w:hAnsi="Century Schoolbook"/>
                <w:b/>
                <w:bCs/>
                <w:sz w:val="16"/>
              </w:rPr>
            </w:pPr>
          </w:p>
          <w:p w:rsidR="006D285D" w:rsidRPr="006D285D" w:rsidRDefault="006D285D" w:rsidP="006D285D">
            <w:pPr>
              <w:jc w:val="center"/>
              <w:rPr>
                <w:rFonts w:ascii="Century Schoolbook" w:hAnsi="Century Schoolbook"/>
                <w:b/>
                <w:bCs/>
                <w:sz w:val="16"/>
              </w:rPr>
            </w:pPr>
            <w:r w:rsidRPr="006D285D">
              <w:rPr>
                <w:rFonts w:ascii="Century Schoolbook" w:hAnsi="Century Schoolbook"/>
                <w:b/>
                <w:bCs/>
                <w:sz w:val="16"/>
              </w:rPr>
              <w:t xml:space="preserve">452093, Миякинский район, с. </w:t>
            </w:r>
            <w:proofErr w:type="spellStart"/>
            <w:r w:rsidRPr="006D285D">
              <w:rPr>
                <w:rFonts w:ascii="Century Schoolbook" w:hAnsi="Century Schoolbook"/>
                <w:b/>
                <w:bCs/>
                <w:sz w:val="16"/>
              </w:rPr>
              <w:t>Сатыево</w:t>
            </w:r>
            <w:proofErr w:type="spellEnd"/>
          </w:p>
          <w:p w:rsidR="006D285D" w:rsidRPr="006D285D" w:rsidRDefault="006D285D" w:rsidP="006D285D">
            <w:pPr>
              <w:jc w:val="center"/>
              <w:rPr>
                <w:rFonts w:ascii="Century Schoolbook" w:hAnsi="Century Schoolbook"/>
                <w:b/>
                <w:bCs/>
              </w:rPr>
            </w:pPr>
            <w:r w:rsidRPr="006D285D">
              <w:rPr>
                <w:rFonts w:ascii="Century Schoolbook" w:hAnsi="Century Schoolbook"/>
                <w:b/>
                <w:bCs/>
                <w:sz w:val="16"/>
              </w:rPr>
              <w:t>тел./факс 3-17-89</w:t>
            </w:r>
          </w:p>
        </w:tc>
        <w:tc>
          <w:tcPr>
            <w:tcW w:w="2265" w:type="dxa"/>
            <w:tcBorders>
              <w:top w:val="nil"/>
              <w:left w:val="nil"/>
              <w:bottom w:val="double" w:sz="4" w:space="0" w:color="auto"/>
              <w:right w:val="nil"/>
            </w:tcBorders>
          </w:tcPr>
          <w:p w:rsidR="006D285D" w:rsidRPr="006D285D" w:rsidRDefault="006D285D" w:rsidP="006D285D">
            <w:pPr>
              <w:rPr>
                <w:rFonts w:ascii="Century Schoolbook" w:hAnsi="Century Schoolbook"/>
                <w:b/>
                <w:bCs/>
              </w:rPr>
            </w:pPr>
          </w:p>
        </w:tc>
        <w:tc>
          <w:tcPr>
            <w:tcW w:w="4271" w:type="dxa"/>
            <w:tcBorders>
              <w:top w:val="nil"/>
              <w:left w:val="nil"/>
              <w:bottom w:val="double" w:sz="4" w:space="0" w:color="auto"/>
              <w:right w:val="nil"/>
            </w:tcBorders>
          </w:tcPr>
          <w:p w:rsidR="006D285D" w:rsidRPr="006D285D" w:rsidRDefault="006D285D" w:rsidP="006D285D">
            <w:pPr>
              <w:jc w:val="center"/>
              <w:rPr>
                <w:rFonts w:ascii="Century Schoolbook" w:hAnsi="Century Schoolbook"/>
                <w:b/>
                <w:bCs/>
              </w:rPr>
            </w:pPr>
            <w:r w:rsidRPr="006D285D">
              <w:rPr>
                <w:rFonts w:ascii="Century Schoolbook" w:hAnsi="Century Schoolbook"/>
                <w:b/>
                <w:bCs/>
              </w:rPr>
              <w:t>Баш</w:t>
            </w:r>
            <w:proofErr w:type="gramStart"/>
            <w:r w:rsidRPr="006D285D">
              <w:rPr>
                <w:rFonts w:ascii="Century Schoolbook" w:hAnsi="Century Schoolbook"/>
                <w:b/>
                <w:bCs/>
                <w:lang w:val="en-US"/>
              </w:rPr>
              <w:t>k</w:t>
            </w:r>
            <w:proofErr w:type="spellStart"/>
            <w:proofErr w:type="gramEnd"/>
            <w:r w:rsidRPr="006D285D">
              <w:rPr>
                <w:rFonts w:ascii="Century Schoolbook" w:hAnsi="Century Schoolbook"/>
                <w:b/>
                <w:bCs/>
              </w:rPr>
              <w:t>ортостан</w:t>
            </w:r>
            <w:proofErr w:type="spellEnd"/>
            <w:r w:rsidRPr="006D285D">
              <w:rPr>
                <w:rFonts w:ascii="Century Schoolbook" w:hAnsi="Century Schoolbook"/>
                <w:b/>
                <w:bCs/>
              </w:rPr>
              <w:t xml:space="preserve"> Республика</w:t>
            </w:r>
            <w:r w:rsidRPr="006D285D">
              <w:rPr>
                <w:rFonts w:ascii="Century Schoolbook" w:hAnsi="Century Schoolbook"/>
                <w:b/>
                <w:bCs/>
                <w:lang w:val="en-US"/>
              </w:rPr>
              <w:t>h</w:t>
            </w:r>
            <w:r w:rsidRPr="006D285D">
              <w:rPr>
                <w:rFonts w:ascii="Century Schoolbook" w:hAnsi="Century Schoolbook"/>
                <w:b/>
                <w:bCs/>
              </w:rPr>
              <w:t>ы</w:t>
            </w:r>
            <w:r w:rsidRPr="006D285D">
              <w:rPr>
                <w:rFonts w:ascii="Century Schoolbook" w:hAnsi="Century Schoolbook" w:cs="Arial"/>
                <w:b/>
                <w:bCs/>
              </w:rPr>
              <w:t xml:space="preserve"> </w:t>
            </w:r>
            <w:proofErr w:type="spellStart"/>
            <w:r w:rsidRPr="006D285D">
              <w:rPr>
                <w:rFonts w:ascii="Century Schoolbook" w:hAnsi="Century Schoolbook" w:cs="Arial"/>
                <w:b/>
                <w:bCs/>
              </w:rPr>
              <w:t>Ми</w:t>
            </w:r>
            <w:r w:rsidRPr="006D285D">
              <w:rPr>
                <w:b/>
                <w:bCs/>
              </w:rPr>
              <w:t>ә</w:t>
            </w:r>
            <w:r w:rsidRPr="006D285D">
              <w:rPr>
                <w:rFonts w:ascii="Century Schoolbook" w:hAnsi="Century Schoolbook" w:cs="Century"/>
                <w:b/>
                <w:bCs/>
              </w:rPr>
              <w:t>к</w:t>
            </w:r>
            <w:r w:rsidRPr="006D285D">
              <w:rPr>
                <w:b/>
                <w:bCs/>
              </w:rPr>
              <w:t>ә</w:t>
            </w:r>
            <w:proofErr w:type="spellEnd"/>
            <w:r w:rsidRPr="006D285D">
              <w:rPr>
                <w:rFonts w:ascii="Century Schoolbook" w:hAnsi="Century Schoolbook"/>
                <w:b/>
                <w:bCs/>
              </w:rPr>
              <w:t xml:space="preserve"> районы </w:t>
            </w:r>
            <w:proofErr w:type="spellStart"/>
            <w:r w:rsidRPr="006D285D">
              <w:rPr>
                <w:rFonts w:ascii="Century Schoolbook" w:hAnsi="Century Schoolbook"/>
                <w:b/>
                <w:bCs/>
              </w:rPr>
              <w:t>муниципаль</w:t>
            </w:r>
            <w:proofErr w:type="spellEnd"/>
            <w:r w:rsidRPr="006D285D">
              <w:rPr>
                <w:rFonts w:ascii="Century Schoolbook" w:hAnsi="Century Schoolbook"/>
                <w:b/>
                <w:bCs/>
              </w:rPr>
              <w:t xml:space="preserve"> </w:t>
            </w:r>
            <w:proofErr w:type="spellStart"/>
            <w:r w:rsidRPr="006D285D">
              <w:rPr>
                <w:rFonts w:ascii="Century Schoolbook" w:hAnsi="Century Schoolbook"/>
                <w:b/>
                <w:bCs/>
                <w:color w:val="000000"/>
              </w:rPr>
              <w:t>районыны</w:t>
            </w:r>
            <w:r w:rsidRPr="006D285D">
              <w:rPr>
                <w:b/>
                <w:bCs/>
                <w:color w:val="000000"/>
                <w:shd w:val="clear" w:color="auto" w:fill="FFFFFF"/>
              </w:rPr>
              <w:t>ң</w:t>
            </w:r>
            <w:proofErr w:type="spellEnd"/>
            <w:r w:rsidRPr="006D285D">
              <w:rPr>
                <w:rFonts w:ascii="Century Schoolbook" w:hAnsi="Century Schoolbook"/>
                <w:b/>
                <w:bCs/>
              </w:rPr>
              <w:t xml:space="preserve"> </w:t>
            </w:r>
            <w:proofErr w:type="spellStart"/>
            <w:r w:rsidRPr="006D285D">
              <w:rPr>
                <w:rFonts w:ascii="Century Schoolbook" w:hAnsi="Century Schoolbook"/>
                <w:b/>
                <w:bCs/>
              </w:rPr>
              <w:t>Сатый</w:t>
            </w:r>
            <w:proofErr w:type="spellEnd"/>
            <w:r w:rsidRPr="006D285D">
              <w:rPr>
                <w:rFonts w:ascii="Century Schoolbook" w:hAnsi="Century Schoolbook"/>
                <w:b/>
                <w:bCs/>
              </w:rPr>
              <w:t xml:space="preserve"> </w:t>
            </w:r>
            <w:proofErr w:type="spellStart"/>
            <w:r w:rsidRPr="006D285D">
              <w:rPr>
                <w:rFonts w:ascii="Century Schoolbook" w:hAnsi="Century Schoolbook"/>
                <w:b/>
                <w:bCs/>
              </w:rPr>
              <w:t>ауыл</w:t>
            </w:r>
            <w:proofErr w:type="spellEnd"/>
            <w:r w:rsidRPr="006D285D">
              <w:rPr>
                <w:rFonts w:ascii="Century Schoolbook" w:hAnsi="Century Schoolbook"/>
                <w:b/>
                <w:bCs/>
              </w:rPr>
              <w:t xml:space="preserve"> </w:t>
            </w:r>
          </w:p>
          <w:p w:rsidR="006D285D" w:rsidRPr="006D285D" w:rsidRDefault="006D285D" w:rsidP="006D285D">
            <w:pPr>
              <w:jc w:val="center"/>
              <w:rPr>
                <w:rFonts w:ascii="Century Schoolbook" w:hAnsi="Century Schoolbook"/>
                <w:b/>
                <w:bCs/>
              </w:rPr>
            </w:pPr>
            <w:r w:rsidRPr="006D285D">
              <w:rPr>
                <w:rFonts w:ascii="Century Schoolbook" w:hAnsi="Century Schoolbook"/>
                <w:b/>
                <w:bCs/>
              </w:rPr>
              <w:t xml:space="preserve">советы </w:t>
            </w:r>
            <w:proofErr w:type="spellStart"/>
            <w:r w:rsidRPr="006D285D">
              <w:rPr>
                <w:rFonts w:ascii="Century Schoolbook" w:hAnsi="Century Schoolbook"/>
                <w:b/>
                <w:bCs/>
              </w:rPr>
              <w:t>ауыл</w:t>
            </w:r>
            <w:proofErr w:type="spellEnd"/>
            <w:r w:rsidRPr="006D285D">
              <w:rPr>
                <w:rFonts w:ascii="Century Schoolbook" w:hAnsi="Century Schoolbook"/>
                <w:b/>
                <w:bCs/>
              </w:rPr>
              <w:t xml:space="preserve"> </w:t>
            </w:r>
            <w:proofErr w:type="spellStart"/>
            <w:r w:rsidRPr="006D285D">
              <w:rPr>
                <w:rFonts w:ascii="Century Schoolbook" w:hAnsi="Century Schoolbook"/>
                <w:b/>
                <w:bCs/>
              </w:rPr>
              <w:t>бил</w:t>
            </w:r>
            <w:r w:rsidRPr="006D285D">
              <w:rPr>
                <w:b/>
                <w:bCs/>
              </w:rPr>
              <w:t>ә</w:t>
            </w:r>
            <w:proofErr w:type="gramStart"/>
            <w:r w:rsidRPr="006D285D">
              <w:rPr>
                <w:rFonts w:ascii="Century Schoolbook" w:hAnsi="Century Schoolbook"/>
                <w:b/>
                <w:bCs/>
              </w:rPr>
              <w:t>м</w:t>
            </w:r>
            <w:proofErr w:type="gramEnd"/>
            <w:r w:rsidRPr="006D285D">
              <w:rPr>
                <w:b/>
                <w:bCs/>
              </w:rPr>
              <w:t>ә</w:t>
            </w:r>
            <w:proofErr w:type="spellEnd"/>
            <w:r w:rsidRPr="006D285D">
              <w:rPr>
                <w:rFonts w:ascii="Century Schoolbook" w:hAnsi="Century Schoolbook"/>
                <w:b/>
                <w:bCs/>
                <w:lang w:val="en-US"/>
              </w:rPr>
              <w:t>h</w:t>
            </w:r>
            <w:r w:rsidRPr="006D285D">
              <w:rPr>
                <w:rFonts w:ascii="Century Schoolbook" w:hAnsi="Century Schoolbook"/>
                <w:b/>
                <w:bCs/>
              </w:rPr>
              <w:t xml:space="preserve">е </w:t>
            </w:r>
          </w:p>
          <w:p w:rsidR="006D285D" w:rsidRPr="006D285D" w:rsidRDefault="006D285D" w:rsidP="006D285D">
            <w:pPr>
              <w:jc w:val="center"/>
              <w:rPr>
                <w:rFonts w:ascii="Century Schoolbook" w:hAnsi="Century Schoolbook"/>
                <w:b/>
                <w:bCs/>
                <w:sz w:val="16"/>
              </w:rPr>
            </w:pPr>
            <w:proofErr w:type="spellStart"/>
            <w:r w:rsidRPr="006D285D">
              <w:rPr>
                <w:rFonts w:ascii="Century Schoolbook" w:hAnsi="Century Schoolbook"/>
                <w:b/>
                <w:bCs/>
              </w:rPr>
              <w:t>хакими</w:t>
            </w:r>
            <w:r w:rsidRPr="006D285D">
              <w:rPr>
                <w:b/>
                <w:bCs/>
              </w:rPr>
              <w:t>ә</w:t>
            </w:r>
            <w:r w:rsidRPr="006D285D">
              <w:rPr>
                <w:rFonts w:ascii="Century Schoolbook" w:hAnsi="Century Schoolbook"/>
                <w:b/>
                <w:bCs/>
              </w:rPr>
              <w:t>те</w:t>
            </w:r>
            <w:proofErr w:type="spellEnd"/>
            <w:r w:rsidRPr="006D285D">
              <w:rPr>
                <w:rFonts w:ascii="Century Schoolbook" w:hAnsi="Century Schoolbook"/>
                <w:b/>
                <w:bCs/>
              </w:rPr>
              <w:t xml:space="preserve"> </w:t>
            </w:r>
          </w:p>
          <w:p w:rsidR="006D285D" w:rsidRPr="006D285D" w:rsidRDefault="006D285D" w:rsidP="006D285D">
            <w:pPr>
              <w:jc w:val="center"/>
              <w:rPr>
                <w:rFonts w:ascii="Century Schoolbook" w:hAnsi="Century Schoolbook"/>
                <w:b/>
                <w:bCs/>
                <w:sz w:val="16"/>
              </w:rPr>
            </w:pPr>
          </w:p>
          <w:p w:rsidR="006D285D" w:rsidRPr="006D285D" w:rsidRDefault="006D285D" w:rsidP="006D285D">
            <w:pPr>
              <w:jc w:val="center"/>
              <w:rPr>
                <w:rFonts w:ascii="Century Schoolbook" w:hAnsi="Century Schoolbook"/>
                <w:b/>
                <w:bCs/>
                <w:sz w:val="16"/>
              </w:rPr>
            </w:pPr>
            <w:r w:rsidRPr="006D285D">
              <w:rPr>
                <w:rFonts w:ascii="Century Schoolbook" w:hAnsi="Century Schoolbook"/>
                <w:b/>
                <w:bCs/>
                <w:sz w:val="16"/>
              </w:rPr>
              <w:t>452093,</w:t>
            </w:r>
            <w:r w:rsidRPr="006D285D">
              <w:rPr>
                <w:rFonts w:ascii="Century Schoolbook" w:hAnsi="Century Schoolbook"/>
                <w:b/>
                <w:bCs/>
                <w:sz w:val="16"/>
                <w:szCs w:val="16"/>
              </w:rPr>
              <w:t xml:space="preserve"> </w:t>
            </w:r>
            <w:proofErr w:type="spellStart"/>
            <w:r w:rsidRPr="006D285D">
              <w:rPr>
                <w:rFonts w:ascii="Century Schoolbook" w:hAnsi="Century Schoolbook"/>
                <w:b/>
                <w:bCs/>
                <w:sz w:val="16"/>
                <w:szCs w:val="16"/>
              </w:rPr>
              <w:t>Ми</w:t>
            </w:r>
            <w:r w:rsidRPr="006D285D">
              <w:rPr>
                <w:b/>
                <w:bCs/>
                <w:sz w:val="16"/>
                <w:szCs w:val="16"/>
              </w:rPr>
              <w:t>ә</w:t>
            </w:r>
            <w:proofErr w:type="gramStart"/>
            <w:r w:rsidRPr="006D285D">
              <w:rPr>
                <w:rFonts w:ascii="Century Schoolbook" w:hAnsi="Century Schoolbook"/>
                <w:b/>
                <w:bCs/>
                <w:sz w:val="16"/>
                <w:szCs w:val="16"/>
              </w:rPr>
              <w:t>к</w:t>
            </w:r>
            <w:proofErr w:type="gramEnd"/>
            <w:r w:rsidRPr="006D285D">
              <w:rPr>
                <w:b/>
                <w:bCs/>
                <w:sz w:val="16"/>
                <w:szCs w:val="16"/>
              </w:rPr>
              <w:t>ә</w:t>
            </w:r>
            <w:proofErr w:type="spellEnd"/>
            <w:r w:rsidRPr="006D285D">
              <w:rPr>
                <w:rFonts w:ascii="Century Schoolbook" w:hAnsi="Century Schoolbook"/>
                <w:b/>
                <w:bCs/>
                <w:sz w:val="16"/>
                <w:szCs w:val="16"/>
              </w:rPr>
              <w:t xml:space="preserve"> </w:t>
            </w:r>
            <w:r w:rsidRPr="006D285D">
              <w:rPr>
                <w:rFonts w:ascii="Century Schoolbook" w:hAnsi="Century Schoolbook"/>
                <w:b/>
                <w:bCs/>
                <w:sz w:val="16"/>
              </w:rPr>
              <w:t xml:space="preserve">районы, </w:t>
            </w:r>
            <w:proofErr w:type="spellStart"/>
            <w:r w:rsidRPr="006D285D">
              <w:rPr>
                <w:rFonts w:ascii="Century Schoolbook" w:hAnsi="Century Schoolbook"/>
                <w:b/>
                <w:bCs/>
                <w:sz w:val="16"/>
              </w:rPr>
              <w:t>Сатый</w:t>
            </w:r>
            <w:proofErr w:type="spellEnd"/>
            <w:r w:rsidRPr="006D285D">
              <w:rPr>
                <w:rFonts w:ascii="Century Schoolbook" w:hAnsi="Century Schoolbook"/>
                <w:b/>
                <w:bCs/>
                <w:sz w:val="16"/>
              </w:rPr>
              <w:t xml:space="preserve"> </w:t>
            </w:r>
            <w:proofErr w:type="spellStart"/>
            <w:r w:rsidRPr="006D285D">
              <w:rPr>
                <w:rFonts w:ascii="Century Schoolbook" w:hAnsi="Century Schoolbook"/>
                <w:b/>
                <w:bCs/>
                <w:sz w:val="16"/>
              </w:rPr>
              <w:t>ауылы</w:t>
            </w:r>
            <w:proofErr w:type="spellEnd"/>
          </w:p>
          <w:p w:rsidR="006D285D" w:rsidRPr="006D285D" w:rsidRDefault="006D285D" w:rsidP="006D285D">
            <w:pPr>
              <w:jc w:val="center"/>
              <w:rPr>
                <w:rFonts w:ascii="Century Schoolbook" w:hAnsi="Century Schoolbook"/>
                <w:b/>
                <w:bCs/>
              </w:rPr>
            </w:pPr>
            <w:r w:rsidRPr="006D285D">
              <w:rPr>
                <w:rFonts w:ascii="Century Schoolbook" w:hAnsi="Century Schoolbook"/>
                <w:b/>
                <w:bCs/>
                <w:sz w:val="16"/>
              </w:rPr>
              <w:t>тел./факс 3-17-89</w:t>
            </w:r>
          </w:p>
        </w:tc>
      </w:tr>
    </w:tbl>
    <w:p w:rsidR="00FC3CF2" w:rsidRPr="009A2BE9" w:rsidRDefault="00FC3CF2" w:rsidP="006D285D">
      <w:pPr>
        <w:spacing w:after="160" w:line="259" w:lineRule="auto"/>
        <w:rPr>
          <w:rFonts w:eastAsiaTheme="minorHAnsi"/>
          <w:b/>
          <w:sz w:val="27"/>
          <w:szCs w:val="27"/>
          <w:lang w:eastAsia="en-US"/>
        </w:rPr>
      </w:pPr>
      <w:r w:rsidRPr="009A2BE9">
        <w:rPr>
          <w:rFonts w:eastAsiaTheme="minorHAnsi"/>
          <w:b/>
          <w:sz w:val="27"/>
          <w:szCs w:val="27"/>
          <w:lang w:eastAsia="en-US"/>
        </w:rPr>
        <w:t xml:space="preserve">                            </w:t>
      </w:r>
      <w:r w:rsidR="00236515">
        <w:rPr>
          <w:rFonts w:eastAsiaTheme="minorHAnsi"/>
          <w:b/>
          <w:sz w:val="27"/>
          <w:szCs w:val="27"/>
          <w:lang w:eastAsia="en-US"/>
        </w:rPr>
        <w:t xml:space="preserve">                                                     </w:t>
      </w:r>
    </w:p>
    <w:p w:rsidR="00FC3CF2" w:rsidRDefault="00236515" w:rsidP="00236515">
      <w:pPr>
        <w:spacing w:after="160" w:line="259" w:lineRule="auto"/>
        <w:rPr>
          <w:rFonts w:eastAsiaTheme="minorHAnsi"/>
          <w:b/>
          <w:sz w:val="28"/>
          <w:szCs w:val="28"/>
          <w:lang w:eastAsia="en-US"/>
        </w:rPr>
      </w:pPr>
      <w:r w:rsidRPr="00236515">
        <w:rPr>
          <w:rFonts w:eastAsiaTheme="minorHAnsi"/>
          <w:b/>
          <w:sz w:val="28"/>
          <w:szCs w:val="28"/>
          <w:lang w:eastAsia="en-US"/>
        </w:rPr>
        <w:t xml:space="preserve">ПОСТАНОВЛЕНИЕ   </w:t>
      </w:r>
      <w:r>
        <w:rPr>
          <w:rFonts w:eastAsiaTheme="minorHAnsi"/>
          <w:b/>
          <w:sz w:val="28"/>
          <w:szCs w:val="28"/>
          <w:lang w:eastAsia="en-US"/>
        </w:rPr>
        <w:t xml:space="preserve">                                                               </w:t>
      </w:r>
      <w:r w:rsidRPr="00236515">
        <w:rPr>
          <w:rFonts w:eastAsiaTheme="minorHAnsi"/>
          <w:b/>
          <w:sz w:val="28"/>
          <w:szCs w:val="28"/>
          <w:lang w:eastAsia="en-US"/>
        </w:rPr>
        <w:t>КАРАР</w:t>
      </w:r>
    </w:p>
    <w:p w:rsidR="000E2BA1" w:rsidRPr="00236515" w:rsidRDefault="000E2BA1" w:rsidP="00236515">
      <w:pPr>
        <w:spacing w:after="160" w:line="259" w:lineRule="auto"/>
        <w:rPr>
          <w:rFonts w:eastAsiaTheme="minorHAnsi"/>
          <w:b/>
          <w:sz w:val="28"/>
          <w:szCs w:val="28"/>
          <w:lang w:eastAsia="en-US"/>
        </w:rPr>
      </w:pPr>
      <w:r>
        <w:rPr>
          <w:rFonts w:eastAsiaTheme="minorHAnsi"/>
          <w:b/>
          <w:sz w:val="28"/>
          <w:szCs w:val="28"/>
          <w:lang w:eastAsia="en-US"/>
        </w:rPr>
        <w:t>«30» мая 2023 г.                              №16                             «30» май 2023 й.</w:t>
      </w:r>
    </w:p>
    <w:p w:rsidR="00FC3CF2" w:rsidRPr="00500DC9" w:rsidRDefault="00FC3CF2" w:rsidP="00FC3CF2">
      <w:pPr>
        <w:shd w:val="clear" w:color="auto" w:fill="FFFFFF"/>
        <w:spacing w:before="19"/>
        <w:ind w:right="180"/>
        <w:jc w:val="both"/>
        <w:rPr>
          <w:sz w:val="28"/>
          <w:szCs w:val="28"/>
        </w:rPr>
      </w:pPr>
    </w:p>
    <w:p w:rsidR="00FC3CF2" w:rsidRPr="00FE0913" w:rsidRDefault="00FC3CF2" w:rsidP="00FC3CF2">
      <w:pPr>
        <w:shd w:val="clear" w:color="auto" w:fill="FFFFFF"/>
        <w:spacing w:before="120"/>
        <w:ind w:firstLine="567"/>
        <w:jc w:val="center"/>
        <w:rPr>
          <w:sz w:val="28"/>
          <w:szCs w:val="28"/>
        </w:rPr>
      </w:pPr>
      <w:r w:rsidRPr="00FE0913">
        <w:rPr>
          <w:b/>
          <w:bCs/>
          <w:sz w:val="28"/>
          <w:szCs w:val="28"/>
        </w:rPr>
        <w:t xml:space="preserve">Об утверждении Положения о порядке выявления, учёта и оформления бесхозяйного и выморочного  имущества в муниципальную собственность сельского поселения </w:t>
      </w:r>
      <w:proofErr w:type="spellStart"/>
      <w:r w:rsidR="00236515">
        <w:rPr>
          <w:b/>
          <w:bCs/>
          <w:sz w:val="28"/>
          <w:szCs w:val="28"/>
        </w:rPr>
        <w:t>Сатыевский</w:t>
      </w:r>
      <w:proofErr w:type="spellEnd"/>
      <w:r w:rsidRPr="00FE0913">
        <w:rPr>
          <w:b/>
          <w:bCs/>
          <w:sz w:val="28"/>
          <w:szCs w:val="28"/>
        </w:rPr>
        <w:t xml:space="preserve"> сельсовет муниципального района Миякинский район Республики Башкортостан</w:t>
      </w:r>
    </w:p>
    <w:p w:rsidR="00FC3CF2" w:rsidRPr="00FE0913" w:rsidRDefault="00FC3CF2" w:rsidP="00FC3CF2">
      <w:pPr>
        <w:shd w:val="clear" w:color="auto" w:fill="FFFFFF"/>
        <w:spacing w:before="120"/>
        <w:ind w:firstLine="567"/>
        <w:jc w:val="center"/>
        <w:rPr>
          <w:sz w:val="28"/>
          <w:szCs w:val="28"/>
        </w:rPr>
      </w:pPr>
      <w:r w:rsidRPr="00FE0913">
        <w:rPr>
          <w:b/>
          <w:bCs/>
          <w:sz w:val="28"/>
          <w:szCs w:val="28"/>
        </w:rPr>
        <w:t> </w:t>
      </w:r>
    </w:p>
    <w:p w:rsidR="00FC3CF2" w:rsidRPr="00FE0913" w:rsidRDefault="00FC3CF2" w:rsidP="00FC3CF2">
      <w:pPr>
        <w:shd w:val="clear" w:color="auto" w:fill="FFFFFF"/>
        <w:spacing w:before="120"/>
        <w:ind w:firstLine="567"/>
        <w:jc w:val="both"/>
        <w:rPr>
          <w:sz w:val="28"/>
          <w:szCs w:val="28"/>
        </w:rPr>
      </w:pPr>
      <w:r w:rsidRPr="00FE0913">
        <w:rPr>
          <w:sz w:val="28"/>
          <w:szCs w:val="28"/>
          <w:lang w:val="en-US"/>
        </w:rPr>
        <w:t>  </w:t>
      </w:r>
      <w:r w:rsidRPr="00FE0913">
        <w:rPr>
          <w:sz w:val="28"/>
          <w:szCs w:val="28"/>
        </w:rPr>
        <w:t>В соответствии со ст.1151 Гражданского кодекса Российской Федерации, Федеральным законом от 06.10.2003 № 131-ФЗ «Об общих принципах организации местного самоуправления в Рос</w:t>
      </w:r>
      <w:r>
        <w:rPr>
          <w:sz w:val="28"/>
          <w:szCs w:val="28"/>
        </w:rPr>
        <w:t xml:space="preserve">сийской Федерации», Уставом сельского поселения </w:t>
      </w:r>
      <w:proofErr w:type="spellStart"/>
      <w:r w:rsidR="00236515">
        <w:rPr>
          <w:sz w:val="28"/>
          <w:szCs w:val="28"/>
        </w:rPr>
        <w:t>Сатыевский</w:t>
      </w:r>
      <w:proofErr w:type="spellEnd"/>
      <w:r>
        <w:rPr>
          <w:sz w:val="28"/>
          <w:szCs w:val="28"/>
        </w:rPr>
        <w:t xml:space="preserve"> сельсовет, администрация </w:t>
      </w:r>
      <w:r w:rsidRPr="00FE0913">
        <w:rPr>
          <w:sz w:val="28"/>
          <w:szCs w:val="28"/>
        </w:rPr>
        <w:t>сельского поселения</w:t>
      </w:r>
      <w:r>
        <w:rPr>
          <w:sz w:val="28"/>
          <w:szCs w:val="28"/>
        </w:rPr>
        <w:t xml:space="preserve"> </w:t>
      </w:r>
      <w:proofErr w:type="spellStart"/>
      <w:r w:rsidR="00236515">
        <w:rPr>
          <w:sz w:val="28"/>
          <w:szCs w:val="28"/>
        </w:rPr>
        <w:t>Сатыевский</w:t>
      </w:r>
      <w:proofErr w:type="spellEnd"/>
      <w:r>
        <w:rPr>
          <w:sz w:val="28"/>
          <w:szCs w:val="28"/>
        </w:rPr>
        <w:t xml:space="preserve"> сельсовет муниципального района Миякинский район Республики Башкортостан </w:t>
      </w:r>
    </w:p>
    <w:p w:rsidR="00FC3CF2" w:rsidRPr="00FE0913" w:rsidRDefault="00FC3CF2" w:rsidP="00FC3CF2">
      <w:pPr>
        <w:shd w:val="clear" w:color="auto" w:fill="FFFFFF"/>
        <w:spacing w:before="120"/>
        <w:jc w:val="both"/>
        <w:rPr>
          <w:sz w:val="28"/>
          <w:szCs w:val="28"/>
        </w:rPr>
      </w:pPr>
      <w:r w:rsidRPr="00FE0913">
        <w:rPr>
          <w:sz w:val="28"/>
          <w:szCs w:val="28"/>
        </w:rPr>
        <w:t>ПОСТАНОВЛЯЕТ:</w:t>
      </w:r>
    </w:p>
    <w:p w:rsidR="00FC3CF2" w:rsidRPr="00FE0913" w:rsidRDefault="00FC3CF2" w:rsidP="00FC3CF2">
      <w:pPr>
        <w:shd w:val="clear" w:color="auto" w:fill="FFFFFF"/>
        <w:spacing w:before="120"/>
        <w:ind w:firstLine="708"/>
        <w:jc w:val="both"/>
        <w:rPr>
          <w:sz w:val="28"/>
          <w:szCs w:val="28"/>
        </w:rPr>
      </w:pPr>
      <w:r w:rsidRPr="00FE0913">
        <w:rPr>
          <w:sz w:val="28"/>
          <w:szCs w:val="28"/>
        </w:rPr>
        <w:t>1. Утвердить Положение о порядке выявления, учёта и оформления бесхозяйного и выморочного имущества в муниципальную собственност</w:t>
      </w:r>
      <w:r>
        <w:rPr>
          <w:sz w:val="28"/>
          <w:szCs w:val="28"/>
        </w:rPr>
        <w:t xml:space="preserve">ь </w:t>
      </w:r>
      <w:r w:rsidRPr="00FE0913">
        <w:rPr>
          <w:sz w:val="28"/>
          <w:szCs w:val="28"/>
        </w:rPr>
        <w:t xml:space="preserve"> сельского поселения</w:t>
      </w:r>
      <w:r>
        <w:rPr>
          <w:sz w:val="28"/>
          <w:szCs w:val="28"/>
        </w:rPr>
        <w:t xml:space="preserve"> </w:t>
      </w:r>
      <w:proofErr w:type="spellStart"/>
      <w:r w:rsidR="00236515">
        <w:rPr>
          <w:sz w:val="28"/>
          <w:szCs w:val="28"/>
        </w:rPr>
        <w:t>Сатыевский</w:t>
      </w:r>
      <w:proofErr w:type="spellEnd"/>
      <w:r>
        <w:rPr>
          <w:sz w:val="28"/>
          <w:szCs w:val="28"/>
        </w:rPr>
        <w:t xml:space="preserve"> сельсовет муниципального района Миякинский район Республики Башкортостан </w:t>
      </w:r>
      <w:r w:rsidRPr="00FE0913">
        <w:rPr>
          <w:sz w:val="28"/>
          <w:szCs w:val="28"/>
        </w:rPr>
        <w:t>(прилагается).</w:t>
      </w:r>
    </w:p>
    <w:p w:rsidR="00FC3CF2" w:rsidRPr="00FC3CF2" w:rsidRDefault="00FC3CF2" w:rsidP="00FC3CF2">
      <w:pPr>
        <w:spacing w:line="276" w:lineRule="auto"/>
        <w:ind w:right="-1"/>
        <w:jc w:val="both"/>
        <w:rPr>
          <w:sz w:val="28"/>
          <w:szCs w:val="28"/>
        </w:rPr>
      </w:pPr>
      <w:r>
        <w:rPr>
          <w:rFonts w:eastAsia="Calibri"/>
          <w:sz w:val="27"/>
          <w:szCs w:val="27"/>
        </w:rPr>
        <w:t xml:space="preserve">          </w:t>
      </w:r>
      <w:r w:rsidRPr="00FC3CF2">
        <w:rPr>
          <w:rFonts w:eastAsia="Calibri"/>
          <w:sz w:val="28"/>
          <w:szCs w:val="28"/>
        </w:rPr>
        <w:t xml:space="preserve">2.Настоящее Постановление вступает в силу с момента подписания и подлежит опубликованию на официальном сайте сельского поселения  </w:t>
      </w:r>
      <w:proofErr w:type="spellStart"/>
      <w:r w:rsidR="00236515">
        <w:rPr>
          <w:sz w:val="28"/>
          <w:szCs w:val="28"/>
        </w:rPr>
        <w:t>Сатыевский</w:t>
      </w:r>
      <w:proofErr w:type="spellEnd"/>
      <w:r w:rsidRPr="00FC3CF2">
        <w:rPr>
          <w:sz w:val="28"/>
          <w:szCs w:val="28"/>
        </w:rPr>
        <w:t xml:space="preserve"> сельсовет муниципального района Миякинский район Республики Башкортостан</w:t>
      </w:r>
      <w:r w:rsidRPr="00FC3CF2">
        <w:rPr>
          <w:rFonts w:eastAsia="Calibri"/>
          <w:sz w:val="28"/>
          <w:szCs w:val="28"/>
        </w:rPr>
        <w:t xml:space="preserve"> в сети «Интернет». </w:t>
      </w:r>
    </w:p>
    <w:p w:rsidR="00FC3CF2" w:rsidRPr="00FC3CF2" w:rsidRDefault="00FC3CF2" w:rsidP="00FC3CF2">
      <w:pPr>
        <w:spacing w:line="276" w:lineRule="auto"/>
        <w:ind w:right="-1"/>
        <w:jc w:val="both"/>
        <w:rPr>
          <w:sz w:val="28"/>
          <w:szCs w:val="28"/>
        </w:rPr>
      </w:pPr>
      <w:r w:rsidRPr="00FC3CF2">
        <w:rPr>
          <w:sz w:val="28"/>
          <w:szCs w:val="28"/>
        </w:rPr>
        <w:t xml:space="preserve">          3.Контроль  исполнения настоящего постановления оставляю за собой.</w:t>
      </w:r>
    </w:p>
    <w:p w:rsidR="00FC3CF2" w:rsidRPr="00FC3CF2" w:rsidRDefault="00FC3CF2" w:rsidP="00FC3CF2">
      <w:pPr>
        <w:spacing w:line="276" w:lineRule="auto"/>
        <w:ind w:right="-1"/>
        <w:jc w:val="both"/>
        <w:rPr>
          <w:sz w:val="28"/>
          <w:szCs w:val="28"/>
        </w:rPr>
      </w:pPr>
    </w:p>
    <w:p w:rsidR="00FC3CF2" w:rsidRPr="00152F08" w:rsidRDefault="00FC3CF2" w:rsidP="00FC3CF2">
      <w:pPr>
        <w:spacing w:line="276" w:lineRule="auto"/>
        <w:ind w:right="-1"/>
        <w:jc w:val="both"/>
        <w:rPr>
          <w:rFonts w:eastAsia="Calibri"/>
          <w:sz w:val="27"/>
          <w:szCs w:val="27"/>
          <w:u w:val="single"/>
        </w:rPr>
      </w:pPr>
    </w:p>
    <w:p w:rsidR="00FC3CF2" w:rsidRPr="00FE0913" w:rsidRDefault="00FC3CF2" w:rsidP="00FC3CF2">
      <w:pPr>
        <w:shd w:val="clear" w:color="auto" w:fill="FFFFFF"/>
        <w:spacing w:before="120"/>
        <w:jc w:val="both"/>
        <w:rPr>
          <w:sz w:val="28"/>
          <w:szCs w:val="28"/>
        </w:rPr>
      </w:pPr>
      <w:r w:rsidRPr="00FE0913">
        <w:rPr>
          <w:sz w:val="28"/>
          <w:szCs w:val="28"/>
        </w:rPr>
        <w:t xml:space="preserve"> Глава сельского поселения                                        </w:t>
      </w:r>
      <w:r>
        <w:rPr>
          <w:sz w:val="28"/>
          <w:szCs w:val="28"/>
        </w:rPr>
        <w:t xml:space="preserve">          </w:t>
      </w:r>
      <w:r w:rsidRPr="00FE0913">
        <w:rPr>
          <w:sz w:val="28"/>
          <w:szCs w:val="28"/>
        </w:rPr>
        <w:t xml:space="preserve"> </w:t>
      </w:r>
      <w:proofErr w:type="spellStart"/>
      <w:r>
        <w:rPr>
          <w:sz w:val="28"/>
          <w:szCs w:val="28"/>
        </w:rPr>
        <w:t>З.</w:t>
      </w:r>
      <w:r w:rsidR="00236515">
        <w:rPr>
          <w:sz w:val="28"/>
          <w:szCs w:val="28"/>
        </w:rPr>
        <w:t>М.Гафарова</w:t>
      </w:r>
      <w:proofErr w:type="spellEnd"/>
    </w:p>
    <w:p w:rsidR="00FC3CF2" w:rsidRPr="00FE0913" w:rsidRDefault="00FC3CF2" w:rsidP="00FC3CF2">
      <w:pPr>
        <w:shd w:val="clear" w:color="auto" w:fill="FFFFFF"/>
        <w:spacing w:before="120"/>
        <w:jc w:val="both"/>
        <w:rPr>
          <w:sz w:val="28"/>
          <w:szCs w:val="28"/>
        </w:rPr>
      </w:pPr>
    </w:p>
    <w:p w:rsidR="00FC3CF2" w:rsidRDefault="00FC3CF2" w:rsidP="00FC3CF2">
      <w:pPr>
        <w:shd w:val="clear" w:color="auto" w:fill="FFFFFF"/>
        <w:spacing w:before="120"/>
        <w:jc w:val="both"/>
        <w:rPr>
          <w:sz w:val="24"/>
          <w:szCs w:val="24"/>
        </w:rPr>
      </w:pPr>
    </w:p>
    <w:p w:rsidR="00FC3CF2" w:rsidRDefault="00FC3CF2" w:rsidP="00FC3CF2">
      <w:pPr>
        <w:shd w:val="clear" w:color="auto" w:fill="FFFFFF"/>
        <w:spacing w:before="120"/>
        <w:jc w:val="both"/>
        <w:rPr>
          <w:sz w:val="24"/>
          <w:szCs w:val="24"/>
        </w:rPr>
      </w:pPr>
    </w:p>
    <w:p w:rsidR="00236515" w:rsidRDefault="00236515" w:rsidP="00FC3CF2">
      <w:pPr>
        <w:shd w:val="clear" w:color="auto" w:fill="FFFFFF"/>
        <w:spacing w:before="120"/>
        <w:jc w:val="both"/>
        <w:rPr>
          <w:sz w:val="24"/>
          <w:szCs w:val="24"/>
        </w:rPr>
      </w:pPr>
    </w:p>
    <w:p w:rsidR="000E2BA1" w:rsidRPr="00500DC9" w:rsidRDefault="000E2BA1" w:rsidP="00FC3CF2">
      <w:pPr>
        <w:shd w:val="clear" w:color="auto" w:fill="FFFFFF"/>
        <w:spacing w:before="120"/>
        <w:jc w:val="both"/>
        <w:rPr>
          <w:sz w:val="24"/>
          <w:szCs w:val="24"/>
        </w:rPr>
      </w:pPr>
    </w:p>
    <w:p w:rsidR="000E2BA1" w:rsidRDefault="000E2BA1" w:rsidP="000E2BA1">
      <w:pPr>
        <w:shd w:val="clear" w:color="auto" w:fill="FFFFFF"/>
        <w:ind w:firstLine="567"/>
        <w:jc w:val="right"/>
        <w:rPr>
          <w:sz w:val="24"/>
          <w:szCs w:val="24"/>
        </w:rPr>
      </w:pPr>
    </w:p>
    <w:p w:rsidR="00FC3CF2" w:rsidRPr="002906A2" w:rsidRDefault="00FC3CF2" w:rsidP="000E2BA1">
      <w:pPr>
        <w:shd w:val="clear" w:color="auto" w:fill="FFFFFF"/>
        <w:ind w:firstLine="567"/>
        <w:jc w:val="right"/>
        <w:rPr>
          <w:sz w:val="24"/>
          <w:szCs w:val="24"/>
        </w:rPr>
      </w:pPr>
      <w:r w:rsidRPr="002906A2">
        <w:rPr>
          <w:sz w:val="24"/>
          <w:szCs w:val="24"/>
        </w:rPr>
        <w:lastRenderedPageBreak/>
        <w:t>УТВЕРЖДЕНО</w:t>
      </w:r>
    </w:p>
    <w:p w:rsidR="00FC3CF2" w:rsidRPr="002906A2" w:rsidRDefault="00FC3CF2" w:rsidP="000E2BA1">
      <w:pPr>
        <w:shd w:val="clear" w:color="auto" w:fill="FFFFFF"/>
        <w:ind w:firstLine="567"/>
        <w:jc w:val="right"/>
        <w:rPr>
          <w:sz w:val="24"/>
          <w:szCs w:val="24"/>
        </w:rPr>
      </w:pPr>
      <w:r w:rsidRPr="002906A2">
        <w:rPr>
          <w:sz w:val="24"/>
          <w:szCs w:val="24"/>
        </w:rPr>
        <w:t>Постановлением администрации</w:t>
      </w:r>
    </w:p>
    <w:p w:rsidR="00FC3CF2" w:rsidRPr="002906A2" w:rsidRDefault="00FC3CF2" w:rsidP="000E2BA1">
      <w:pPr>
        <w:shd w:val="clear" w:color="auto" w:fill="FFFFFF"/>
        <w:ind w:firstLine="567"/>
        <w:jc w:val="right"/>
        <w:rPr>
          <w:sz w:val="24"/>
          <w:szCs w:val="24"/>
        </w:rPr>
      </w:pPr>
      <w:r w:rsidRPr="002906A2">
        <w:rPr>
          <w:sz w:val="24"/>
          <w:szCs w:val="24"/>
        </w:rPr>
        <w:t xml:space="preserve"> сельского поселения</w:t>
      </w:r>
      <w:r>
        <w:rPr>
          <w:sz w:val="24"/>
          <w:szCs w:val="24"/>
        </w:rPr>
        <w:t xml:space="preserve"> </w:t>
      </w:r>
      <w:proofErr w:type="spellStart"/>
      <w:r w:rsidR="00236515">
        <w:rPr>
          <w:sz w:val="24"/>
          <w:szCs w:val="24"/>
        </w:rPr>
        <w:t>Сатыевский</w:t>
      </w:r>
      <w:proofErr w:type="spellEnd"/>
      <w:r>
        <w:rPr>
          <w:sz w:val="24"/>
          <w:szCs w:val="24"/>
        </w:rPr>
        <w:t xml:space="preserve"> сельсовет</w:t>
      </w:r>
    </w:p>
    <w:p w:rsidR="00FC3CF2" w:rsidRPr="002906A2" w:rsidRDefault="00FC3CF2" w:rsidP="000E2BA1">
      <w:pPr>
        <w:shd w:val="clear" w:color="auto" w:fill="FFFFFF"/>
        <w:ind w:firstLine="567"/>
        <w:jc w:val="right"/>
        <w:rPr>
          <w:sz w:val="24"/>
          <w:szCs w:val="24"/>
        </w:rPr>
      </w:pPr>
      <w:r>
        <w:rPr>
          <w:sz w:val="24"/>
          <w:szCs w:val="24"/>
        </w:rPr>
        <w:t xml:space="preserve">от </w:t>
      </w:r>
      <w:r w:rsidR="000E2BA1">
        <w:rPr>
          <w:sz w:val="24"/>
          <w:szCs w:val="24"/>
        </w:rPr>
        <w:t>30.05.</w:t>
      </w:r>
      <w:r>
        <w:rPr>
          <w:sz w:val="24"/>
          <w:szCs w:val="24"/>
        </w:rPr>
        <w:t>2023 г. № </w:t>
      </w:r>
      <w:r w:rsidR="000E2BA1">
        <w:rPr>
          <w:sz w:val="24"/>
          <w:szCs w:val="24"/>
        </w:rPr>
        <w:t>16</w:t>
      </w:r>
      <w:r>
        <w:rPr>
          <w:sz w:val="24"/>
          <w:szCs w:val="24"/>
        </w:rPr>
        <w:t> </w:t>
      </w:r>
    </w:p>
    <w:p w:rsidR="00FC3CF2" w:rsidRPr="000E2BA1" w:rsidRDefault="00FC3CF2" w:rsidP="000E2BA1">
      <w:pPr>
        <w:shd w:val="clear" w:color="auto" w:fill="FFFFFF"/>
        <w:ind w:firstLine="567"/>
        <w:jc w:val="right"/>
        <w:rPr>
          <w:color w:val="C00000"/>
          <w:sz w:val="24"/>
          <w:szCs w:val="24"/>
        </w:rPr>
      </w:pPr>
      <w:r w:rsidRPr="00FE0913">
        <w:rPr>
          <w:color w:val="C00000"/>
          <w:sz w:val="24"/>
          <w:szCs w:val="24"/>
          <w:lang w:val="en-US"/>
        </w:rPr>
        <w:t> </w:t>
      </w:r>
      <w:bookmarkStart w:id="0" w:name="_GoBack"/>
      <w:bookmarkEnd w:id="0"/>
    </w:p>
    <w:p w:rsidR="00FC3CF2" w:rsidRPr="00500DC9" w:rsidRDefault="00FC3CF2" w:rsidP="00FC3CF2">
      <w:pPr>
        <w:shd w:val="clear" w:color="auto" w:fill="FFFFFF"/>
        <w:spacing w:before="120"/>
        <w:ind w:firstLine="567"/>
        <w:jc w:val="center"/>
        <w:rPr>
          <w:sz w:val="24"/>
          <w:szCs w:val="24"/>
        </w:rPr>
      </w:pPr>
      <w:r w:rsidRPr="00500DC9">
        <w:rPr>
          <w:b/>
          <w:bCs/>
          <w:sz w:val="24"/>
          <w:szCs w:val="24"/>
        </w:rPr>
        <w:t>ПОЛОЖЕНИЕ</w:t>
      </w:r>
    </w:p>
    <w:p w:rsidR="00FC3CF2" w:rsidRPr="00500DC9" w:rsidRDefault="00FC3CF2" w:rsidP="00FC3CF2">
      <w:pPr>
        <w:shd w:val="clear" w:color="auto" w:fill="FFFFFF"/>
        <w:spacing w:before="120"/>
        <w:ind w:firstLine="567"/>
        <w:jc w:val="center"/>
        <w:rPr>
          <w:sz w:val="24"/>
          <w:szCs w:val="24"/>
        </w:rPr>
      </w:pPr>
      <w:r w:rsidRPr="00500DC9">
        <w:rPr>
          <w:b/>
          <w:bCs/>
          <w:sz w:val="24"/>
          <w:szCs w:val="24"/>
        </w:rPr>
        <w:t>О порядке выявления, учёта и оформления бесхозяйного и выморочного имущества в муници</w:t>
      </w:r>
      <w:r>
        <w:rPr>
          <w:b/>
          <w:bCs/>
          <w:sz w:val="24"/>
          <w:szCs w:val="24"/>
        </w:rPr>
        <w:t>пальную собственность</w:t>
      </w:r>
      <w:r w:rsidRPr="00500DC9">
        <w:rPr>
          <w:b/>
          <w:bCs/>
          <w:sz w:val="24"/>
          <w:szCs w:val="24"/>
        </w:rPr>
        <w:t xml:space="preserve"> сельского поселения</w:t>
      </w:r>
      <w:r>
        <w:rPr>
          <w:b/>
          <w:bCs/>
          <w:sz w:val="24"/>
          <w:szCs w:val="24"/>
        </w:rPr>
        <w:t xml:space="preserve"> </w:t>
      </w:r>
      <w:proofErr w:type="spellStart"/>
      <w:r w:rsidR="00236515">
        <w:rPr>
          <w:b/>
          <w:bCs/>
          <w:sz w:val="24"/>
          <w:szCs w:val="24"/>
        </w:rPr>
        <w:t>Сатыевский</w:t>
      </w:r>
      <w:proofErr w:type="spellEnd"/>
      <w:r>
        <w:rPr>
          <w:b/>
          <w:bCs/>
          <w:sz w:val="24"/>
          <w:szCs w:val="24"/>
        </w:rPr>
        <w:t xml:space="preserve"> сельсовет муниципального района Миякинский район Республики Башкортостан</w:t>
      </w:r>
    </w:p>
    <w:p w:rsidR="00FC3CF2" w:rsidRPr="00500DC9" w:rsidRDefault="00FC3CF2" w:rsidP="00FC3CF2">
      <w:pPr>
        <w:shd w:val="clear" w:color="auto" w:fill="FFFFFF"/>
        <w:spacing w:before="120"/>
        <w:ind w:firstLine="567"/>
        <w:jc w:val="both"/>
        <w:rPr>
          <w:sz w:val="24"/>
          <w:szCs w:val="24"/>
        </w:rPr>
      </w:pPr>
      <w:r w:rsidRPr="00500DC9">
        <w:rPr>
          <w:sz w:val="24"/>
          <w:szCs w:val="24"/>
        </w:rPr>
        <w:t>1. Общие положения</w:t>
      </w:r>
    </w:p>
    <w:p w:rsidR="00FC3CF2" w:rsidRPr="00500DC9" w:rsidRDefault="00FC3CF2" w:rsidP="00FC3CF2">
      <w:pPr>
        <w:shd w:val="clear" w:color="auto" w:fill="FFFFFF"/>
        <w:spacing w:before="120"/>
        <w:ind w:firstLine="567"/>
        <w:jc w:val="both"/>
        <w:rPr>
          <w:sz w:val="24"/>
          <w:szCs w:val="24"/>
        </w:rPr>
      </w:pPr>
      <w:r w:rsidRPr="00500DC9">
        <w:rPr>
          <w:sz w:val="24"/>
          <w:szCs w:val="24"/>
        </w:rPr>
        <w:t xml:space="preserve">1.1. </w:t>
      </w:r>
      <w:proofErr w:type="gramStart"/>
      <w:r w:rsidRPr="00500DC9">
        <w:rPr>
          <w:sz w:val="24"/>
          <w:szCs w:val="24"/>
        </w:rPr>
        <w:t>Настоящее Положение о порядке учёта и приобретения бесхозяйного и выморочного имущества в муници</w:t>
      </w:r>
      <w:r>
        <w:rPr>
          <w:sz w:val="24"/>
          <w:szCs w:val="24"/>
        </w:rPr>
        <w:t>пальную собственность</w:t>
      </w:r>
      <w:r w:rsidRPr="00500DC9">
        <w:rPr>
          <w:sz w:val="24"/>
          <w:szCs w:val="24"/>
        </w:rPr>
        <w:t xml:space="preserve"> сельского поселения</w:t>
      </w:r>
      <w:r w:rsidRPr="002906A2">
        <w:rPr>
          <w:b/>
          <w:bCs/>
          <w:sz w:val="24"/>
          <w:szCs w:val="24"/>
        </w:rPr>
        <w:t xml:space="preserve"> </w:t>
      </w:r>
      <w:proofErr w:type="spellStart"/>
      <w:r w:rsidR="00236515">
        <w:rPr>
          <w:bCs/>
          <w:sz w:val="24"/>
          <w:szCs w:val="24"/>
        </w:rPr>
        <w:t>Сатыевский</w:t>
      </w:r>
      <w:proofErr w:type="spellEnd"/>
      <w:r w:rsidRPr="002906A2">
        <w:rPr>
          <w:bCs/>
          <w:sz w:val="24"/>
          <w:szCs w:val="24"/>
        </w:rPr>
        <w:t xml:space="preserve"> сельсовет муниципального района Миякинский район Республики Башкортостан</w:t>
      </w:r>
      <w:r w:rsidRPr="00500DC9">
        <w:rPr>
          <w:sz w:val="24"/>
          <w:szCs w:val="24"/>
        </w:rPr>
        <w:t xml:space="preserve">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w:t>
      </w:r>
      <w:proofErr w:type="gramEnd"/>
      <w:r w:rsidRPr="00500DC9">
        <w:rPr>
          <w:sz w:val="24"/>
          <w:szCs w:val="24"/>
        </w:rPr>
        <w:t xml:space="preserve"> </w:t>
      </w:r>
      <w:proofErr w:type="gramStart"/>
      <w:r w:rsidRPr="00500DC9">
        <w:rPr>
          <w:sz w:val="24"/>
          <w:szCs w:val="24"/>
        </w:rPr>
        <w:t>1997 года № 122-ФЗ «О государственной регистрации прав на недвижимое имущество и сделок с ним», Положением «О принятии на учёт бесхозяйных недвижимых вещей», утвержденным Постановлением Правительства Российской Федерации от 17 сентября 2003 года № 580 (в редакции Постановления Правительства Российской Федерации от 12 ноября 2004 года № 627), Инструкцией о порядке учёта, оценки и реализации конфискованного, бесхозяйного имущества, имущества, перешедшего по праву наследования</w:t>
      </w:r>
      <w:proofErr w:type="gramEnd"/>
      <w:r w:rsidRPr="00500DC9">
        <w:rPr>
          <w:sz w:val="24"/>
          <w:szCs w:val="24"/>
        </w:rPr>
        <w:t xml:space="preserve"> </w:t>
      </w:r>
      <w:proofErr w:type="gramStart"/>
      <w:r w:rsidRPr="00500DC9">
        <w:rPr>
          <w:sz w:val="24"/>
          <w:szCs w:val="24"/>
        </w:rPr>
        <w:t>к государству и кладов, утверждённой Минфином СССР 19 декабря 1984 года № 185 (в редакции от 13 августа 1991 года, с изменениями от 15 января 2007 года), Постановлением Правительства Российской Федерации от 29 мая 2003 года № 311 «О порядке учёта, оценки и распоряжения имуществом, обращённым в собственность государства» (в редакции от 11 октября 2012 года), Приказом Минэкономразвития России от 22.11.2013г</w:t>
      </w:r>
      <w:proofErr w:type="gramEnd"/>
      <w:r w:rsidRPr="00500DC9">
        <w:rPr>
          <w:sz w:val="24"/>
          <w:szCs w:val="24"/>
        </w:rPr>
        <w:t>. № 701 « Об установлении Порядка принятия на учёт бесхозяйных недви</w:t>
      </w:r>
      <w:r>
        <w:rPr>
          <w:sz w:val="24"/>
          <w:szCs w:val="24"/>
        </w:rPr>
        <w:t>жимых вещей», Уставом</w:t>
      </w:r>
      <w:r w:rsidRPr="00500DC9">
        <w:rPr>
          <w:sz w:val="24"/>
          <w:szCs w:val="24"/>
        </w:rPr>
        <w:t xml:space="preserve"> сельского поселения</w:t>
      </w:r>
      <w:r>
        <w:rPr>
          <w:sz w:val="24"/>
          <w:szCs w:val="24"/>
        </w:rPr>
        <w:t xml:space="preserve"> </w:t>
      </w:r>
      <w:proofErr w:type="spellStart"/>
      <w:r w:rsidR="00236515">
        <w:rPr>
          <w:sz w:val="24"/>
          <w:szCs w:val="24"/>
        </w:rPr>
        <w:t>Сатыевский</w:t>
      </w:r>
      <w:proofErr w:type="spellEnd"/>
      <w:r>
        <w:rPr>
          <w:sz w:val="24"/>
          <w:szCs w:val="24"/>
        </w:rPr>
        <w:t xml:space="preserve"> сельсовет</w:t>
      </w:r>
      <w:r w:rsidRPr="00500DC9">
        <w:rPr>
          <w:sz w:val="24"/>
          <w:szCs w:val="24"/>
        </w:rPr>
        <w:t>.</w:t>
      </w:r>
    </w:p>
    <w:p w:rsidR="00FC3CF2" w:rsidRPr="00500DC9" w:rsidRDefault="00FC3CF2" w:rsidP="00FC3CF2">
      <w:pPr>
        <w:shd w:val="clear" w:color="auto" w:fill="FFFFFF"/>
        <w:spacing w:before="120"/>
        <w:ind w:firstLine="567"/>
        <w:jc w:val="both"/>
        <w:rPr>
          <w:sz w:val="24"/>
          <w:szCs w:val="24"/>
        </w:rPr>
      </w:pPr>
      <w:r w:rsidRPr="00500DC9">
        <w:rPr>
          <w:b/>
          <w:bCs/>
          <w:sz w:val="24"/>
          <w:szCs w:val="24"/>
        </w:rPr>
        <w:t>1.2. Положение устанавливает:</w:t>
      </w:r>
    </w:p>
    <w:p w:rsidR="00FC3CF2" w:rsidRPr="00500DC9" w:rsidRDefault="00FC3CF2" w:rsidP="00FC3CF2">
      <w:pPr>
        <w:shd w:val="clear" w:color="auto" w:fill="FFFFFF"/>
        <w:spacing w:before="120"/>
        <w:ind w:firstLine="567"/>
        <w:jc w:val="both"/>
        <w:rPr>
          <w:sz w:val="24"/>
          <w:szCs w:val="24"/>
        </w:rPr>
      </w:pPr>
      <w:r w:rsidRPr="00500DC9">
        <w:rPr>
          <w:sz w:val="24"/>
          <w:szCs w:val="24"/>
        </w:rPr>
        <w:t>1.2.1. Введение единой процедуры выявления бесхозяйных недвижимых вещей н</w:t>
      </w:r>
      <w:r>
        <w:rPr>
          <w:sz w:val="24"/>
          <w:szCs w:val="24"/>
        </w:rPr>
        <w:t>а территории</w:t>
      </w:r>
      <w:r w:rsidRPr="00500DC9">
        <w:rPr>
          <w:sz w:val="24"/>
          <w:szCs w:val="24"/>
        </w:rPr>
        <w:t xml:space="preserve"> сельского поселения </w:t>
      </w:r>
      <w:proofErr w:type="spellStart"/>
      <w:r w:rsidR="00236515">
        <w:rPr>
          <w:bCs/>
          <w:sz w:val="24"/>
          <w:szCs w:val="24"/>
        </w:rPr>
        <w:t>Сатыевский</w:t>
      </w:r>
      <w:proofErr w:type="spellEnd"/>
      <w:r w:rsidRPr="002906A2">
        <w:rPr>
          <w:bCs/>
          <w:sz w:val="24"/>
          <w:szCs w:val="24"/>
        </w:rPr>
        <w:t xml:space="preserve"> сельсовет муниципального района Миякинский район Республики Башкортостан</w:t>
      </w:r>
      <w:r w:rsidRPr="00500DC9">
        <w:rPr>
          <w:sz w:val="24"/>
          <w:szCs w:val="24"/>
        </w:rPr>
        <w:t xml:space="preserve"> (далее - Поселение) и постановки их на учёт;</w:t>
      </w:r>
    </w:p>
    <w:p w:rsidR="00FC3CF2" w:rsidRPr="00500DC9" w:rsidRDefault="00FC3CF2" w:rsidP="00FC3CF2">
      <w:pPr>
        <w:shd w:val="clear" w:color="auto" w:fill="FFFFFF"/>
        <w:spacing w:before="120"/>
        <w:ind w:firstLine="567"/>
        <w:jc w:val="both"/>
        <w:rPr>
          <w:sz w:val="24"/>
          <w:szCs w:val="24"/>
        </w:rPr>
      </w:pPr>
      <w:r w:rsidRPr="00500DC9">
        <w:rPr>
          <w:sz w:val="24"/>
          <w:szCs w:val="24"/>
        </w:rPr>
        <w:t>1.2.2. Порядок признания недвижимых вещей бесхозяйными;</w:t>
      </w:r>
    </w:p>
    <w:p w:rsidR="00FC3CF2" w:rsidRPr="00500DC9" w:rsidRDefault="00FC3CF2" w:rsidP="00FC3CF2">
      <w:pPr>
        <w:shd w:val="clear" w:color="auto" w:fill="FFFFFF"/>
        <w:spacing w:before="120"/>
        <w:ind w:firstLine="567"/>
        <w:jc w:val="both"/>
        <w:rPr>
          <w:sz w:val="24"/>
          <w:szCs w:val="24"/>
        </w:rPr>
      </w:pPr>
      <w:r w:rsidRPr="00500DC9">
        <w:rPr>
          <w:sz w:val="24"/>
          <w:szCs w:val="24"/>
        </w:rPr>
        <w:t>1.2.3.Порядок признания бесхозяйных недвижимых вещей муниципальной собственностью Поселения и распоряжения ими;</w:t>
      </w:r>
    </w:p>
    <w:p w:rsidR="00FC3CF2" w:rsidRPr="00500DC9" w:rsidRDefault="00FC3CF2" w:rsidP="00FC3CF2">
      <w:pPr>
        <w:shd w:val="clear" w:color="auto" w:fill="FFFFFF"/>
        <w:spacing w:before="120"/>
        <w:ind w:firstLine="567"/>
        <w:jc w:val="both"/>
        <w:rPr>
          <w:sz w:val="24"/>
          <w:szCs w:val="24"/>
        </w:rPr>
      </w:pPr>
      <w:r w:rsidRPr="00500DC9">
        <w:rPr>
          <w:sz w:val="24"/>
          <w:szCs w:val="24"/>
        </w:rPr>
        <w:t>1.2.4. Порядок принятия выморочного имущества в муниципальную собственность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1.3. В муниципальную собственность Поселения принимаются:</w:t>
      </w:r>
    </w:p>
    <w:p w:rsidR="00FC3CF2" w:rsidRPr="00500DC9" w:rsidRDefault="00FC3CF2" w:rsidP="00FC3CF2">
      <w:pPr>
        <w:shd w:val="clear" w:color="auto" w:fill="FFFFFF"/>
        <w:spacing w:before="120"/>
        <w:ind w:firstLine="567"/>
        <w:jc w:val="both"/>
        <w:rPr>
          <w:sz w:val="24"/>
          <w:szCs w:val="24"/>
        </w:rPr>
      </w:pPr>
      <w:r w:rsidRPr="00500DC9">
        <w:rPr>
          <w:sz w:val="24"/>
          <w:szCs w:val="24"/>
        </w:rPr>
        <w:t>1.3.1.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
    <w:p w:rsidR="00FC3CF2" w:rsidRPr="00500DC9" w:rsidRDefault="00FC3CF2" w:rsidP="00FC3CF2">
      <w:pPr>
        <w:shd w:val="clear" w:color="auto" w:fill="FFFFFF"/>
        <w:spacing w:before="120"/>
        <w:ind w:firstLine="567"/>
        <w:jc w:val="both"/>
        <w:rPr>
          <w:sz w:val="24"/>
          <w:szCs w:val="24"/>
        </w:rPr>
      </w:pPr>
      <w:r w:rsidRPr="00500DC9">
        <w:rPr>
          <w:sz w:val="24"/>
          <w:szCs w:val="24"/>
        </w:rPr>
        <w:t xml:space="preserve">1.3.2. Выморочное имущество в виде расположенных на территории Поселения жилых помещений, земельных участков, а также расположенных на них зданий, </w:t>
      </w:r>
      <w:r w:rsidRPr="00500DC9">
        <w:rPr>
          <w:sz w:val="24"/>
          <w:szCs w:val="24"/>
        </w:rPr>
        <w:lastRenderedPageBreak/>
        <w:t>сооружений, иных объектов недвижимости, доли в праве общей долевой собственности на указанные выше объекты недвижимого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1.4. Главными целями и задачами выявления объектов бесхозяйного недвижимого имущества являются:</w:t>
      </w:r>
    </w:p>
    <w:p w:rsidR="00FC3CF2" w:rsidRPr="00500DC9" w:rsidRDefault="00FC3CF2" w:rsidP="00FC3CF2">
      <w:pPr>
        <w:shd w:val="clear" w:color="auto" w:fill="FFFFFF"/>
        <w:spacing w:before="120"/>
        <w:ind w:firstLine="567"/>
        <w:jc w:val="both"/>
        <w:rPr>
          <w:sz w:val="24"/>
          <w:szCs w:val="24"/>
        </w:rPr>
      </w:pPr>
      <w:r w:rsidRPr="00500DC9">
        <w:rPr>
          <w:sz w:val="24"/>
          <w:szCs w:val="24"/>
        </w:rPr>
        <w:t>- вовлечение неиспользуемых объектов в свободный гражданский оборот;</w:t>
      </w:r>
    </w:p>
    <w:p w:rsidR="00FC3CF2" w:rsidRPr="00500DC9" w:rsidRDefault="00FC3CF2" w:rsidP="00FC3CF2">
      <w:pPr>
        <w:shd w:val="clear" w:color="auto" w:fill="FFFFFF"/>
        <w:spacing w:before="120"/>
        <w:ind w:firstLine="567"/>
        <w:jc w:val="both"/>
        <w:rPr>
          <w:sz w:val="24"/>
          <w:szCs w:val="24"/>
        </w:rPr>
      </w:pPr>
      <w:r w:rsidRPr="00500DC9">
        <w:rPr>
          <w:sz w:val="24"/>
          <w:szCs w:val="24"/>
        </w:rPr>
        <w:t>- обеспечение нормальной и безопасной технологии в эксплуатации объектов;</w:t>
      </w:r>
    </w:p>
    <w:p w:rsidR="00FC3CF2" w:rsidRPr="00500DC9" w:rsidRDefault="00FC3CF2" w:rsidP="00FC3CF2">
      <w:pPr>
        <w:shd w:val="clear" w:color="auto" w:fill="FFFFFF"/>
        <w:spacing w:before="120"/>
        <w:ind w:firstLine="567"/>
        <w:jc w:val="both"/>
        <w:rPr>
          <w:sz w:val="24"/>
          <w:szCs w:val="24"/>
        </w:rPr>
      </w:pPr>
      <w:r w:rsidRPr="00500DC9">
        <w:rPr>
          <w:sz w:val="24"/>
          <w:szCs w:val="24"/>
        </w:rPr>
        <w:t>- повышение эффективности использования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w:t>
      </w:r>
      <w:r w:rsidRPr="00500DC9">
        <w:rPr>
          <w:b/>
          <w:bCs/>
          <w:sz w:val="24"/>
          <w:szCs w:val="24"/>
        </w:rPr>
        <w:t>2. Выявление бесхозяйных недвижимых вещей</w:t>
      </w:r>
    </w:p>
    <w:p w:rsidR="00FC3CF2" w:rsidRPr="00500DC9" w:rsidRDefault="00FC3CF2" w:rsidP="00FC3CF2">
      <w:pPr>
        <w:shd w:val="clear" w:color="auto" w:fill="FFFFFF"/>
        <w:spacing w:before="120"/>
        <w:ind w:firstLine="567"/>
        <w:jc w:val="both"/>
        <w:rPr>
          <w:sz w:val="24"/>
          <w:szCs w:val="24"/>
        </w:rPr>
      </w:pPr>
      <w:r>
        <w:rPr>
          <w:sz w:val="24"/>
          <w:szCs w:val="24"/>
        </w:rPr>
        <w:t> 2.1. Администрация</w:t>
      </w:r>
      <w:r w:rsidRPr="00500DC9">
        <w:rPr>
          <w:sz w:val="24"/>
          <w:szCs w:val="24"/>
        </w:rPr>
        <w:t xml:space="preserve"> сельского поселения </w:t>
      </w:r>
      <w:proofErr w:type="spellStart"/>
      <w:r w:rsidR="00236515">
        <w:rPr>
          <w:bCs/>
          <w:sz w:val="24"/>
          <w:szCs w:val="24"/>
        </w:rPr>
        <w:t>Сатыевский</w:t>
      </w:r>
      <w:proofErr w:type="spellEnd"/>
      <w:r w:rsidRPr="002906A2">
        <w:rPr>
          <w:bCs/>
          <w:sz w:val="24"/>
          <w:szCs w:val="24"/>
        </w:rPr>
        <w:t xml:space="preserve"> сельсовет муниципального района Миякинский район Республики Башкортостан</w:t>
      </w:r>
      <w:r w:rsidRPr="00500DC9">
        <w:rPr>
          <w:sz w:val="24"/>
          <w:szCs w:val="24"/>
        </w:rPr>
        <w:t xml:space="preserve"> (далее Администрация) самостоятельно осуществляет действия по выявлению, учёту и приобретению в муниципальную собственность Поселения бесхозяйных недвижимых вещей.</w:t>
      </w:r>
    </w:p>
    <w:p w:rsidR="00FC3CF2" w:rsidRPr="00500DC9" w:rsidRDefault="00FC3CF2" w:rsidP="00FC3CF2">
      <w:pPr>
        <w:shd w:val="clear" w:color="auto" w:fill="FFFFFF"/>
        <w:spacing w:before="120"/>
        <w:ind w:firstLine="567"/>
        <w:jc w:val="both"/>
        <w:rPr>
          <w:sz w:val="24"/>
          <w:szCs w:val="24"/>
        </w:rPr>
      </w:pPr>
      <w:r w:rsidRPr="00500DC9">
        <w:rPr>
          <w:sz w:val="24"/>
          <w:szCs w:val="24"/>
        </w:rPr>
        <w:t>Сведения о недвижимом имуществе, имеющем признаки бесхозяйного, могут поступать:</w:t>
      </w:r>
    </w:p>
    <w:p w:rsidR="00FC3CF2" w:rsidRPr="00500DC9" w:rsidRDefault="00FC3CF2" w:rsidP="00FC3CF2">
      <w:pPr>
        <w:shd w:val="clear" w:color="auto" w:fill="FFFFFF"/>
        <w:spacing w:before="120"/>
        <w:ind w:firstLine="567"/>
        <w:jc w:val="both"/>
        <w:rPr>
          <w:sz w:val="24"/>
          <w:szCs w:val="24"/>
        </w:rPr>
      </w:pPr>
      <w:r w:rsidRPr="00500DC9">
        <w:rPr>
          <w:sz w:val="24"/>
          <w:szCs w:val="24"/>
        </w:rPr>
        <w:t>- от исполнительных органов государственной власти Российской Федерации;</w:t>
      </w:r>
    </w:p>
    <w:p w:rsidR="00FC3CF2" w:rsidRPr="00500DC9" w:rsidRDefault="00FC3CF2" w:rsidP="00FC3CF2">
      <w:pPr>
        <w:shd w:val="clear" w:color="auto" w:fill="FFFFFF"/>
        <w:spacing w:before="120"/>
        <w:ind w:firstLine="567"/>
        <w:jc w:val="both"/>
        <w:rPr>
          <w:sz w:val="24"/>
          <w:szCs w:val="24"/>
        </w:rPr>
      </w:pPr>
      <w:r w:rsidRPr="00500DC9">
        <w:rPr>
          <w:sz w:val="24"/>
          <w:szCs w:val="24"/>
        </w:rPr>
        <w:t>- субъектов Российской Федерации;</w:t>
      </w:r>
    </w:p>
    <w:p w:rsidR="00FC3CF2" w:rsidRPr="00500DC9" w:rsidRDefault="00FC3CF2" w:rsidP="00FC3CF2">
      <w:pPr>
        <w:shd w:val="clear" w:color="auto" w:fill="FFFFFF"/>
        <w:spacing w:before="120"/>
        <w:ind w:firstLine="567"/>
        <w:jc w:val="both"/>
        <w:rPr>
          <w:sz w:val="24"/>
          <w:szCs w:val="24"/>
        </w:rPr>
      </w:pPr>
      <w:r w:rsidRPr="00500DC9">
        <w:rPr>
          <w:sz w:val="24"/>
          <w:szCs w:val="24"/>
        </w:rPr>
        <w:t>- органов местного самоуправления;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 в результате проведения инвентаризации;</w:t>
      </w:r>
    </w:p>
    <w:p w:rsidR="00FC3CF2" w:rsidRPr="00500DC9" w:rsidRDefault="00FC3CF2" w:rsidP="00FC3CF2">
      <w:pPr>
        <w:shd w:val="clear" w:color="auto" w:fill="FFFFFF"/>
        <w:spacing w:before="120"/>
        <w:ind w:firstLine="567"/>
        <w:jc w:val="both"/>
        <w:rPr>
          <w:sz w:val="24"/>
          <w:szCs w:val="24"/>
        </w:rPr>
      </w:pPr>
      <w:r w:rsidRPr="00500DC9">
        <w:rPr>
          <w:sz w:val="24"/>
          <w:szCs w:val="24"/>
        </w:rPr>
        <w:t>- при проведении ремонтных работ на объектах инженерной инфраструктуры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 на основании заявлений юридических и физических лиц;</w:t>
      </w:r>
    </w:p>
    <w:p w:rsidR="00FC3CF2" w:rsidRPr="00500DC9" w:rsidRDefault="00FC3CF2" w:rsidP="00FC3CF2">
      <w:pPr>
        <w:shd w:val="clear" w:color="auto" w:fill="FFFFFF"/>
        <w:spacing w:before="120"/>
        <w:ind w:firstLine="567"/>
        <w:jc w:val="both"/>
        <w:rPr>
          <w:sz w:val="24"/>
          <w:szCs w:val="24"/>
        </w:rPr>
      </w:pPr>
      <w:r w:rsidRPr="00500DC9">
        <w:rPr>
          <w:sz w:val="24"/>
          <w:szCs w:val="24"/>
        </w:rPr>
        <w:t>- иными способами.</w:t>
      </w:r>
    </w:p>
    <w:p w:rsidR="00FC3CF2" w:rsidRPr="00500DC9" w:rsidRDefault="00FC3CF2" w:rsidP="00FC3CF2">
      <w:pPr>
        <w:shd w:val="clear" w:color="auto" w:fill="FFFFFF"/>
        <w:spacing w:before="120"/>
        <w:ind w:firstLine="567"/>
        <w:jc w:val="both"/>
        <w:rPr>
          <w:sz w:val="24"/>
          <w:szCs w:val="24"/>
        </w:rPr>
      </w:pPr>
      <w:r w:rsidRPr="00500DC9">
        <w:rPr>
          <w:sz w:val="24"/>
          <w:szCs w:val="24"/>
        </w:rPr>
        <w:t>2.2. Органы государственной власти, органы местного самоуправления, граждане, юридические лица и иные лица направляют в Администрацию:</w:t>
      </w:r>
    </w:p>
    <w:p w:rsidR="00FC3CF2" w:rsidRPr="00500DC9" w:rsidRDefault="00FC3CF2" w:rsidP="00FC3CF2">
      <w:pPr>
        <w:shd w:val="clear" w:color="auto" w:fill="FFFFFF"/>
        <w:spacing w:before="120"/>
        <w:ind w:firstLine="567"/>
        <w:jc w:val="both"/>
        <w:rPr>
          <w:sz w:val="24"/>
          <w:szCs w:val="24"/>
        </w:rPr>
      </w:pPr>
      <w:r w:rsidRPr="00500DC9">
        <w:rPr>
          <w:sz w:val="24"/>
          <w:szCs w:val="24"/>
        </w:rPr>
        <w:t>- мотивированные заявления, обращения о выявленных недвижимых вещах, которые попадают под понятие бесхозяйных;</w:t>
      </w:r>
    </w:p>
    <w:p w:rsidR="00FC3CF2" w:rsidRPr="00500DC9" w:rsidRDefault="00FC3CF2" w:rsidP="00FC3CF2">
      <w:pPr>
        <w:shd w:val="clear" w:color="auto" w:fill="FFFFFF"/>
        <w:spacing w:before="120"/>
        <w:ind w:firstLine="567"/>
        <w:jc w:val="both"/>
        <w:rPr>
          <w:sz w:val="24"/>
          <w:szCs w:val="24"/>
        </w:rPr>
      </w:pPr>
      <w:r w:rsidRPr="00500DC9">
        <w:rPr>
          <w:sz w:val="24"/>
          <w:szCs w:val="24"/>
        </w:rPr>
        <w:t>- заявления, обращения об отказе от права собственности на принадлежащие им объекты недвижимого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w:t>
      </w:r>
    </w:p>
    <w:p w:rsidR="00FC3CF2" w:rsidRPr="00500DC9" w:rsidRDefault="00FC3CF2" w:rsidP="00FC3CF2">
      <w:pPr>
        <w:shd w:val="clear" w:color="auto" w:fill="FFFFFF"/>
        <w:spacing w:before="120"/>
        <w:ind w:firstLine="567"/>
        <w:jc w:val="both"/>
        <w:rPr>
          <w:sz w:val="24"/>
          <w:szCs w:val="24"/>
        </w:rPr>
      </w:pPr>
      <w:r w:rsidRPr="00500DC9">
        <w:rPr>
          <w:sz w:val="24"/>
          <w:szCs w:val="24"/>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FC3CF2" w:rsidRPr="00500DC9" w:rsidRDefault="00FC3CF2" w:rsidP="00FC3CF2">
      <w:pPr>
        <w:shd w:val="clear" w:color="auto" w:fill="FFFFFF"/>
        <w:spacing w:before="120"/>
        <w:ind w:firstLine="567"/>
        <w:jc w:val="both"/>
        <w:rPr>
          <w:sz w:val="24"/>
          <w:szCs w:val="24"/>
        </w:rPr>
      </w:pPr>
      <w:r w:rsidRPr="00500DC9">
        <w:rPr>
          <w:sz w:val="24"/>
          <w:szCs w:val="24"/>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lastRenderedPageBreak/>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FC3CF2" w:rsidRPr="00500DC9" w:rsidRDefault="00FC3CF2" w:rsidP="00FC3CF2">
      <w:pPr>
        <w:shd w:val="clear" w:color="auto" w:fill="FFFFFF"/>
        <w:spacing w:before="120"/>
        <w:ind w:firstLine="567"/>
        <w:jc w:val="both"/>
        <w:rPr>
          <w:sz w:val="24"/>
          <w:szCs w:val="24"/>
        </w:rPr>
      </w:pPr>
      <w:r w:rsidRPr="00500DC9">
        <w:rPr>
          <w:sz w:val="24"/>
          <w:szCs w:val="24"/>
        </w:rPr>
        <w:t>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w:t>
      </w:r>
      <w:r>
        <w:rPr>
          <w:sz w:val="24"/>
          <w:szCs w:val="24"/>
        </w:rPr>
        <w:t>ое лицо администрации</w:t>
      </w:r>
      <w:r w:rsidRPr="00500DC9">
        <w:rPr>
          <w:sz w:val="24"/>
          <w:szCs w:val="24"/>
        </w:rPr>
        <w:t xml:space="preserve"> сельского поселения (далее - должностное лицо), в обязанности которого входит учёт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FC3CF2" w:rsidRPr="00500DC9" w:rsidRDefault="00FC3CF2" w:rsidP="00FC3CF2">
      <w:pPr>
        <w:shd w:val="clear" w:color="auto" w:fill="FFFFFF"/>
        <w:spacing w:before="120"/>
        <w:ind w:firstLine="567"/>
        <w:jc w:val="both"/>
        <w:rPr>
          <w:sz w:val="24"/>
          <w:szCs w:val="24"/>
        </w:rPr>
      </w:pPr>
      <w:r w:rsidRPr="00500DC9">
        <w:rPr>
          <w:sz w:val="24"/>
          <w:szCs w:val="24"/>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FC3CF2" w:rsidRPr="00500DC9" w:rsidRDefault="00FC3CF2" w:rsidP="00FC3CF2">
      <w:pPr>
        <w:shd w:val="clear" w:color="auto" w:fill="FFFFFF"/>
        <w:spacing w:before="120"/>
        <w:ind w:firstLine="567"/>
        <w:jc w:val="both"/>
        <w:rPr>
          <w:sz w:val="24"/>
          <w:szCs w:val="24"/>
        </w:rPr>
      </w:pPr>
      <w:r w:rsidRPr="00500DC9">
        <w:rPr>
          <w:sz w:val="24"/>
          <w:szCs w:val="24"/>
        </w:rPr>
        <w:t>2.6.1. Проверку поступивших сведений о выявленном объекте недвижимого имущества, имеющем признаки бесхозяйного (с выездом на место);</w:t>
      </w:r>
    </w:p>
    <w:p w:rsidR="00FC3CF2" w:rsidRPr="00500DC9" w:rsidRDefault="00FC3CF2" w:rsidP="00FC3CF2">
      <w:pPr>
        <w:shd w:val="clear" w:color="auto" w:fill="FFFFFF"/>
        <w:spacing w:before="120"/>
        <w:ind w:firstLine="567"/>
        <w:jc w:val="both"/>
        <w:rPr>
          <w:sz w:val="24"/>
          <w:szCs w:val="24"/>
        </w:rPr>
      </w:pPr>
      <w:r w:rsidRPr="00500DC9">
        <w:rPr>
          <w:sz w:val="24"/>
          <w:szCs w:val="24"/>
        </w:rPr>
        <w:t>2.6.2. Сбор необходимой документации и подачу её в Управление Федеральной службы государственной регистрации, кадастра и картографии по Кировской</w:t>
      </w:r>
      <w:r w:rsidRPr="00500DC9">
        <w:rPr>
          <w:sz w:val="24"/>
          <w:szCs w:val="24"/>
          <w:lang w:val="en-US"/>
        </w:rPr>
        <w:t> </w:t>
      </w:r>
      <w:r w:rsidRPr="00500DC9">
        <w:rPr>
          <w:sz w:val="24"/>
          <w:szCs w:val="24"/>
        </w:rPr>
        <w:t>области в целях постановки на учёт выявленного объекта недвижимого имущества как бесхозяйного;</w:t>
      </w:r>
    </w:p>
    <w:p w:rsidR="00FC3CF2" w:rsidRPr="00500DC9" w:rsidRDefault="00FC3CF2" w:rsidP="00FC3CF2">
      <w:pPr>
        <w:shd w:val="clear" w:color="auto" w:fill="FFFFFF"/>
        <w:spacing w:before="120"/>
        <w:ind w:firstLine="567"/>
        <w:jc w:val="both"/>
        <w:rPr>
          <w:sz w:val="24"/>
          <w:szCs w:val="24"/>
        </w:rPr>
      </w:pPr>
      <w:r w:rsidRPr="00500DC9">
        <w:rPr>
          <w:sz w:val="24"/>
          <w:szCs w:val="24"/>
        </w:rPr>
        <w:t>2.6.3. Внесение в реестр выявленного бесхозяйного недвижимого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FC3CF2" w:rsidRPr="00500DC9" w:rsidRDefault="00FC3CF2" w:rsidP="00FC3CF2">
      <w:pPr>
        <w:shd w:val="clear" w:color="auto" w:fill="FFFFFF"/>
        <w:spacing w:before="120"/>
        <w:ind w:firstLine="567"/>
        <w:jc w:val="both"/>
        <w:rPr>
          <w:sz w:val="24"/>
          <w:szCs w:val="24"/>
        </w:rPr>
      </w:pPr>
      <w:r w:rsidRPr="00500DC9">
        <w:rPr>
          <w:sz w:val="24"/>
          <w:szCs w:val="24"/>
        </w:rPr>
        <w:t>2.7. Для подтверждения информации о бесхозяйных недвижимых вещах должностное лицо высылает запросы:</w:t>
      </w:r>
    </w:p>
    <w:p w:rsidR="00FC3CF2" w:rsidRPr="00500DC9" w:rsidRDefault="00FC3CF2" w:rsidP="00FC3CF2">
      <w:pPr>
        <w:shd w:val="clear" w:color="auto" w:fill="FFFFFF"/>
        <w:spacing w:before="120"/>
        <w:ind w:firstLine="567"/>
        <w:jc w:val="both"/>
        <w:rPr>
          <w:sz w:val="24"/>
          <w:szCs w:val="24"/>
        </w:rPr>
      </w:pPr>
      <w:r w:rsidRPr="00500DC9">
        <w:rPr>
          <w:sz w:val="24"/>
          <w:szCs w:val="24"/>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FC3CF2" w:rsidRPr="00500DC9" w:rsidRDefault="00FC3CF2" w:rsidP="00FC3CF2">
      <w:pPr>
        <w:shd w:val="clear" w:color="auto" w:fill="FFFFFF"/>
        <w:spacing w:before="120"/>
        <w:ind w:firstLine="567"/>
        <w:jc w:val="both"/>
        <w:rPr>
          <w:sz w:val="24"/>
          <w:szCs w:val="24"/>
        </w:rPr>
      </w:pPr>
      <w:r w:rsidRPr="00500DC9">
        <w:rPr>
          <w:sz w:val="24"/>
          <w:szCs w:val="24"/>
        </w:rPr>
        <w:t>- в соответствующие органы учёта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FC3CF2" w:rsidRPr="00500DC9" w:rsidRDefault="00FC3CF2" w:rsidP="00FC3CF2">
      <w:pPr>
        <w:shd w:val="clear" w:color="auto" w:fill="FFFFFF"/>
        <w:spacing w:before="120"/>
        <w:ind w:firstLine="567"/>
        <w:jc w:val="both"/>
        <w:rPr>
          <w:sz w:val="24"/>
          <w:szCs w:val="24"/>
        </w:rPr>
      </w:pPr>
      <w:r w:rsidRPr="00500DC9">
        <w:rPr>
          <w:sz w:val="24"/>
          <w:szCs w:val="24"/>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FC3CF2" w:rsidRPr="00500DC9" w:rsidRDefault="00FC3CF2" w:rsidP="00FC3CF2">
      <w:pPr>
        <w:shd w:val="clear" w:color="auto" w:fill="FFFFFF"/>
        <w:spacing w:before="120"/>
        <w:ind w:firstLine="567"/>
        <w:jc w:val="both"/>
        <w:rPr>
          <w:sz w:val="24"/>
          <w:szCs w:val="24"/>
        </w:rPr>
      </w:pPr>
      <w:r w:rsidRPr="00500DC9">
        <w:rPr>
          <w:sz w:val="24"/>
          <w:szCs w:val="24"/>
        </w:rPr>
        <w:lastRenderedPageBreak/>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FC3CF2" w:rsidRPr="00500DC9" w:rsidRDefault="00FC3CF2" w:rsidP="00FC3CF2">
      <w:pPr>
        <w:shd w:val="clear" w:color="auto" w:fill="FFFFFF"/>
        <w:spacing w:before="120"/>
        <w:ind w:firstLine="567"/>
        <w:jc w:val="both"/>
        <w:rPr>
          <w:sz w:val="24"/>
          <w:szCs w:val="24"/>
        </w:rPr>
      </w:pPr>
      <w:r w:rsidRPr="00500DC9">
        <w:rPr>
          <w:sz w:val="24"/>
          <w:szCs w:val="24"/>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учёт в качестве бесхозяйного и сообщает данную информацию лицу, представившему первичную информацию об этом объекте в письменном виде.</w:t>
      </w:r>
    </w:p>
    <w:p w:rsidR="00FC3CF2" w:rsidRPr="00500DC9" w:rsidRDefault="00FC3CF2" w:rsidP="00FC3CF2">
      <w:pPr>
        <w:shd w:val="clear" w:color="auto" w:fill="FFFFFF"/>
        <w:spacing w:before="120"/>
        <w:ind w:firstLine="567"/>
        <w:jc w:val="both"/>
        <w:rPr>
          <w:sz w:val="24"/>
          <w:szCs w:val="24"/>
        </w:rPr>
      </w:pPr>
      <w:r w:rsidRPr="00500DC9">
        <w:rPr>
          <w:sz w:val="24"/>
          <w:szCs w:val="24"/>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FC3CF2" w:rsidRPr="00500DC9" w:rsidRDefault="00FC3CF2" w:rsidP="00FC3CF2">
      <w:pPr>
        <w:shd w:val="clear" w:color="auto" w:fill="FFFFFF"/>
        <w:spacing w:before="120"/>
        <w:ind w:firstLine="567"/>
        <w:jc w:val="both"/>
        <w:rPr>
          <w:sz w:val="24"/>
          <w:szCs w:val="24"/>
        </w:rPr>
      </w:pPr>
      <w:r w:rsidRPr="00500DC9">
        <w:rPr>
          <w:sz w:val="24"/>
          <w:szCs w:val="24"/>
        </w:rPr>
        <w:t>2.9. Если в результате проверки собственник объекта недвижимого имущества не будет установлен, то должностное лицо:</w:t>
      </w:r>
    </w:p>
    <w:p w:rsidR="00FC3CF2" w:rsidRPr="00500DC9" w:rsidRDefault="00FC3CF2" w:rsidP="00FC3CF2">
      <w:pPr>
        <w:shd w:val="clear" w:color="auto" w:fill="FFFFFF"/>
        <w:spacing w:before="120"/>
        <w:ind w:firstLine="567"/>
        <w:jc w:val="both"/>
        <w:rPr>
          <w:sz w:val="24"/>
          <w:szCs w:val="24"/>
        </w:rPr>
      </w:pPr>
      <w:r w:rsidRPr="00500DC9">
        <w:rPr>
          <w:sz w:val="24"/>
          <w:szCs w:val="24"/>
        </w:rPr>
        <w:t>2.9.1. Даёт в средства массовой информации, размещает на официальном с</w:t>
      </w:r>
      <w:r>
        <w:rPr>
          <w:sz w:val="24"/>
          <w:szCs w:val="24"/>
        </w:rPr>
        <w:t>айте администрации</w:t>
      </w:r>
      <w:r w:rsidRPr="00500DC9">
        <w:rPr>
          <w:sz w:val="24"/>
          <w:szCs w:val="24"/>
        </w:rPr>
        <w:t xml:space="preserve"> сельского поселения в сети «Интернет» и на доске объявлений, расположенной на территории Поселения объявление о необходимости явки лица, считающего себя её собственником или имеющего на неё права, с предупреждением о том, что в случае неявки вызываемого лица указанная недвижимая вещь будет по заявлению Поселения поставлена на учёт в органе, осуществляющем государственную регистрацию прав на недвижимое имущество и сделок с ним, в качестве бесхозяйной вещи и занесена в Единый рее</w:t>
      </w:r>
      <w:r>
        <w:rPr>
          <w:sz w:val="24"/>
          <w:szCs w:val="24"/>
        </w:rPr>
        <w:t xml:space="preserve">стр бесхозяйного имущества </w:t>
      </w:r>
      <w:r w:rsidRPr="00500DC9">
        <w:rPr>
          <w:sz w:val="24"/>
          <w:szCs w:val="24"/>
        </w:rPr>
        <w:t xml:space="preserve"> сельс</w:t>
      </w:r>
      <w:r>
        <w:rPr>
          <w:sz w:val="24"/>
          <w:szCs w:val="24"/>
        </w:rPr>
        <w:t>кого поселения</w:t>
      </w:r>
      <w:r w:rsidRPr="00500DC9">
        <w:rPr>
          <w:sz w:val="24"/>
          <w:szCs w:val="24"/>
        </w:rPr>
        <w:t>.</w:t>
      </w:r>
    </w:p>
    <w:p w:rsidR="00FC3CF2" w:rsidRPr="00500DC9" w:rsidRDefault="00FC3CF2" w:rsidP="00FC3CF2">
      <w:pPr>
        <w:shd w:val="clear" w:color="auto" w:fill="FFFFFF"/>
        <w:spacing w:before="120"/>
        <w:ind w:firstLine="567"/>
        <w:jc w:val="both"/>
        <w:rPr>
          <w:sz w:val="24"/>
          <w:szCs w:val="24"/>
        </w:rPr>
      </w:pPr>
      <w:r w:rsidRPr="00500DC9">
        <w:rPr>
          <w:sz w:val="24"/>
          <w:szCs w:val="24"/>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FC3CF2" w:rsidRPr="00500DC9" w:rsidRDefault="00FC3CF2" w:rsidP="00FC3CF2">
      <w:pPr>
        <w:shd w:val="clear" w:color="auto" w:fill="FFFFFF"/>
        <w:spacing w:before="120"/>
        <w:ind w:firstLine="567"/>
        <w:jc w:val="both"/>
        <w:rPr>
          <w:sz w:val="24"/>
          <w:szCs w:val="24"/>
        </w:rPr>
      </w:pPr>
      <w:r w:rsidRPr="00500DC9">
        <w:rPr>
          <w:sz w:val="24"/>
          <w:szCs w:val="24"/>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FC3CF2" w:rsidRPr="00500DC9" w:rsidRDefault="00FC3CF2" w:rsidP="00FC3CF2">
      <w:pPr>
        <w:shd w:val="clear" w:color="auto" w:fill="FFFFFF"/>
        <w:spacing w:before="120"/>
        <w:ind w:firstLine="567"/>
        <w:jc w:val="both"/>
        <w:rPr>
          <w:sz w:val="24"/>
          <w:szCs w:val="24"/>
        </w:rPr>
      </w:pPr>
      <w:r w:rsidRPr="00500DC9">
        <w:rPr>
          <w:sz w:val="24"/>
          <w:szCs w:val="24"/>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 водо -, газо -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FC3CF2" w:rsidRPr="00500DC9" w:rsidRDefault="00FC3CF2" w:rsidP="00FC3CF2">
      <w:pPr>
        <w:shd w:val="clear" w:color="auto" w:fill="FFFFFF"/>
        <w:spacing w:before="120"/>
        <w:ind w:firstLine="567"/>
        <w:jc w:val="both"/>
        <w:rPr>
          <w:sz w:val="24"/>
          <w:szCs w:val="24"/>
        </w:rPr>
      </w:pPr>
      <w:r w:rsidRPr="00500DC9">
        <w:rPr>
          <w:sz w:val="24"/>
          <w:szCs w:val="24"/>
        </w:rPr>
        <w:t>Эксплуатирующие организации жилищно-коммунального хозяйства обеспечивают изготовление вышеуказанной документации и представляют её в Администрацию установленные законодательством сроки;</w:t>
      </w:r>
    </w:p>
    <w:p w:rsidR="00FC3CF2" w:rsidRPr="00500DC9" w:rsidRDefault="00FC3CF2" w:rsidP="00FC3CF2">
      <w:pPr>
        <w:shd w:val="clear" w:color="auto" w:fill="FFFFFF"/>
        <w:spacing w:before="120"/>
        <w:ind w:firstLine="567"/>
        <w:jc w:val="both"/>
        <w:rPr>
          <w:sz w:val="24"/>
          <w:szCs w:val="24"/>
        </w:rPr>
      </w:pPr>
      <w:r w:rsidRPr="00500DC9">
        <w:rPr>
          <w:sz w:val="24"/>
          <w:szCs w:val="24"/>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FC3CF2" w:rsidRPr="00500DC9" w:rsidRDefault="00FC3CF2" w:rsidP="00FC3CF2">
      <w:pPr>
        <w:shd w:val="clear" w:color="auto" w:fill="FFFFFF"/>
        <w:spacing w:before="120"/>
        <w:ind w:firstLine="567"/>
        <w:jc w:val="both"/>
        <w:rPr>
          <w:sz w:val="24"/>
          <w:szCs w:val="24"/>
        </w:rPr>
      </w:pPr>
      <w:r w:rsidRPr="00500DC9">
        <w:rPr>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FC3CF2" w:rsidRPr="00500DC9" w:rsidRDefault="00FC3CF2" w:rsidP="00FC3CF2">
      <w:pPr>
        <w:shd w:val="clear" w:color="auto" w:fill="FFFFFF"/>
        <w:spacing w:before="120"/>
        <w:ind w:firstLine="567"/>
        <w:jc w:val="both"/>
        <w:rPr>
          <w:sz w:val="24"/>
          <w:szCs w:val="24"/>
        </w:rPr>
      </w:pPr>
      <w:r w:rsidRPr="00500DC9">
        <w:rPr>
          <w:sz w:val="24"/>
          <w:szCs w:val="24"/>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lastRenderedPageBreak/>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FC3CF2" w:rsidRPr="00500DC9" w:rsidRDefault="00FC3CF2" w:rsidP="00FC3CF2">
      <w:pPr>
        <w:shd w:val="clear" w:color="auto" w:fill="FFFFFF"/>
        <w:spacing w:before="120"/>
        <w:ind w:firstLine="567"/>
        <w:jc w:val="both"/>
        <w:rPr>
          <w:sz w:val="24"/>
          <w:szCs w:val="24"/>
        </w:rPr>
      </w:pPr>
      <w:r w:rsidRPr="00500DC9">
        <w:rPr>
          <w:sz w:val="24"/>
          <w:szCs w:val="24"/>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FC3CF2" w:rsidRPr="00500DC9" w:rsidRDefault="00FC3CF2" w:rsidP="00FC3CF2">
      <w:pPr>
        <w:shd w:val="clear" w:color="auto" w:fill="FFFFFF"/>
        <w:spacing w:before="120"/>
        <w:ind w:firstLine="567"/>
        <w:jc w:val="both"/>
        <w:rPr>
          <w:sz w:val="24"/>
          <w:szCs w:val="24"/>
        </w:rPr>
      </w:pPr>
      <w:r w:rsidRPr="00500DC9">
        <w:rPr>
          <w:sz w:val="24"/>
          <w:szCs w:val="24"/>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FC3CF2" w:rsidRPr="00500DC9" w:rsidRDefault="00FC3CF2" w:rsidP="00FC3CF2">
      <w:pPr>
        <w:shd w:val="clear" w:color="auto" w:fill="FFFFFF"/>
        <w:spacing w:before="120"/>
        <w:ind w:firstLine="567"/>
        <w:jc w:val="both"/>
        <w:rPr>
          <w:sz w:val="24"/>
          <w:szCs w:val="24"/>
        </w:rPr>
      </w:pPr>
      <w:r w:rsidRPr="00500DC9">
        <w:rPr>
          <w:sz w:val="24"/>
          <w:szCs w:val="24"/>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FC3CF2" w:rsidRPr="00500DC9" w:rsidRDefault="00FC3CF2" w:rsidP="00FC3CF2">
      <w:pPr>
        <w:shd w:val="clear" w:color="auto" w:fill="FFFFFF"/>
        <w:spacing w:before="120"/>
        <w:ind w:firstLine="567"/>
        <w:jc w:val="both"/>
        <w:rPr>
          <w:sz w:val="24"/>
          <w:szCs w:val="24"/>
        </w:rPr>
      </w:pPr>
      <w:r w:rsidRPr="00500DC9">
        <w:rPr>
          <w:sz w:val="24"/>
          <w:szCs w:val="24"/>
        </w:rPr>
        <w:t>- копии правоустанавливающих документов, подтверждающих наличие права собственности юридического лица;</w:t>
      </w:r>
    </w:p>
    <w:p w:rsidR="00FC3CF2" w:rsidRPr="00500DC9" w:rsidRDefault="00FC3CF2" w:rsidP="00FC3CF2">
      <w:pPr>
        <w:shd w:val="clear" w:color="auto" w:fill="FFFFFF"/>
        <w:spacing w:before="120"/>
        <w:ind w:firstLine="567"/>
        <w:jc w:val="both"/>
        <w:rPr>
          <w:sz w:val="24"/>
          <w:szCs w:val="24"/>
        </w:rPr>
      </w:pPr>
      <w:r w:rsidRPr="00500DC9">
        <w:rPr>
          <w:sz w:val="24"/>
          <w:szCs w:val="24"/>
        </w:rPr>
        <w:t>- кадастровый паспорт на земельный участок, на котором расположен объект недвижимости;</w:t>
      </w:r>
    </w:p>
    <w:p w:rsidR="00FC3CF2" w:rsidRPr="00500DC9" w:rsidRDefault="00FC3CF2" w:rsidP="00FC3CF2">
      <w:pPr>
        <w:shd w:val="clear" w:color="auto" w:fill="FFFFFF"/>
        <w:spacing w:before="120"/>
        <w:ind w:firstLine="567"/>
        <w:jc w:val="both"/>
        <w:rPr>
          <w:sz w:val="24"/>
          <w:szCs w:val="24"/>
        </w:rPr>
      </w:pPr>
      <w:r w:rsidRPr="00500DC9">
        <w:rPr>
          <w:sz w:val="24"/>
          <w:szCs w:val="24"/>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FC3CF2" w:rsidRPr="00500DC9" w:rsidRDefault="00FC3CF2" w:rsidP="00FC3CF2">
      <w:pPr>
        <w:shd w:val="clear" w:color="auto" w:fill="FFFFFF"/>
        <w:spacing w:before="120"/>
        <w:ind w:firstLine="567"/>
        <w:jc w:val="both"/>
        <w:rPr>
          <w:sz w:val="24"/>
          <w:szCs w:val="24"/>
        </w:rPr>
      </w:pPr>
      <w:r w:rsidRPr="00500DC9">
        <w:rPr>
          <w:sz w:val="24"/>
          <w:szCs w:val="24"/>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FC3CF2" w:rsidRPr="00500DC9" w:rsidRDefault="00FC3CF2" w:rsidP="00FC3CF2">
      <w:pPr>
        <w:shd w:val="clear" w:color="auto" w:fill="FFFFFF"/>
        <w:spacing w:before="120"/>
        <w:ind w:firstLine="567"/>
        <w:jc w:val="both"/>
        <w:rPr>
          <w:sz w:val="24"/>
          <w:szCs w:val="24"/>
        </w:rPr>
      </w:pPr>
      <w:r w:rsidRPr="00500DC9">
        <w:rPr>
          <w:sz w:val="24"/>
          <w:szCs w:val="24"/>
        </w:rPr>
        <w:t>- копии правоустанавливающих документов, подтверждающих наличие права собственности физического лица;</w:t>
      </w:r>
    </w:p>
    <w:p w:rsidR="00FC3CF2" w:rsidRPr="00500DC9" w:rsidRDefault="00FC3CF2" w:rsidP="00FC3CF2">
      <w:pPr>
        <w:shd w:val="clear" w:color="auto" w:fill="FFFFFF"/>
        <w:spacing w:before="120"/>
        <w:ind w:firstLine="567"/>
        <w:jc w:val="both"/>
        <w:rPr>
          <w:sz w:val="24"/>
          <w:szCs w:val="24"/>
        </w:rPr>
      </w:pPr>
      <w:r w:rsidRPr="00500DC9">
        <w:rPr>
          <w:sz w:val="24"/>
          <w:szCs w:val="24"/>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копия документа, удостоверяющего личность гражданина;</w:t>
      </w:r>
    </w:p>
    <w:p w:rsidR="00FC3CF2" w:rsidRPr="00500DC9" w:rsidRDefault="00FC3CF2" w:rsidP="00FC3CF2">
      <w:pPr>
        <w:shd w:val="clear" w:color="auto" w:fill="FFFFFF"/>
        <w:spacing w:before="120"/>
        <w:ind w:firstLine="567"/>
        <w:jc w:val="both"/>
        <w:rPr>
          <w:sz w:val="24"/>
          <w:szCs w:val="24"/>
        </w:rPr>
      </w:pPr>
      <w:r w:rsidRPr="00500DC9">
        <w:rPr>
          <w:sz w:val="24"/>
          <w:szCs w:val="24"/>
        </w:rPr>
        <w:t>- кадастровый паспорт на земельный участок, на котором расположен объект недвижимости (при наличии);</w:t>
      </w:r>
    </w:p>
    <w:p w:rsidR="00FC3CF2" w:rsidRPr="00500DC9" w:rsidRDefault="00FC3CF2" w:rsidP="00FC3CF2">
      <w:pPr>
        <w:shd w:val="clear" w:color="auto" w:fill="FFFFFF"/>
        <w:spacing w:before="120"/>
        <w:ind w:firstLine="567"/>
        <w:jc w:val="both"/>
        <w:rPr>
          <w:sz w:val="24"/>
          <w:szCs w:val="24"/>
        </w:rPr>
      </w:pPr>
      <w:r w:rsidRPr="00500DC9">
        <w:rPr>
          <w:sz w:val="24"/>
          <w:szCs w:val="24"/>
        </w:rPr>
        <w:t>4) документы, подтверждающие отсутствие проживающих в бесхозяйных жилых помещениях (акты обследования, выписки из домовой книги);</w:t>
      </w:r>
    </w:p>
    <w:p w:rsidR="00FC3CF2" w:rsidRPr="00500DC9" w:rsidRDefault="00FC3CF2" w:rsidP="00FC3CF2">
      <w:pPr>
        <w:shd w:val="clear" w:color="auto" w:fill="FFFFFF"/>
        <w:spacing w:before="120"/>
        <w:ind w:firstLine="567"/>
        <w:jc w:val="both"/>
        <w:rPr>
          <w:sz w:val="24"/>
          <w:szCs w:val="24"/>
        </w:rPr>
      </w:pPr>
      <w:r w:rsidRPr="00500DC9">
        <w:rPr>
          <w:sz w:val="24"/>
          <w:szCs w:val="24"/>
        </w:rPr>
        <w:t>5) иные документы, подтверждающие, что объект недвижимого имущества является бесхозяйным.</w:t>
      </w:r>
    </w:p>
    <w:p w:rsidR="00FC3CF2" w:rsidRPr="00500DC9" w:rsidRDefault="00FC3CF2" w:rsidP="00FC3CF2">
      <w:pPr>
        <w:shd w:val="clear" w:color="auto" w:fill="FFFFFF"/>
        <w:spacing w:before="120"/>
        <w:ind w:firstLine="567"/>
        <w:jc w:val="both"/>
        <w:rPr>
          <w:sz w:val="24"/>
          <w:szCs w:val="24"/>
        </w:rPr>
      </w:pPr>
      <w:r w:rsidRPr="00500DC9">
        <w:rPr>
          <w:sz w:val="24"/>
          <w:szCs w:val="24"/>
        </w:rPr>
        <w:t>2.10. Для принятия на учёт объекта недвижимого имущества как</w:t>
      </w:r>
      <w:r>
        <w:rPr>
          <w:sz w:val="24"/>
          <w:szCs w:val="24"/>
        </w:rPr>
        <w:t xml:space="preserve"> бесхозяйного, глава </w:t>
      </w:r>
      <w:r w:rsidRPr="00500DC9">
        <w:rPr>
          <w:sz w:val="24"/>
          <w:szCs w:val="24"/>
        </w:rPr>
        <w:t>сельского поселения обращается с заявлением в Управление Федеральной службы государственной регистрации, кадастра и картографи</w:t>
      </w:r>
      <w:r>
        <w:rPr>
          <w:sz w:val="24"/>
          <w:szCs w:val="24"/>
        </w:rPr>
        <w:t>и Республики Башкортостан</w:t>
      </w:r>
      <w:r w:rsidRPr="00500DC9">
        <w:rPr>
          <w:sz w:val="24"/>
          <w:szCs w:val="24"/>
        </w:rPr>
        <w:t>, к которому прилагает:</w:t>
      </w:r>
    </w:p>
    <w:p w:rsidR="00FC3CF2" w:rsidRPr="00500DC9" w:rsidRDefault="00FC3CF2" w:rsidP="00FC3CF2">
      <w:pPr>
        <w:shd w:val="clear" w:color="auto" w:fill="FFFFFF"/>
        <w:spacing w:before="120"/>
        <w:ind w:firstLine="567"/>
        <w:jc w:val="both"/>
        <w:rPr>
          <w:sz w:val="24"/>
          <w:szCs w:val="24"/>
        </w:rPr>
      </w:pPr>
      <w:r w:rsidRPr="00500DC9">
        <w:rPr>
          <w:sz w:val="24"/>
          <w:szCs w:val="24"/>
        </w:rPr>
        <w:t>- документы, указанные в подпункте 2.9.4. настоящего Положения;</w:t>
      </w:r>
    </w:p>
    <w:p w:rsidR="00FC3CF2" w:rsidRPr="00500DC9" w:rsidRDefault="00FC3CF2" w:rsidP="00FC3CF2">
      <w:pPr>
        <w:shd w:val="clear" w:color="auto" w:fill="FFFFFF"/>
        <w:spacing w:before="120"/>
        <w:ind w:firstLine="567"/>
        <w:jc w:val="both"/>
        <w:rPr>
          <w:sz w:val="24"/>
          <w:szCs w:val="24"/>
        </w:rPr>
      </w:pPr>
      <w:r w:rsidRPr="00500DC9">
        <w:rPr>
          <w:sz w:val="24"/>
          <w:szCs w:val="24"/>
        </w:rPr>
        <w:t>- доверенность лица на право представления документов, оформленная надлежащим образом;</w:t>
      </w:r>
    </w:p>
    <w:p w:rsidR="00FC3CF2" w:rsidRPr="00500DC9" w:rsidRDefault="00FC3CF2" w:rsidP="00FC3CF2">
      <w:pPr>
        <w:shd w:val="clear" w:color="auto" w:fill="FFFFFF"/>
        <w:spacing w:before="120"/>
        <w:ind w:firstLine="567"/>
        <w:jc w:val="both"/>
        <w:rPr>
          <w:sz w:val="24"/>
          <w:szCs w:val="24"/>
        </w:rPr>
      </w:pPr>
      <w:r w:rsidRPr="00500DC9">
        <w:rPr>
          <w:sz w:val="24"/>
          <w:szCs w:val="24"/>
        </w:rPr>
        <w:lastRenderedPageBreak/>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FC3CF2" w:rsidRPr="00500DC9" w:rsidRDefault="00FC3CF2" w:rsidP="00FC3CF2">
      <w:pPr>
        <w:shd w:val="clear" w:color="auto" w:fill="FFFFFF"/>
        <w:spacing w:before="120"/>
        <w:ind w:firstLine="567"/>
        <w:jc w:val="both"/>
        <w:rPr>
          <w:sz w:val="24"/>
          <w:szCs w:val="24"/>
        </w:rPr>
      </w:pPr>
      <w:r w:rsidRPr="00500DC9">
        <w:rPr>
          <w:sz w:val="24"/>
          <w:szCs w:val="24"/>
        </w:rPr>
        <w:t>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w:t>
      </w:r>
      <w:r>
        <w:rPr>
          <w:sz w:val="24"/>
          <w:szCs w:val="24"/>
        </w:rPr>
        <w:t>астра и картографии Республики Башкортостан</w:t>
      </w:r>
      <w:r w:rsidRPr="00500DC9">
        <w:rPr>
          <w:sz w:val="24"/>
          <w:szCs w:val="24"/>
        </w:rPr>
        <w:t> на учёт объекта (отказа в принятии на учёт, прекращения принятия на учёт) должен быть возвращён в Администрацию.</w:t>
      </w:r>
    </w:p>
    <w:p w:rsidR="00FC3CF2" w:rsidRPr="00500DC9" w:rsidRDefault="00FC3CF2" w:rsidP="00FC3CF2">
      <w:pPr>
        <w:shd w:val="clear" w:color="auto" w:fill="FFFFFF"/>
        <w:spacing w:before="120"/>
        <w:ind w:firstLine="567"/>
        <w:jc w:val="both"/>
        <w:rPr>
          <w:sz w:val="24"/>
          <w:szCs w:val="24"/>
        </w:rPr>
      </w:pPr>
      <w:r w:rsidRPr="00500DC9">
        <w:rPr>
          <w:sz w:val="24"/>
          <w:szCs w:val="24"/>
        </w:rPr>
        <w:t> </w:t>
      </w:r>
      <w:r w:rsidRPr="00500DC9">
        <w:rPr>
          <w:b/>
          <w:bCs/>
          <w:sz w:val="24"/>
          <w:szCs w:val="24"/>
        </w:rPr>
        <w:t> 3. Учёт бесхозяйных объектов недвижимого имущества в Реестре выявленного бесхозяйного недвижимого имущества и обеспечение его сохранности</w:t>
      </w:r>
    </w:p>
    <w:p w:rsidR="00FC3CF2" w:rsidRPr="00500DC9" w:rsidRDefault="00FC3CF2" w:rsidP="00FC3CF2">
      <w:pPr>
        <w:shd w:val="clear" w:color="auto" w:fill="FFFFFF"/>
        <w:spacing w:before="120"/>
        <w:ind w:firstLine="567"/>
        <w:jc w:val="both"/>
        <w:rPr>
          <w:sz w:val="24"/>
          <w:szCs w:val="24"/>
        </w:rPr>
      </w:pPr>
      <w:r w:rsidRPr="00500DC9">
        <w:rPr>
          <w:sz w:val="24"/>
          <w:szCs w:val="24"/>
        </w:rPr>
        <w:t> 3.1. Бесхозяйный объект недвижимого имущества учитывается в Реестре выявленного бесхозяйного недвижимого им</w:t>
      </w:r>
      <w:r>
        <w:rPr>
          <w:sz w:val="24"/>
          <w:szCs w:val="24"/>
        </w:rPr>
        <w:t>ущества на территории</w:t>
      </w:r>
      <w:r w:rsidRPr="00500DC9">
        <w:rPr>
          <w:sz w:val="24"/>
          <w:szCs w:val="24"/>
        </w:rPr>
        <w:t xml:space="preserve"> сельского поселения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w:t>
      </w:r>
      <w:r>
        <w:rPr>
          <w:sz w:val="24"/>
          <w:szCs w:val="24"/>
        </w:rPr>
        <w:t>астра и картографии Республики Башкортостан</w:t>
      </w:r>
      <w:r w:rsidRPr="00500DC9">
        <w:rPr>
          <w:sz w:val="24"/>
          <w:szCs w:val="24"/>
        </w:rPr>
        <w:t>, с момента возникновения права муниципальной собственности на такой объект, по форме согласно к настоящему Положению либо до снятия с учёта в органе, осуществляющем государственную регистрацию прав на недвижимое имущество и сделок с ним при объявлении собственников.</w:t>
      </w:r>
    </w:p>
    <w:p w:rsidR="00FC3CF2" w:rsidRPr="00500DC9" w:rsidRDefault="00FC3CF2" w:rsidP="00FC3CF2">
      <w:pPr>
        <w:shd w:val="clear" w:color="auto" w:fill="FFFFFF"/>
        <w:spacing w:before="120"/>
        <w:ind w:firstLine="567"/>
        <w:jc w:val="both"/>
        <w:rPr>
          <w:sz w:val="24"/>
          <w:szCs w:val="24"/>
        </w:rPr>
      </w:pPr>
      <w:r w:rsidRPr="00500DC9">
        <w:rPr>
          <w:sz w:val="24"/>
          <w:szCs w:val="24"/>
        </w:rPr>
        <w:t>3.2. Основанием для включения такого объекта в Реестр является соответствующее постан</w:t>
      </w:r>
      <w:r>
        <w:rPr>
          <w:sz w:val="24"/>
          <w:szCs w:val="24"/>
        </w:rPr>
        <w:t>овление администрации</w:t>
      </w:r>
      <w:r w:rsidRPr="00500DC9">
        <w:rPr>
          <w:sz w:val="24"/>
          <w:szCs w:val="24"/>
        </w:rPr>
        <w:t xml:space="preserve"> сельского поселения (далее - Постановление), проект которого готовит должностное лицо.</w:t>
      </w:r>
    </w:p>
    <w:p w:rsidR="00FC3CF2" w:rsidRPr="00500DC9" w:rsidRDefault="00FC3CF2" w:rsidP="00FC3CF2">
      <w:pPr>
        <w:shd w:val="clear" w:color="auto" w:fill="FFFFFF"/>
        <w:spacing w:before="120"/>
        <w:ind w:firstLine="567"/>
        <w:jc w:val="both"/>
        <w:rPr>
          <w:sz w:val="24"/>
          <w:szCs w:val="24"/>
        </w:rPr>
      </w:pPr>
      <w:r w:rsidRPr="00500DC9">
        <w:rPr>
          <w:sz w:val="24"/>
          <w:szCs w:val="24"/>
        </w:rPr>
        <w:t>Постановление должно содержать:</w:t>
      </w:r>
    </w:p>
    <w:p w:rsidR="00FC3CF2" w:rsidRPr="00500DC9" w:rsidRDefault="00FC3CF2" w:rsidP="00FC3CF2">
      <w:pPr>
        <w:shd w:val="clear" w:color="auto" w:fill="FFFFFF"/>
        <w:spacing w:before="120"/>
        <w:ind w:firstLine="567"/>
        <w:jc w:val="both"/>
        <w:rPr>
          <w:sz w:val="24"/>
          <w:szCs w:val="24"/>
        </w:rPr>
      </w:pPr>
      <w:r w:rsidRPr="00500DC9">
        <w:rPr>
          <w:sz w:val="24"/>
          <w:szCs w:val="24"/>
        </w:rPr>
        <w:t>- сведения о постановке на учёт выявленного бесхозяйного имущества и включении его в Реестр;</w:t>
      </w:r>
    </w:p>
    <w:p w:rsidR="00FC3CF2" w:rsidRPr="00500DC9" w:rsidRDefault="00FC3CF2" w:rsidP="00FC3CF2">
      <w:pPr>
        <w:shd w:val="clear" w:color="auto" w:fill="FFFFFF"/>
        <w:spacing w:before="120"/>
        <w:ind w:firstLine="567"/>
        <w:jc w:val="both"/>
        <w:rPr>
          <w:sz w:val="24"/>
          <w:szCs w:val="24"/>
        </w:rPr>
      </w:pPr>
      <w:r w:rsidRPr="00500DC9">
        <w:rPr>
          <w:sz w:val="24"/>
          <w:szCs w:val="24"/>
        </w:rPr>
        <w:t>- указания о порядке дальнейшего использования бесхозяйного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указания о порядке финансирования расходов, связанных с содержанием бесхозяйного имущества, по фактически понесённым и будущим затратам.</w:t>
      </w:r>
    </w:p>
    <w:p w:rsidR="00FC3CF2" w:rsidRPr="00500DC9" w:rsidRDefault="00FC3CF2" w:rsidP="00FC3CF2">
      <w:pPr>
        <w:shd w:val="clear" w:color="auto" w:fill="FFFFFF"/>
        <w:spacing w:before="120"/>
        <w:ind w:firstLine="567"/>
        <w:jc w:val="both"/>
        <w:rPr>
          <w:sz w:val="24"/>
          <w:szCs w:val="24"/>
        </w:rPr>
      </w:pPr>
      <w:r w:rsidRPr="00500DC9">
        <w:rPr>
          <w:sz w:val="24"/>
          <w:szCs w:val="24"/>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3.4. Администрация  вправе осуществлять ремонт и содержание бесхозяйного имущества за счёт средств местного бюджета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3.5. При объявлении собственников бесхозяйного недвижимого имущества в соответствии с законом имущество снимается с учёта в органе, осуществляющем государственную регистрацию прав на недвижимое имущество и сделок с ним и исключается из Реестра Постановлением.</w:t>
      </w:r>
    </w:p>
    <w:p w:rsidR="00FC3CF2" w:rsidRPr="00500DC9" w:rsidRDefault="00FC3CF2" w:rsidP="00FC3CF2">
      <w:pPr>
        <w:shd w:val="clear" w:color="auto" w:fill="FFFFFF"/>
        <w:spacing w:before="120"/>
        <w:ind w:firstLine="567"/>
        <w:jc w:val="center"/>
        <w:rPr>
          <w:sz w:val="24"/>
          <w:szCs w:val="24"/>
        </w:rPr>
      </w:pPr>
      <w:r w:rsidRPr="00500DC9">
        <w:rPr>
          <w:b/>
          <w:bCs/>
          <w:sz w:val="24"/>
          <w:szCs w:val="24"/>
        </w:rPr>
        <w:t>4. Порядок признания бесхозяйных вещей муницип</w:t>
      </w:r>
      <w:r>
        <w:rPr>
          <w:b/>
          <w:bCs/>
          <w:sz w:val="24"/>
          <w:szCs w:val="24"/>
        </w:rPr>
        <w:t xml:space="preserve">альной собственностью </w:t>
      </w:r>
      <w:r w:rsidRPr="00500DC9">
        <w:rPr>
          <w:b/>
          <w:bCs/>
          <w:sz w:val="24"/>
          <w:szCs w:val="24"/>
        </w:rPr>
        <w:t xml:space="preserve"> сельского поселения и распоряжения ими.</w:t>
      </w:r>
    </w:p>
    <w:p w:rsidR="00FC3CF2" w:rsidRPr="00500DC9" w:rsidRDefault="00FC3CF2" w:rsidP="00FC3CF2">
      <w:pPr>
        <w:shd w:val="clear" w:color="auto" w:fill="FFFFFF"/>
        <w:spacing w:before="120"/>
        <w:ind w:firstLine="567"/>
        <w:jc w:val="both"/>
        <w:rPr>
          <w:sz w:val="24"/>
          <w:szCs w:val="24"/>
        </w:rPr>
      </w:pPr>
      <w:r w:rsidRPr="00500DC9">
        <w:rPr>
          <w:sz w:val="24"/>
          <w:szCs w:val="24"/>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FC3CF2" w:rsidRPr="00500DC9" w:rsidRDefault="00FC3CF2" w:rsidP="00FC3CF2">
      <w:pPr>
        <w:shd w:val="clear" w:color="auto" w:fill="FFFFFF"/>
        <w:spacing w:before="120"/>
        <w:ind w:firstLine="567"/>
        <w:jc w:val="both"/>
        <w:rPr>
          <w:sz w:val="24"/>
          <w:szCs w:val="24"/>
        </w:rPr>
      </w:pPr>
      <w:r w:rsidRPr="00500DC9">
        <w:rPr>
          <w:sz w:val="24"/>
          <w:szCs w:val="24"/>
        </w:rPr>
        <w:lastRenderedPageBreak/>
        <w:t>4.2. В случае, если собственник докажет право собственности на объект недвижимого имущества, должностное лицо:</w:t>
      </w:r>
    </w:p>
    <w:p w:rsidR="00FC3CF2" w:rsidRPr="00500DC9" w:rsidRDefault="00FC3CF2" w:rsidP="00FC3CF2">
      <w:pPr>
        <w:shd w:val="clear" w:color="auto" w:fill="FFFFFF"/>
        <w:spacing w:before="120"/>
        <w:ind w:firstLine="567"/>
        <w:jc w:val="both"/>
        <w:rPr>
          <w:sz w:val="24"/>
          <w:szCs w:val="24"/>
        </w:rPr>
      </w:pPr>
      <w:r w:rsidRPr="00500DC9">
        <w:rPr>
          <w:sz w:val="24"/>
          <w:szCs w:val="24"/>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rsidR="00FC3CF2" w:rsidRPr="00500DC9" w:rsidRDefault="00FC3CF2" w:rsidP="00FC3CF2">
      <w:pPr>
        <w:shd w:val="clear" w:color="auto" w:fill="FFFFFF"/>
        <w:spacing w:before="120"/>
        <w:ind w:firstLine="567"/>
        <w:jc w:val="both"/>
        <w:rPr>
          <w:sz w:val="24"/>
          <w:szCs w:val="24"/>
        </w:rPr>
      </w:pPr>
      <w:r w:rsidRPr="00500DC9">
        <w:rPr>
          <w:sz w:val="24"/>
          <w:szCs w:val="24"/>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FC3CF2" w:rsidRPr="00500DC9" w:rsidRDefault="00FC3CF2" w:rsidP="00FC3CF2">
      <w:pPr>
        <w:shd w:val="clear" w:color="auto" w:fill="FFFFFF"/>
        <w:spacing w:before="120"/>
        <w:ind w:firstLine="567"/>
        <w:jc w:val="both"/>
        <w:rPr>
          <w:sz w:val="24"/>
          <w:szCs w:val="24"/>
        </w:rPr>
      </w:pPr>
      <w:r w:rsidRPr="00500DC9">
        <w:rPr>
          <w:sz w:val="24"/>
          <w:szCs w:val="24"/>
        </w:rPr>
        <w:t>- готовит соответствующее Постановление об исключении этого объекта из Реестра.</w:t>
      </w:r>
    </w:p>
    <w:p w:rsidR="00FC3CF2" w:rsidRPr="00500DC9" w:rsidRDefault="00FC3CF2" w:rsidP="00FC3CF2">
      <w:pPr>
        <w:shd w:val="clear" w:color="auto" w:fill="FFFFFF"/>
        <w:spacing w:before="120"/>
        <w:ind w:firstLine="567"/>
        <w:jc w:val="both"/>
        <w:rPr>
          <w:sz w:val="24"/>
          <w:szCs w:val="24"/>
        </w:rPr>
      </w:pPr>
      <w:r w:rsidRPr="00500DC9">
        <w:rPr>
          <w:sz w:val="24"/>
          <w:szCs w:val="24"/>
        </w:rPr>
        <w:t>4.3. 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FC3CF2" w:rsidRPr="00500DC9" w:rsidRDefault="00FC3CF2" w:rsidP="00FC3CF2">
      <w:pPr>
        <w:shd w:val="clear" w:color="auto" w:fill="FFFFFF"/>
        <w:spacing w:before="120"/>
        <w:ind w:firstLine="567"/>
        <w:jc w:val="both"/>
        <w:rPr>
          <w:sz w:val="24"/>
          <w:szCs w:val="24"/>
        </w:rPr>
      </w:pPr>
      <w:r w:rsidRPr="00500DC9">
        <w:rPr>
          <w:sz w:val="24"/>
          <w:szCs w:val="24"/>
        </w:rPr>
        <w:t>4.4. В случае,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w:t>
      </w:r>
    </w:p>
    <w:p w:rsidR="00FC3CF2" w:rsidRPr="00500DC9" w:rsidRDefault="00FC3CF2" w:rsidP="00FC3CF2">
      <w:pPr>
        <w:shd w:val="clear" w:color="auto" w:fill="FFFFFF"/>
        <w:spacing w:before="120"/>
        <w:ind w:firstLine="567"/>
        <w:jc w:val="both"/>
        <w:rPr>
          <w:sz w:val="24"/>
          <w:szCs w:val="24"/>
        </w:rPr>
      </w:pPr>
      <w:r w:rsidRPr="00500DC9">
        <w:rPr>
          <w:sz w:val="24"/>
          <w:szCs w:val="24"/>
        </w:rPr>
        <w:t>4.5. По истечении года со дня постановки бесхозяйного объекта недвижимого имущества Управлением Федеральной службы государственной регистрации, кад</w:t>
      </w:r>
      <w:r>
        <w:rPr>
          <w:sz w:val="24"/>
          <w:szCs w:val="24"/>
        </w:rPr>
        <w:t>астра и картографии Республики Башкортостан</w:t>
      </w:r>
      <w:r w:rsidRPr="00500DC9">
        <w:rPr>
          <w:sz w:val="24"/>
          <w:szCs w:val="24"/>
        </w:rPr>
        <w:t> на учёт,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FC3CF2" w:rsidRPr="00500DC9" w:rsidRDefault="00FC3CF2" w:rsidP="00FC3CF2">
      <w:pPr>
        <w:shd w:val="clear" w:color="auto" w:fill="FFFFFF"/>
        <w:spacing w:before="120"/>
        <w:ind w:firstLine="567"/>
        <w:jc w:val="both"/>
        <w:rPr>
          <w:sz w:val="24"/>
          <w:szCs w:val="24"/>
        </w:rPr>
      </w:pPr>
      <w:r w:rsidRPr="00500DC9">
        <w:rPr>
          <w:sz w:val="24"/>
          <w:szCs w:val="24"/>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w:t>
      </w:r>
      <w:r>
        <w:rPr>
          <w:sz w:val="24"/>
          <w:szCs w:val="24"/>
        </w:rPr>
        <w:t>астра и картографии Республики Башкортостан</w:t>
      </w:r>
      <w:r w:rsidRPr="00500DC9">
        <w:rPr>
          <w:sz w:val="24"/>
          <w:szCs w:val="24"/>
        </w:rPr>
        <w:t>.</w:t>
      </w:r>
    </w:p>
    <w:p w:rsidR="00FC3CF2" w:rsidRPr="00500DC9" w:rsidRDefault="00FC3CF2" w:rsidP="00FC3CF2">
      <w:pPr>
        <w:shd w:val="clear" w:color="auto" w:fill="FFFFFF"/>
        <w:spacing w:before="120"/>
        <w:ind w:firstLine="567"/>
        <w:jc w:val="both"/>
        <w:rPr>
          <w:sz w:val="24"/>
          <w:szCs w:val="24"/>
        </w:rPr>
      </w:pPr>
      <w:r w:rsidRPr="00500DC9">
        <w:rPr>
          <w:sz w:val="24"/>
          <w:szCs w:val="24"/>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FC3CF2" w:rsidRPr="00500DC9" w:rsidRDefault="00FC3CF2" w:rsidP="00FC3CF2">
      <w:pPr>
        <w:shd w:val="clear" w:color="auto" w:fill="FFFFFF"/>
        <w:spacing w:before="120"/>
        <w:ind w:firstLine="567"/>
        <w:jc w:val="both"/>
        <w:rPr>
          <w:sz w:val="24"/>
          <w:szCs w:val="24"/>
        </w:rPr>
      </w:pPr>
      <w:r w:rsidRPr="00500DC9">
        <w:rPr>
          <w:sz w:val="24"/>
          <w:szCs w:val="24"/>
        </w:rPr>
        <w:t>-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w:t>
      </w:r>
      <w:r>
        <w:rPr>
          <w:sz w:val="24"/>
          <w:szCs w:val="24"/>
        </w:rPr>
        <w:t>т на подписание главе</w:t>
      </w:r>
      <w:r w:rsidRPr="00500DC9">
        <w:rPr>
          <w:sz w:val="24"/>
          <w:szCs w:val="24"/>
        </w:rPr>
        <w:t>  сельского поселения в установленном порядке;</w:t>
      </w:r>
    </w:p>
    <w:p w:rsidR="00FC3CF2" w:rsidRPr="00500DC9" w:rsidRDefault="00FC3CF2" w:rsidP="00FC3CF2">
      <w:pPr>
        <w:shd w:val="clear" w:color="auto" w:fill="FFFFFF"/>
        <w:spacing w:before="120"/>
        <w:ind w:firstLine="567"/>
        <w:jc w:val="both"/>
        <w:rPr>
          <w:sz w:val="24"/>
          <w:szCs w:val="24"/>
        </w:rPr>
      </w:pPr>
      <w:r w:rsidRPr="00500DC9">
        <w:rPr>
          <w:sz w:val="24"/>
          <w:szCs w:val="24"/>
        </w:rPr>
        <w:t>- вносит объект недвижимого имущества в реестр муниципального имущества Поселения в установленном порядке;</w:t>
      </w:r>
    </w:p>
    <w:p w:rsidR="00FC3CF2" w:rsidRPr="00500DC9" w:rsidRDefault="00FC3CF2" w:rsidP="00FC3CF2">
      <w:pPr>
        <w:shd w:val="clear" w:color="auto" w:fill="FFFFFF"/>
        <w:spacing w:before="120"/>
        <w:ind w:firstLine="567"/>
        <w:jc w:val="both"/>
        <w:rPr>
          <w:sz w:val="24"/>
          <w:szCs w:val="24"/>
        </w:rPr>
      </w:pPr>
      <w:r w:rsidRPr="00500DC9">
        <w:rPr>
          <w:sz w:val="24"/>
          <w:szCs w:val="24"/>
        </w:rPr>
        <w:t xml:space="preserve">- подаёт документы в Управление Федеральной службы государственной регистрации, кадастра и </w:t>
      </w:r>
      <w:r>
        <w:rPr>
          <w:sz w:val="24"/>
          <w:szCs w:val="24"/>
        </w:rPr>
        <w:t>картографии Республики Башкортостан</w:t>
      </w:r>
      <w:r w:rsidRPr="00500DC9">
        <w:rPr>
          <w:sz w:val="24"/>
          <w:szCs w:val="24"/>
        </w:rPr>
        <w:t xml:space="preserve"> для государственной регистрации права муниципальной собственности Поселения на объект недвижимого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w:t>
      </w:r>
      <w:r>
        <w:rPr>
          <w:sz w:val="24"/>
          <w:szCs w:val="24"/>
        </w:rPr>
        <w:t>т на подписание главе</w:t>
      </w:r>
      <w:r w:rsidRPr="00500DC9">
        <w:rPr>
          <w:sz w:val="24"/>
          <w:szCs w:val="24"/>
        </w:rPr>
        <w:t xml:space="preserve"> сельского поселения в установленном порядке.</w:t>
      </w:r>
    </w:p>
    <w:p w:rsidR="00FC3CF2" w:rsidRPr="00500DC9" w:rsidRDefault="00FC3CF2" w:rsidP="00FC3CF2">
      <w:pPr>
        <w:shd w:val="clear" w:color="auto" w:fill="FFFFFF"/>
        <w:spacing w:before="120"/>
        <w:ind w:firstLine="567"/>
        <w:jc w:val="both"/>
        <w:rPr>
          <w:sz w:val="24"/>
          <w:szCs w:val="24"/>
        </w:rPr>
      </w:pPr>
      <w:r w:rsidRPr="00500DC9">
        <w:rPr>
          <w:sz w:val="24"/>
          <w:szCs w:val="24"/>
        </w:rPr>
        <w:t xml:space="preserve">4.8. В течение 10 дней после получения свидетельства о государственной регистрации права муниципальной собственности Поселения на объект недвижимого </w:t>
      </w:r>
      <w:r w:rsidRPr="00500DC9">
        <w:rPr>
          <w:sz w:val="24"/>
          <w:szCs w:val="24"/>
        </w:rPr>
        <w:lastRenderedPageBreak/>
        <w:t>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FC3CF2" w:rsidRPr="00500DC9" w:rsidRDefault="00FC3CF2" w:rsidP="00FC3CF2">
      <w:pPr>
        <w:shd w:val="clear" w:color="auto" w:fill="FFFFFF"/>
        <w:spacing w:before="120"/>
        <w:jc w:val="center"/>
        <w:rPr>
          <w:sz w:val="24"/>
          <w:szCs w:val="24"/>
        </w:rPr>
      </w:pPr>
      <w:r w:rsidRPr="00500DC9">
        <w:rPr>
          <w:b/>
          <w:bCs/>
          <w:sz w:val="24"/>
          <w:szCs w:val="24"/>
        </w:rPr>
        <w:t>5. Порядок принятия выморочного имущества в муници</w:t>
      </w:r>
      <w:r>
        <w:rPr>
          <w:b/>
          <w:bCs/>
          <w:sz w:val="24"/>
          <w:szCs w:val="24"/>
        </w:rPr>
        <w:t xml:space="preserve">пальную собственность </w:t>
      </w:r>
      <w:r w:rsidRPr="00500DC9">
        <w:rPr>
          <w:b/>
          <w:bCs/>
          <w:sz w:val="24"/>
          <w:szCs w:val="24"/>
        </w:rPr>
        <w:t xml:space="preserve"> сельского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FC3CF2" w:rsidRPr="00500DC9" w:rsidRDefault="00FC3CF2" w:rsidP="00FC3CF2">
      <w:pPr>
        <w:shd w:val="clear" w:color="auto" w:fill="FFFFFF"/>
        <w:spacing w:before="120"/>
        <w:ind w:firstLine="567"/>
        <w:jc w:val="both"/>
        <w:rPr>
          <w:sz w:val="24"/>
          <w:szCs w:val="24"/>
        </w:rPr>
      </w:pPr>
      <w:r w:rsidRPr="00500DC9">
        <w:rPr>
          <w:sz w:val="24"/>
          <w:szCs w:val="24"/>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5.3.Документом,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FC3CF2" w:rsidRPr="00500DC9" w:rsidRDefault="00FC3CF2" w:rsidP="00FC3CF2">
      <w:pPr>
        <w:shd w:val="clear" w:color="auto" w:fill="FFFFFF"/>
        <w:spacing w:before="120"/>
        <w:ind w:firstLine="567"/>
        <w:jc w:val="both"/>
        <w:rPr>
          <w:sz w:val="24"/>
          <w:szCs w:val="24"/>
        </w:rPr>
      </w:pPr>
      <w:r w:rsidRPr="00500DC9">
        <w:rPr>
          <w:sz w:val="24"/>
          <w:szCs w:val="24"/>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FC3CF2" w:rsidRPr="00500DC9" w:rsidRDefault="00FC3CF2" w:rsidP="00FC3CF2">
      <w:pPr>
        <w:shd w:val="clear" w:color="auto" w:fill="FFFFFF"/>
        <w:spacing w:before="120"/>
        <w:ind w:firstLine="567"/>
        <w:jc w:val="both"/>
        <w:rPr>
          <w:sz w:val="24"/>
          <w:szCs w:val="24"/>
        </w:rPr>
      </w:pPr>
      <w:r w:rsidRPr="00500DC9">
        <w:rPr>
          <w:sz w:val="24"/>
          <w:szCs w:val="24"/>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FC3CF2" w:rsidRDefault="00FC3CF2" w:rsidP="00FC3CF2">
      <w:pPr>
        <w:shd w:val="clear" w:color="auto" w:fill="FFFFFF"/>
        <w:spacing w:before="120"/>
        <w:rPr>
          <w:b/>
          <w:bCs/>
          <w:sz w:val="24"/>
          <w:szCs w:val="24"/>
        </w:rPr>
      </w:pPr>
    </w:p>
    <w:p w:rsidR="00FC3CF2" w:rsidRPr="00500DC9" w:rsidRDefault="00FC3CF2" w:rsidP="00FC3CF2">
      <w:pPr>
        <w:shd w:val="clear" w:color="auto" w:fill="FFFFFF"/>
        <w:spacing w:before="120"/>
        <w:ind w:firstLine="567"/>
        <w:jc w:val="center"/>
        <w:rPr>
          <w:sz w:val="24"/>
          <w:szCs w:val="24"/>
        </w:rPr>
      </w:pPr>
      <w:r w:rsidRPr="00500DC9">
        <w:rPr>
          <w:b/>
          <w:bCs/>
          <w:sz w:val="24"/>
          <w:szCs w:val="24"/>
        </w:rPr>
        <w:t>6. Особенности оформления документов на выморочное имущество,</w:t>
      </w:r>
    </w:p>
    <w:p w:rsidR="00FC3CF2" w:rsidRPr="00500DC9" w:rsidRDefault="00FC3CF2" w:rsidP="00FC3CF2">
      <w:pPr>
        <w:shd w:val="clear" w:color="auto" w:fill="FFFFFF"/>
        <w:spacing w:before="120"/>
        <w:ind w:firstLine="567"/>
        <w:jc w:val="center"/>
        <w:rPr>
          <w:sz w:val="24"/>
          <w:szCs w:val="24"/>
        </w:rPr>
      </w:pPr>
      <w:r w:rsidRPr="00500DC9">
        <w:rPr>
          <w:b/>
          <w:bCs/>
          <w:sz w:val="24"/>
          <w:szCs w:val="24"/>
        </w:rPr>
        <w:t>переходящее в</w:t>
      </w:r>
      <w:r>
        <w:rPr>
          <w:b/>
          <w:bCs/>
          <w:sz w:val="24"/>
          <w:szCs w:val="24"/>
        </w:rPr>
        <w:t xml:space="preserve"> порядке наследования</w:t>
      </w:r>
      <w:r w:rsidRPr="00500DC9">
        <w:rPr>
          <w:b/>
          <w:bCs/>
          <w:sz w:val="24"/>
          <w:szCs w:val="24"/>
        </w:rPr>
        <w:t xml:space="preserve"> сельскому поселению</w:t>
      </w:r>
    </w:p>
    <w:p w:rsidR="00FC3CF2" w:rsidRPr="00500DC9" w:rsidRDefault="00FC3CF2" w:rsidP="00FC3CF2">
      <w:pPr>
        <w:shd w:val="clear" w:color="auto" w:fill="FFFFFF"/>
        <w:spacing w:before="120"/>
        <w:ind w:firstLine="567"/>
        <w:jc w:val="both"/>
        <w:rPr>
          <w:sz w:val="24"/>
          <w:szCs w:val="24"/>
        </w:rPr>
      </w:pPr>
      <w:r w:rsidRPr="00500DC9">
        <w:rPr>
          <w:sz w:val="24"/>
          <w:szCs w:val="24"/>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FC3CF2" w:rsidRPr="00500DC9" w:rsidRDefault="00FC3CF2" w:rsidP="00FC3CF2">
      <w:pPr>
        <w:shd w:val="clear" w:color="auto" w:fill="FFFFFF"/>
        <w:spacing w:before="120"/>
        <w:ind w:firstLine="567"/>
        <w:jc w:val="both"/>
        <w:rPr>
          <w:sz w:val="24"/>
          <w:szCs w:val="24"/>
        </w:rPr>
      </w:pPr>
      <w:r w:rsidRPr="00500DC9">
        <w:rPr>
          <w:sz w:val="24"/>
          <w:szCs w:val="24"/>
        </w:rPr>
        <w:t>- свидетельство (справку) о смерти, выданное учреждениями записи актов гражданского состояния;</w:t>
      </w:r>
    </w:p>
    <w:p w:rsidR="00FC3CF2" w:rsidRPr="00500DC9" w:rsidRDefault="00FC3CF2" w:rsidP="00FC3CF2">
      <w:pPr>
        <w:shd w:val="clear" w:color="auto" w:fill="FFFFFF"/>
        <w:spacing w:before="120"/>
        <w:ind w:firstLine="567"/>
        <w:jc w:val="both"/>
        <w:rPr>
          <w:sz w:val="24"/>
          <w:szCs w:val="24"/>
        </w:rPr>
      </w:pPr>
      <w:r w:rsidRPr="00500DC9">
        <w:rPr>
          <w:sz w:val="24"/>
          <w:szCs w:val="24"/>
        </w:rPr>
        <w:t>- выписку из лицевого счета жилого помещения;</w:t>
      </w:r>
    </w:p>
    <w:p w:rsidR="00FC3CF2" w:rsidRPr="00500DC9" w:rsidRDefault="00FC3CF2" w:rsidP="00FC3CF2">
      <w:pPr>
        <w:shd w:val="clear" w:color="auto" w:fill="FFFFFF"/>
        <w:spacing w:before="120"/>
        <w:ind w:firstLine="567"/>
        <w:jc w:val="both"/>
        <w:rPr>
          <w:sz w:val="24"/>
          <w:szCs w:val="24"/>
        </w:rPr>
      </w:pPr>
      <w:r w:rsidRPr="00500DC9">
        <w:rPr>
          <w:sz w:val="24"/>
          <w:szCs w:val="24"/>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FC3CF2" w:rsidRPr="00500DC9" w:rsidRDefault="00FC3CF2" w:rsidP="00FC3CF2">
      <w:pPr>
        <w:shd w:val="clear" w:color="auto" w:fill="FFFFFF"/>
        <w:spacing w:before="120"/>
        <w:ind w:firstLine="567"/>
        <w:jc w:val="both"/>
        <w:rPr>
          <w:sz w:val="24"/>
          <w:szCs w:val="24"/>
        </w:rPr>
      </w:pPr>
      <w:r w:rsidRPr="00500DC9">
        <w:rPr>
          <w:sz w:val="24"/>
          <w:szCs w:val="24"/>
        </w:rPr>
        <w:lastRenderedPageBreak/>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FC3CF2" w:rsidRPr="00500DC9" w:rsidRDefault="00FC3CF2" w:rsidP="00FC3CF2">
      <w:pPr>
        <w:shd w:val="clear" w:color="auto" w:fill="FFFFFF"/>
        <w:spacing w:before="120"/>
        <w:ind w:firstLine="567"/>
        <w:jc w:val="both"/>
        <w:rPr>
          <w:sz w:val="24"/>
          <w:szCs w:val="24"/>
        </w:rPr>
      </w:pPr>
      <w:r w:rsidRPr="00500DC9">
        <w:rPr>
          <w:sz w:val="24"/>
          <w:szCs w:val="24"/>
        </w:rPr>
        <w:t>- кадастровый паспорт;</w:t>
      </w:r>
    </w:p>
    <w:p w:rsidR="00FC3CF2" w:rsidRPr="00500DC9" w:rsidRDefault="00FC3CF2" w:rsidP="00FC3CF2">
      <w:pPr>
        <w:shd w:val="clear" w:color="auto" w:fill="FFFFFF"/>
        <w:spacing w:before="120"/>
        <w:ind w:firstLine="567"/>
        <w:jc w:val="both"/>
        <w:rPr>
          <w:sz w:val="24"/>
          <w:szCs w:val="24"/>
        </w:rPr>
      </w:pPr>
      <w:r w:rsidRPr="00500DC9">
        <w:rPr>
          <w:sz w:val="24"/>
          <w:szCs w:val="24"/>
        </w:rPr>
        <w:t>- технический паспорт (при наличии);</w:t>
      </w:r>
    </w:p>
    <w:p w:rsidR="00FC3CF2" w:rsidRPr="00500DC9" w:rsidRDefault="00FC3CF2" w:rsidP="00FC3CF2">
      <w:pPr>
        <w:shd w:val="clear" w:color="auto" w:fill="FFFFFF"/>
        <w:spacing w:before="120"/>
        <w:ind w:firstLine="567"/>
        <w:jc w:val="both"/>
        <w:rPr>
          <w:sz w:val="24"/>
          <w:szCs w:val="24"/>
        </w:rPr>
      </w:pPr>
      <w:r w:rsidRPr="00500DC9">
        <w:rPr>
          <w:sz w:val="24"/>
          <w:szCs w:val="24"/>
        </w:rPr>
        <w:t>- правоустанавливающие документы на объект недвижимого имущества (при наличии);</w:t>
      </w:r>
    </w:p>
    <w:p w:rsidR="00FC3CF2" w:rsidRPr="00500DC9" w:rsidRDefault="00FC3CF2" w:rsidP="00FC3CF2">
      <w:pPr>
        <w:shd w:val="clear" w:color="auto" w:fill="FFFFFF"/>
        <w:spacing w:before="120"/>
        <w:ind w:firstLine="567"/>
        <w:jc w:val="both"/>
        <w:rPr>
          <w:sz w:val="24"/>
          <w:szCs w:val="24"/>
        </w:rPr>
      </w:pPr>
      <w:r w:rsidRPr="00500DC9">
        <w:rPr>
          <w:sz w:val="24"/>
          <w:szCs w:val="24"/>
        </w:rPr>
        <w:t>- учредительные документы Администрации;</w:t>
      </w:r>
    </w:p>
    <w:p w:rsidR="00FC3CF2" w:rsidRPr="00500DC9" w:rsidRDefault="00FC3CF2" w:rsidP="00FC3CF2">
      <w:pPr>
        <w:shd w:val="clear" w:color="auto" w:fill="FFFFFF"/>
        <w:spacing w:before="120"/>
        <w:ind w:firstLine="567"/>
        <w:jc w:val="both"/>
        <w:rPr>
          <w:sz w:val="24"/>
          <w:szCs w:val="24"/>
        </w:rPr>
      </w:pPr>
      <w:r w:rsidRPr="00500DC9">
        <w:rPr>
          <w:sz w:val="24"/>
          <w:szCs w:val="24"/>
        </w:rPr>
        <w:t>- иные документы по требованию нотариуса.</w:t>
      </w:r>
    </w:p>
    <w:p w:rsidR="00FC3CF2" w:rsidRPr="00500DC9" w:rsidRDefault="00FC3CF2" w:rsidP="00FC3CF2">
      <w:pPr>
        <w:shd w:val="clear" w:color="auto" w:fill="FFFFFF"/>
        <w:spacing w:before="120"/>
        <w:ind w:firstLine="567"/>
        <w:jc w:val="both"/>
        <w:rPr>
          <w:sz w:val="24"/>
          <w:szCs w:val="24"/>
        </w:rPr>
      </w:pPr>
      <w:r w:rsidRPr="00500DC9">
        <w:rPr>
          <w:sz w:val="24"/>
          <w:szCs w:val="24"/>
        </w:rPr>
        <w:t>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rsidR="00FC3CF2" w:rsidRPr="00500DC9" w:rsidRDefault="00FC3CF2" w:rsidP="00FC3CF2">
      <w:pPr>
        <w:shd w:val="clear" w:color="auto" w:fill="FFFFFF"/>
        <w:spacing w:before="120"/>
        <w:ind w:firstLine="567"/>
        <w:jc w:val="both"/>
        <w:rPr>
          <w:sz w:val="24"/>
          <w:szCs w:val="24"/>
        </w:rPr>
      </w:pPr>
      <w:r w:rsidRPr="00500DC9">
        <w:rPr>
          <w:sz w:val="24"/>
          <w:szCs w:val="24"/>
        </w:rPr>
        <w:t>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
    <w:p w:rsidR="00FC3CF2" w:rsidRPr="00500DC9" w:rsidRDefault="00FC3CF2" w:rsidP="00FC3CF2">
      <w:pPr>
        <w:shd w:val="clear" w:color="auto" w:fill="FFFFFF"/>
        <w:spacing w:before="120"/>
        <w:ind w:firstLine="567"/>
        <w:jc w:val="both"/>
        <w:rPr>
          <w:sz w:val="24"/>
          <w:szCs w:val="24"/>
        </w:rPr>
      </w:pPr>
      <w:r w:rsidRPr="00500DC9">
        <w:rPr>
          <w:sz w:val="24"/>
          <w:szCs w:val="24"/>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FC3CF2" w:rsidRPr="00500DC9" w:rsidRDefault="00FC3CF2" w:rsidP="00FC3CF2">
      <w:pPr>
        <w:shd w:val="clear" w:color="auto" w:fill="FFFFFF"/>
        <w:spacing w:before="120"/>
        <w:ind w:firstLine="567"/>
        <w:jc w:val="both"/>
        <w:rPr>
          <w:sz w:val="24"/>
          <w:szCs w:val="24"/>
        </w:rPr>
      </w:pPr>
      <w:r w:rsidRPr="00500DC9">
        <w:rPr>
          <w:sz w:val="24"/>
          <w:szCs w:val="24"/>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FC3CF2" w:rsidRDefault="00FC3CF2" w:rsidP="00FC3CF2">
      <w:pPr>
        <w:shd w:val="clear" w:color="auto" w:fill="FFFFFF"/>
        <w:spacing w:before="120"/>
        <w:ind w:firstLine="567"/>
        <w:jc w:val="center"/>
        <w:rPr>
          <w:b/>
          <w:bCs/>
          <w:sz w:val="24"/>
          <w:szCs w:val="24"/>
        </w:rPr>
      </w:pPr>
    </w:p>
    <w:p w:rsidR="00FC3CF2" w:rsidRPr="00500DC9" w:rsidRDefault="00FC3CF2" w:rsidP="00FC3CF2">
      <w:pPr>
        <w:shd w:val="clear" w:color="auto" w:fill="FFFFFF"/>
        <w:spacing w:before="120"/>
        <w:ind w:firstLine="567"/>
        <w:jc w:val="center"/>
        <w:rPr>
          <w:sz w:val="24"/>
          <w:szCs w:val="24"/>
        </w:rPr>
      </w:pPr>
      <w:r w:rsidRPr="00500DC9">
        <w:rPr>
          <w:b/>
          <w:bCs/>
          <w:sz w:val="24"/>
          <w:szCs w:val="24"/>
        </w:rPr>
        <w:t>7. Заключительные положения</w:t>
      </w:r>
    </w:p>
    <w:p w:rsidR="00FC3CF2" w:rsidRPr="00500DC9" w:rsidRDefault="00FC3CF2" w:rsidP="00FC3CF2">
      <w:pPr>
        <w:shd w:val="clear" w:color="auto" w:fill="FFFFFF"/>
        <w:spacing w:before="120"/>
        <w:ind w:firstLine="567"/>
        <w:jc w:val="both"/>
        <w:rPr>
          <w:sz w:val="24"/>
          <w:szCs w:val="24"/>
        </w:rPr>
      </w:pPr>
      <w:r w:rsidRPr="00500DC9">
        <w:rPr>
          <w:sz w:val="24"/>
          <w:szCs w:val="24"/>
        </w:rP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7.2. Изменения и дополнения к настоящему Положению вступают в силу после их опубликования.</w:t>
      </w:r>
    </w:p>
    <w:p w:rsidR="00FC3CF2" w:rsidRPr="00500DC9" w:rsidRDefault="00FC3CF2" w:rsidP="00FC3CF2">
      <w:pPr>
        <w:shd w:val="clear" w:color="auto" w:fill="FFFFFF"/>
        <w:spacing w:before="120"/>
        <w:ind w:firstLine="567"/>
        <w:jc w:val="both"/>
        <w:rPr>
          <w:sz w:val="24"/>
          <w:szCs w:val="24"/>
        </w:rPr>
      </w:pPr>
      <w:r w:rsidRPr="00500DC9">
        <w:rPr>
          <w:sz w:val="24"/>
          <w:szCs w:val="24"/>
        </w:rPr>
        <w:t>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FC3CF2" w:rsidRPr="00500DC9" w:rsidRDefault="00FC3CF2" w:rsidP="00FC3CF2">
      <w:pPr>
        <w:shd w:val="clear" w:color="auto" w:fill="FFFFFF"/>
        <w:spacing w:before="120"/>
        <w:ind w:firstLine="567"/>
        <w:jc w:val="both"/>
        <w:rPr>
          <w:sz w:val="24"/>
          <w:szCs w:val="24"/>
        </w:rPr>
      </w:pPr>
      <w:r w:rsidRPr="00500DC9">
        <w:rPr>
          <w:sz w:val="24"/>
          <w:szCs w:val="24"/>
        </w:rPr>
        <w:t>7.4. Все, что не урегулировано настоящим Положением, регулируется действующим законодательством Российской Федерации.</w:t>
      </w:r>
    </w:p>
    <w:p w:rsidR="00FC3CF2" w:rsidRDefault="00FC3CF2" w:rsidP="00FC3CF2">
      <w:pPr>
        <w:shd w:val="clear" w:color="auto" w:fill="FFFFFF"/>
        <w:spacing w:before="120"/>
        <w:ind w:firstLine="567"/>
        <w:jc w:val="both"/>
        <w:rPr>
          <w:sz w:val="21"/>
          <w:szCs w:val="21"/>
        </w:rPr>
      </w:pPr>
      <w:r w:rsidRPr="00500DC9">
        <w:rPr>
          <w:sz w:val="24"/>
          <w:szCs w:val="24"/>
        </w:rPr>
        <w:t>  </w:t>
      </w:r>
    </w:p>
    <w:p w:rsidR="00FC3CF2" w:rsidRPr="00500DC9" w:rsidRDefault="00FC3CF2" w:rsidP="00FC3CF2">
      <w:pPr>
        <w:shd w:val="clear" w:color="auto" w:fill="FFFFFF"/>
        <w:ind w:firstLine="708"/>
        <w:jc w:val="right"/>
        <w:rPr>
          <w:sz w:val="21"/>
          <w:szCs w:val="21"/>
        </w:rPr>
      </w:pPr>
      <w:r w:rsidRPr="00500DC9">
        <w:rPr>
          <w:sz w:val="21"/>
          <w:szCs w:val="21"/>
        </w:rPr>
        <w:lastRenderedPageBreak/>
        <w:t>Приложение № 1</w:t>
      </w:r>
    </w:p>
    <w:p w:rsidR="00FC3CF2" w:rsidRPr="00500DC9" w:rsidRDefault="00FC3CF2" w:rsidP="00FC3CF2">
      <w:pPr>
        <w:shd w:val="clear" w:color="auto" w:fill="FFFFFF"/>
        <w:ind w:firstLine="708"/>
        <w:jc w:val="both"/>
        <w:rPr>
          <w:sz w:val="21"/>
          <w:szCs w:val="21"/>
        </w:rPr>
      </w:pPr>
      <w:r w:rsidRPr="00500DC9">
        <w:rPr>
          <w:sz w:val="21"/>
          <w:szCs w:val="21"/>
        </w:rPr>
        <w:t> </w:t>
      </w:r>
    </w:p>
    <w:p w:rsidR="00FC3CF2" w:rsidRPr="00500DC9" w:rsidRDefault="00FC3CF2" w:rsidP="00FC3CF2">
      <w:pPr>
        <w:shd w:val="clear" w:color="auto" w:fill="FFFFFF"/>
        <w:ind w:firstLine="708"/>
        <w:jc w:val="center"/>
        <w:rPr>
          <w:sz w:val="21"/>
          <w:szCs w:val="21"/>
        </w:rPr>
      </w:pPr>
      <w:r w:rsidRPr="00500DC9">
        <w:rPr>
          <w:sz w:val="21"/>
          <w:szCs w:val="21"/>
        </w:rPr>
        <w:t> </w:t>
      </w:r>
    </w:p>
    <w:p w:rsidR="00FC3CF2" w:rsidRPr="00500DC9" w:rsidRDefault="00FC3CF2" w:rsidP="00FC3CF2">
      <w:pPr>
        <w:shd w:val="clear" w:color="auto" w:fill="FFFFFF"/>
        <w:ind w:firstLine="708"/>
        <w:jc w:val="center"/>
        <w:rPr>
          <w:sz w:val="21"/>
          <w:szCs w:val="21"/>
        </w:rPr>
      </w:pPr>
      <w:r w:rsidRPr="00500DC9">
        <w:rPr>
          <w:b/>
          <w:bCs/>
          <w:sz w:val="21"/>
          <w:szCs w:val="21"/>
        </w:rPr>
        <w:t>Блок - схема отображающая последовательность прохождения всех административных процедур</w:t>
      </w:r>
    </w:p>
    <w:tbl>
      <w:tblPr>
        <w:tblW w:w="0" w:type="auto"/>
        <w:tblCellSpacing w:w="0" w:type="dxa"/>
        <w:tblCellMar>
          <w:left w:w="0" w:type="dxa"/>
          <w:right w:w="0" w:type="dxa"/>
        </w:tblCellMar>
        <w:tblLook w:val="04A0" w:firstRow="1" w:lastRow="0" w:firstColumn="1" w:lastColumn="0" w:noHBand="0" w:noVBand="1"/>
      </w:tblPr>
      <w:tblGrid>
        <w:gridCol w:w="9287"/>
      </w:tblGrid>
      <w:tr w:rsidR="00FC3CF2" w:rsidRPr="00500DC9" w:rsidTr="00FC3CF2">
        <w:trPr>
          <w:trHeight w:val="1761"/>
          <w:tblCellSpacing w:w="0" w:type="dxa"/>
        </w:trPr>
        <w:tc>
          <w:tcPr>
            <w:tcW w:w="9287"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257"/>
            </w:tblGrid>
            <w:tr w:rsidR="00FC3CF2" w:rsidRPr="00500DC9" w:rsidTr="00FC3CF2">
              <w:trPr>
                <w:trHeight w:val="1088"/>
                <w:tblCellSpacing w:w="0" w:type="dxa"/>
              </w:trPr>
              <w:tc>
                <w:tcPr>
                  <w:tcW w:w="0" w:type="auto"/>
                  <w:vAlign w:val="center"/>
                  <w:hideMark/>
                </w:tcPr>
                <w:p w:rsidR="00FC3CF2" w:rsidRPr="00500DC9" w:rsidRDefault="00FC3CF2" w:rsidP="00FC3CF2">
                  <w:pPr>
                    <w:spacing w:before="120" w:after="120"/>
                    <w:jc w:val="center"/>
                    <w:rPr>
                      <w:sz w:val="24"/>
                      <w:szCs w:val="24"/>
                    </w:rPr>
                  </w:pPr>
                  <w:r w:rsidRPr="00500DC9">
                    <w:rPr>
                      <w:sz w:val="24"/>
                      <w:szCs w:val="24"/>
                    </w:rPr>
                    <w:t>осуществление юридически значимых действий, направленных на признани</w:t>
                  </w:r>
                  <w:r>
                    <w:rPr>
                      <w:sz w:val="24"/>
                      <w:szCs w:val="24"/>
                    </w:rPr>
                    <w:t>е права собственности</w:t>
                  </w:r>
                  <w:r w:rsidRPr="00500DC9">
                    <w:rPr>
                      <w:sz w:val="24"/>
                      <w:szCs w:val="24"/>
                    </w:rPr>
                    <w:t xml:space="preserve"> сельского поселения на объект бесхозяйного недвижимого имущества</w:t>
                  </w:r>
                </w:p>
              </w:tc>
            </w:tr>
          </w:tbl>
          <w:p w:rsidR="00FC3CF2" w:rsidRPr="00500DC9" w:rsidRDefault="00FC3CF2" w:rsidP="00FC3CF2">
            <w:pPr>
              <w:rPr>
                <w:sz w:val="24"/>
                <w:szCs w:val="24"/>
              </w:rPr>
            </w:pPr>
            <w:r w:rsidRPr="00500DC9">
              <w:rPr>
                <w:sz w:val="24"/>
                <w:szCs w:val="24"/>
              </w:rPr>
              <w:t> </w:t>
            </w:r>
          </w:p>
        </w:tc>
      </w:tr>
    </w:tbl>
    <w:p w:rsidR="00FC3CF2" w:rsidRPr="002A5C4F" w:rsidRDefault="00FC3CF2" w:rsidP="00FC3CF2">
      <w:pPr>
        <w:shd w:val="clear" w:color="auto" w:fill="FFFFFF"/>
        <w:rPr>
          <w:sz w:val="21"/>
          <w:szCs w:val="21"/>
        </w:rPr>
      </w:pPr>
    </w:p>
    <w:p w:rsidR="00FC3CF2" w:rsidRPr="00500DC9" w:rsidRDefault="00FC3CF2" w:rsidP="00FC3CF2">
      <w:pPr>
        <w:shd w:val="clear" w:color="auto" w:fill="FFFFFF"/>
        <w:spacing w:before="120" w:after="120"/>
        <w:jc w:val="right"/>
        <w:rPr>
          <w:sz w:val="24"/>
          <w:szCs w:val="24"/>
        </w:rPr>
      </w:pPr>
      <w:r w:rsidRPr="00500DC9">
        <w:rPr>
          <w:sz w:val="24"/>
          <w:szCs w:val="24"/>
        </w:rPr>
        <w:t>Приложение 2</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jc w:val="center"/>
        <w:rPr>
          <w:sz w:val="24"/>
          <w:szCs w:val="24"/>
        </w:rPr>
      </w:pPr>
      <w:r w:rsidRPr="00500DC9">
        <w:rPr>
          <w:sz w:val="24"/>
          <w:szCs w:val="24"/>
        </w:rPr>
        <w:t>РЕЕСТР</w:t>
      </w:r>
    </w:p>
    <w:p w:rsidR="00FC3CF2" w:rsidRPr="00500DC9" w:rsidRDefault="00FC3CF2" w:rsidP="00FC3CF2">
      <w:pPr>
        <w:shd w:val="clear" w:color="auto" w:fill="FFFFFF"/>
        <w:spacing w:before="120" w:after="120"/>
        <w:jc w:val="center"/>
        <w:rPr>
          <w:sz w:val="24"/>
          <w:szCs w:val="24"/>
        </w:rPr>
      </w:pPr>
      <w:r w:rsidRPr="00500DC9">
        <w:rPr>
          <w:sz w:val="24"/>
          <w:szCs w:val="24"/>
        </w:rPr>
        <w:t>объектов недвижимости, имеющих признаки бесхозяйного имущества</w:t>
      </w:r>
    </w:p>
    <w:tbl>
      <w:tblPr>
        <w:tblW w:w="14520" w:type="dxa"/>
        <w:tblCellSpacing w:w="0" w:type="dxa"/>
        <w:tblInd w:w="-577" w:type="dxa"/>
        <w:tblLayout w:type="fixed"/>
        <w:tblCellMar>
          <w:left w:w="0" w:type="dxa"/>
          <w:right w:w="0" w:type="dxa"/>
        </w:tblCellMar>
        <w:tblLook w:val="04A0" w:firstRow="1" w:lastRow="0" w:firstColumn="1" w:lastColumn="0" w:noHBand="0" w:noVBand="1"/>
      </w:tblPr>
      <w:tblGrid>
        <w:gridCol w:w="567"/>
        <w:gridCol w:w="1134"/>
        <w:gridCol w:w="993"/>
        <w:gridCol w:w="1417"/>
        <w:gridCol w:w="1134"/>
        <w:gridCol w:w="851"/>
        <w:gridCol w:w="1134"/>
        <w:gridCol w:w="1134"/>
        <w:gridCol w:w="6156"/>
      </w:tblGrid>
      <w:tr w:rsidR="00FC3CF2" w:rsidRPr="00500DC9" w:rsidTr="00FC3CF2">
        <w:trPr>
          <w:tblCellSpacing w:w="0" w:type="dxa"/>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п/п</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Наименование объекта</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Местонахождение объекта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pacing w:val="-1"/>
                <w:sz w:val="24"/>
                <w:szCs w:val="24"/>
              </w:rPr>
              <w:t>Ориентировочные сведения об объекте (год постройки технические характеристики, площадь)</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Заявитель (для физических лиц – ФИО, для юридических лиц – наименование организации)</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Основание внесения объекта в данный реестр</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Дата внесения объекта в данный реестр</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ФИО должностного лица, внесшего объект в данный реестр</w:t>
            </w:r>
          </w:p>
        </w:tc>
        <w:tc>
          <w:tcPr>
            <w:tcW w:w="6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Примечания</w:t>
            </w:r>
          </w:p>
        </w:tc>
      </w:tr>
      <w:tr w:rsidR="00FC3CF2" w:rsidRPr="00500DC9" w:rsidTr="00FC3CF2">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ind w:left="-554" w:firstLine="554"/>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r w:rsidR="00FC3CF2" w:rsidRPr="00500DC9" w:rsidTr="00FC3CF2">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ind w:left="-554" w:firstLine="554"/>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r w:rsidR="00FC3CF2" w:rsidRPr="00500DC9" w:rsidTr="00FC3CF2">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ind w:left="-554" w:firstLine="554"/>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r w:rsidR="00FC3CF2" w:rsidRPr="00500DC9" w:rsidTr="00FC3CF2">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ind w:left="-554" w:firstLine="554"/>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bl>
    <w:p w:rsidR="00FC3CF2" w:rsidRDefault="00FC3CF2" w:rsidP="00FC3CF2">
      <w:pPr>
        <w:shd w:val="clear" w:color="auto" w:fill="FFFFFF"/>
        <w:spacing w:before="120" w:after="120"/>
        <w:jc w:val="both"/>
        <w:rPr>
          <w:sz w:val="24"/>
          <w:szCs w:val="24"/>
        </w:rPr>
      </w:pPr>
      <w:r w:rsidRPr="00500DC9">
        <w:rPr>
          <w:sz w:val="24"/>
          <w:szCs w:val="24"/>
        </w:rPr>
        <w:t> </w:t>
      </w: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pacing w:val="-1"/>
          <w:sz w:val="21"/>
          <w:szCs w:val="21"/>
          <w:shd w:val="clear" w:color="auto" w:fill="FFFFFF"/>
        </w:rPr>
      </w:pPr>
    </w:p>
    <w:p w:rsidR="00FC3CF2" w:rsidRPr="00500DC9" w:rsidRDefault="00FC3CF2" w:rsidP="00FC3CF2">
      <w:pPr>
        <w:shd w:val="clear" w:color="auto" w:fill="FFFFFF"/>
        <w:spacing w:before="120" w:after="120"/>
        <w:jc w:val="right"/>
        <w:rPr>
          <w:sz w:val="24"/>
          <w:szCs w:val="24"/>
        </w:rPr>
      </w:pPr>
      <w:r w:rsidRPr="00500DC9">
        <w:rPr>
          <w:spacing w:val="-1"/>
          <w:sz w:val="24"/>
          <w:szCs w:val="24"/>
        </w:rPr>
        <w:lastRenderedPageBreak/>
        <w:t>Приложение 3</w:t>
      </w:r>
    </w:p>
    <w:p w:rsidR="00FC3CF2" w:rsidRDefault="00FC3CF2" w:rsidP="00FC3CF2">
      <w:pPr>
        <w:shd w:val="clear" w:color="auto" w:fill="FFFFFF"/>
        <w:spacing w:before="120" w:after="120"/>
        <w:jc w:val="right"/>
        <w:rPr>
          <w:sz w:val="24"/>
          <w:szCs w:val="24"/>
        </w:rPr>
      </w:pPr>
      <w:r w:rsidRPr="00500DC9">
        <w:rPr>
          <w:spacing w:val="-1"/>
          <w:sz w:val="24"/>
          <w:szCs w:val="24"/>
        </w:rPr>
        <w:t>В Администрацию</w:t>
      </w:r>
      <w:r w:rsidRPr="00500DC9">
        <w:rPr>
          <w:sz w:val="24"/>
          <w:szCs w:val="24"/>
        </w:rPr>
        <w:t xml:space="preserve"> сельского поселения</w:t>
      </w:r>
    </w:p>
    <w:p w:rsidR="00FC3CF2" w:rsidRPr="00500DC9" w:rsidRDefault="00236515" w:rsidP="00FC3CF2">
      <w:pPr>
        <w:shd w:val="clear" w:color="auto" w:fill="FFFFFF"/>
        <w:spacing w:before="120" w:after="120"/>
        <w:jc w:val="right"/>
        <w:rPr>
          <w:sz w:val="24"/>
          <w:szCs w:val="24"/>
        </w:rPr>
      </w:pPr>
      <w:proofErr w:type="spellStart"/>
      <w:r>
        <w:rPr>
          <w:sz w:val="24"/>
          <w:szCs w:val="24"/>
        </w:rPr>
        <w:t>Сатыевский</w:t>
      </w:r>
      <w:proofErr w:type="spellEnd"/>
      <w:r w:rsidR="00FC3CF2">
        <w:rPr>
          <w:sz w:val="24"/>
          <w:szCs w:val="24"/>
        </w:rPr>
        <w:t xml:space="preserve"> сельсовет</w:t>
      </w:r>
    </w:p>
    <w:p w:rsidR="00FC3CF2" w:rsidRPr="00500DC9" w:rsidRDefault="00FC3CF2" w:rsidP="00FC3CF2">
      <w:pPr>
        <w:shd w:val="clear" w:color="auto" w:fill="FFFFFF"/>
        <w:spacing w:before="120" w:after="120"/>
        <w:jc w:val="right"/>
        <w:rPr>
          <w:sz w:val="24"/>
          <w:szCs w:val="24"/>
        </w:rPr>
      </w:pPr>
      <w:r w:rsidRPr="00500DC9">
        <w:rPr>
          <w:spacing w:val="-1"/>
          <w:sz w:val="24"/>
          <w:szCs w:val="24"/>
        </w:rPr>
        <w:t>от _________________________________</w:t>
      </w:r>
    </w:p>
    <w:p w:rsidR="00FC3CF2" w:rsidRPr="00500DC9" w:rsidRDefault="00FC3CF2" w:rsidP="00FC3CF2">
      <w:pPr>
        <w:shd w:val="clear" w:color="auto" w:fill="FFFFFF"/>
        <w:spacing w:before="120" w:after="120"/>
        <w:jc w:val="right"/>
        <w:rPr>
          <w:sz w:val="24"/>
          <w:szCs w:val="24"/>
        </w:rPr>
      </w:pPr>
      <w:r w:rsidRPr="00500DC9">
        <w:rPr>
          <w:spacing w:val="-1"/>
          <w:sz w:val="24"/>
          <w:szCs w:val="24"/>
        </w:rPr>
        <w:t>__________________________________,</w:t>
      </w:r>
    </w:p>
    <w:p w:rsidR="00FC3CF2" w:rsidRPr="00500DC9" w:rsidRDefault="00FC3CF2" w:rsidP="00FC3CF2">
      <w:pPr>
        <w:shd w:val="clear" w:color="auto" w:fill="FFFFFF"/>
        <w:spacing w:before="120" w:after="120"/>
        <w:jc w:val="right"/>
        <w:rPr>
          <w:sz w:val="24"/>
          <w:szCs w:val="24"/>
        </w:rPr>
      </w:pPr>
      <w:r w:rsidRPr="00500DC9">
        <w:rPr>
          <w:sz w:val="24"/>
          <w:szCs w:val="24"/>
        </w:rPr>
        <w:t>ФИО полностью</w:t>
      </w:r>
    </w:p>
    <w:p w:rsidR="00FC3CF2" w:rsidRPr="00500DC9" w:rsidRDefault="00FC3CF2" w:rsidP="00FC3CF2">
      <w:pPr>
        <w:shd w:val="clear" w:color="auto" w:fill="FFFFFF"/>
        <w:spacing w:before="120" w:after="120"/>
        <w:jc w:val="right"/>
        <w:rPr>
          <w:sz w:val="24"/>
          <w:szCs w:val="24"/>
        </w:rPr>
      </w:pPr>
      <w:r w:rsidRPr="00500DC9">
        <w:rPr>
          <w:sz w:val="24"/>
          <w:szCs w:val="24"/>
        </w:rPr>
        <w:t>проживающего по адресу:</w:t>
      </w:r>
    </w:p>
    <w:p w:rsidR="00FC3CF2" w:rsidRPr="00500DC9" w:rsidRDefault="00FC3CF2" w:rsidP="00FC3CF2">
      <w:pPr>
        <w:shd w:val="clear" w:color="auto" w:fill="FFFFFF"/>
        <w:spacing w:before="120" w:after="120"/>
        <w:jc w:val="both"/>
        <w:rPr>
          <w:sz w:val="24"/>
          <w:szCs w:val="24"/>
        </w:rPr>
      </w:pPr>
      <w:r w:rsidRPr="00500DC9">
        <w:rPr>
          <w:sz w:val="24"/>
          <w:szCs w:val="24"/>
        </w:rPr>
        <w:t>                                                        ____________________________________</w:t>
      </w:r>
    </w:p>
    <w:p w:rsidR="00FC3CF2" w:rsidRPr="00500DC9" w:rsidRDefault="00FC3CF2" w:rsidP="00FC3CF2">
      <w:pPr>
        <w:shd w:val="clear" w:color="auto" w:fill="FFFFFF"/>
        <w:spacing w:before="120" w:after="120"/>
        <w:jc w:val="both"/>
        <w:rPr>
          <w:sz w:val="24"/>
          <w:szCs w:val="24"/>
        </w:rPr>
      </w:pPr>
      <w:r w:rsidRPr="00500DC9">
        <w:rPr>
          <w:sz w:val="24"/>
          <w:szCs w:val="24"/>
        </w:rPr>
        <w:t>                                                        ____________________________________</w:t>
      </w:r>
    </w:p>
    <w:p w:rsidR="00FC3CF2" w:rsidRPr="00500DC9" w:rsidRDefault="00FC3CF2" w:rsidP="00FC3CF2">
      <w:pPr>
        <w:shd w:val="clear" w:color="auto" w:fill="FFFFFF"/>
        <w:spacing w:before="120" w:after="120"/>
        <w:jc w:val="both"/>
        <w:rPr>
          <w:sz w:val="24"/>
          <w:szCs w:val="24"/>
        </w:rPr>
      </w:pPr>
      <w:r w:rsidRPr="00500DC9">
        <w:rPr>
          <w:sz w:val="24"/>
          <w:szCs w:val="24"/>
        </w:rPr>
        <w:t>                                                        ____________________________________</w:t>
      </w:r>
    </w:p>
    <w:p w:rsidR="00FC3CF2" w:rsidRPr="00500DC9" w:rsidRDefault="00FC3CF2" w:rsidP="00FC3CF2">
      <w:pPr>
        <w:shd w:val="clear" w:color="auto" w:fill="FFFFFF"/>
        <w:spacing w:before="120" w:after="120"/>
        <w:jc w:val="both"/>
        <w:rPr>
          <w:sz w:val="24"/>
          <w:szCs w:val="24"/>
        </w:rPr>
      </w:pPr>
      <w:r w:rsidRPr="00500DC9">
        <w:rPr>
          <w:sz w:val="24"/>
          <w:szCs w:val="24"/>
        </w:rPr>
        <w:t>                                                        ____________________________________</w:t>
      </w:r>
    </w:p>
    <w:p w:rsidR="00FC3CF2" w:rsidRPr="00500DC9" w:rsidRDefault="00FC3CF2" w:rsidP="00FC3CF2">
      <w:pPr>
        <w:shd w:val="clear" w:color="auto" w:fill="FFFFFF"/>
        <w:spacing w:before="120" w:after="120"/>
        <w:jc w:val="both"/>
        <w:rPr>
          <w:sz w:val="24"/>
          <w:szCs w:val="24"/>
        </w:rPr>
      </w:pPr>
      <w:r w:rsidRPr="00500DC9">
        <w:rPr>
          <w:sz w:val="24"/>
          <w:szCs w:val="24"/>
        </w:rPr>
        <w:t>                                                        телефон: ____________________________</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jc w:val="center"/>
        <w:rPr>
          <w:sz w:val="24"/>
          <w:szCs w:val="24"/>
        </w:rPr>
      </w:pPr>
      <w:r w:rsidRPr="00500DC9">
        <w:rPr>
          <w:sz w:val="24"/>
          <w:szCs w:val="24"/>
        </w:rPr>
        <w:t>Заявление.</w:t>
      </w:r>
    </w:p>
    <w:p w:rsidR="00FC3CF2" w:rsidRPr="00500DC9" w:rsidRDefault="00FC3CF2" w:rsidP="00FC3CF2">
      <w:pPr>
        <w:shd w:val="clear" w:color="auto" w:fill="FFFFFF"/>
        <w:spacing w:before="120" w:after="120"/>
        <w:jc w:val="center"/>
        <w:rPr>
          <w:sz w:val="24"/>
          <w:szCs w:val="24"/>
        </w:rPr>
      </w:pPr>
      <w:r w:rsidRPr="00500DC9">
        <w:rPr>
          <w:sz w:val="24"/>
          <w:szCs w:val="24"/>
        </w:rPr>
        <w:t>Имущество, предположительно оставшееся без владельца:</w:t>
      </w:r>
    </w:p>
    <w:tbl>
      <w:tblPr>
        <w:tblW w:w="9279" w:type="dxa"/>
        <w:tblCellSpacing w:w="0" w:type="dxa"/>
        <w:tblCellMar>
          <w:left w:w="0" w:type="dxa"/>
          <w:right w:w="0" w:type="dxa"/>
        </w:tblCellMar>
        <w:tblLook w:val="04A0" w:firstRow="1" w:lastRow="0" w:firstColumn="1" w:lastColumn="0" w:noHBand="0" w:noVBand="1"/>
      </w:tblPr>
      <w:tblGrid>
        <w:gridCol w:w="1445"/>
        <w:gridCol w:w="1432"/>
        <w:gridCol w:w="1776"/>
        <w:gridCol w:w="1639"/>
        <w:gridCol w:w="1617"/>
        <w:gridCol w:w="1702"/>
      </w:tblGrid>
      <w:tr w:rsidR="00FC3CF2" w:rsidRPr="00500DC9" w:rsidTr="00FC3CF2">
        <w:trPr>
          <w:trHeight w:val="4351"/>
          <w:tblCellSpacing w:w="0" w:type="dxa"/>
        </w:trPr>
        <w:tc>
          <w:tcPr>
            <w:tcW w:w="1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pacing w:val="-1"/>
                <w:sz w:val="24"/>
                <w:szCs w:val="24"/>
              </w:rPr>
              <w:t>наименование (назначение) объекта</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pacing w:val="-1"/>
                <w:sz w:val="24"/>
                <w:szCs w:val="24"/>
              </w:rPr>
              <w:t>место</w:t>
            </w:r>
          </w:p>
          <w:p w:rsidR="00FC3CF2" w:rsidRPr="00500DC9" w:rsidRDefault="00FC3CF2" w:rsidP="00FC3CF2">
            <w:pPr>
              <w:spacing w:before="120"/>
              <w:jc w:val="both"/>
              <w:rPr>
                <w:sz w:val="24"/>
                <w:szCs w:val="24"/>
              </w:rPr>
            </w:pPr>
            <w:r w:rsidRPr="00500DC9">
              <w:rPr>
                <w:spacing w:val="-1"/>
                <w:sz w:val="24"/>
                <w:szCs w:val="24"/>
              </w:rPr>
              <w:t>расположения объекта</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pacing w:val="-1"/>
                <w:sz w:val="24"/>
                <w:szCs w:val="24"/>
              </w:rPr>
              <w:t>Ориентировочные сведения об объект</w:t>
            </w:r>
            <w:proofErr w:type="gramStart"/>
            <w:r w:rsidRPr="00500DC9">
              <w:rPr>
                <w:spacing w:val="-1"/>
                <w:sz w:val="24"/>
                <w:szCs w:val="24"/>
              </w:rPr>
              <w:t>е(</w:t>
            </w:r>
            <w:proofErr w:type="gramEnd"/>
            <w:r w:rsidRPr="00500DC9">
              <w:rPr>
                <w:spacing w:val="-1"/>
                <w:sz w:val="24"/>
                <w:szCs w:val="24"/>
              </w:rPr>
              <w:t>год постройки, технические характеристики, площадь)</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rPr>
                <w:sz w:val="24"/>
                <w:szCs w:val="24"/>
              </w:rPr>
            </w:pPr>
            <w:r w:rsidRPr="00500DC9">
              <w:rPr>
                <w:spacing w:val="-1"/>
                <w:sz w:val="24"/>
                <w:szCs w:val="24"/>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pacing w:val="-1"/>
                <w:sz w:val="24"/>
                <w:szCs w:val="24"/>
              </w:rPr>
              <w:t>сведения о предполагаемом собственнике владельце, пользователе объекта</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pacing w:val="-1"/>
                <w:sz w:val="24"/>
                <w:szCs w:val="24"/>
              </w:rPr>
              <w:t>период неиспользования объекта, неосуществления в отношении него правомочий собственника</w:t>
            </w:r>
          </w:p>
        </w:tc>
      </w:tr>
      <w:tr w:rsidR="00FC3CF2" w:rsidRPr="00500DC9" w:rsidTr="00FC3CF2">
        <w:trPr>
          <w:trHeight w:val="534"/>
          <w:tblCellSpacing w:w="0" w:type="dxa"/>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r w:rsidR="00FC3CF2" w:rsidRPr="00500DC9" w:rsidTr="00FC3CF2">
        <w:trPr>
          <w:trHeight w:val="517"/>
          <w:tblCellSpacing w:w="0" w:type="dxa"/>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bl>
    <w:p w:rsidR="00FC3CF2" w:rsidRPr="00500DC9" w:rsidRDefault="00FC3CF2" w:rsidP="00FC3CF2">
      <w:pPr>
        <w:shd w:val="clear" w:color="auto" w:fill="FFFFFF"/>
        <w:spacing w:before="120" w:after="120"/>
        <w:jc w:val="both"/>
        <w:rPr>
          <w:sz w:val="24"/>
          <w:szCs w:val="24"/>
        </w:rPr>
      </w:pPr>
      <w:r w:rsidRPr="00500DC9">
        <w:rPr>
          <w:sz w:val="24"/>
          <w:szCs w:val="24"/>
        </w:rPr>
        <w:t>                     дата                                                                             подпись</w:t>
      </w:r>
    </w:p>
    <w:p w:rsidR="00FC3CF2" w:rsidRDefault="00FC3CF2" w:rsidP="00FC3CF2">
      <w:pPr>
        <w:shd w:val="clear" w:color="auto" w:fill="FFFFFF"/>
        <w:spacing w:before="120" w:after="120"/>
        <w:jc w:val="both"/>
        <w:rPr>
          <w:sz w:val="24"/>
          <w:szCs w:val="24"/>
        </w:rPr>
      </w:pPr>
      <w:r w:rsidRPr="00500DC9">
        <w:rPr>
          <w:sz w:val="24"/>
          <w:szCs w:val="24"/>
        </w:rPr>
        <w:t> </w:t>
      </w: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Pr="00500DC9" w:rsidRDefault="00FC3CF2" w:rsidP="00FC3CF2">
      <w:pPr>
        <w:shd w:val="clear" w:color="auto" w:fill="FFFFFF"/>
        <w:spacing w:before="120" w:after="120"/>
        <w:jc w:val="both"/>
        <w:rPr>
          <w:sz w:val="24"/>
          <w:szCs w:val="24"/>
        </w:rPr>
      </w:pPr>
    </w:p>
    <w:p w:rsidR="00FC3CF2" w:rsidRPr="00500DC9" w:rsidRDefault="00FC3CF2" w:rsidP="00FC3CF2">
      <w:pPr>
        <w:shd w:val="clear" w:color="auto" w:fill="FFFFFF"/>
        <w:spacing w:before="120" w:after="120"/>
        <w:jc w:val="right"/>
        <w:rPr>
          <w:sz w:val="24"/>
          <w:szCs w:val="24"/>
        </w:rPr>
      </w:pPr>
      <w:r w:rsidRPr="00500DC9">
        <w:rPr>
          <w:spacing w:val="-1"/>
          <w:sz w:val="24"/>
          <w:szCs w:val="24"/>
        </w:rPr>
        <w:lastRenderedPageBreak/>
        <w:t> Приложение 4</w:t>
      </w:r>
    </w:p>
    <w:p w:rsidR="00FC3CF2" w:rsidRPr="00500DC9" w:rsidRDefault="00FC3CF2" w:rsidP="00FC3CF2">
      <w:pPr>
        <w:shd w:val="clear" w:color="auto" w:fill="FFFFFF"/>
        <w:spacing w:before="120" w:after="120"/>
        <w:jc w:val="right"/>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pacing w:val="-1"/>
          <w:sz w:val="24"/>
          <w:szCs w:val="24"/>
        </w:rPr>
        <w:t> </w:t>
      </w:r>
    </w:p>
    <w:p w:rsidR="00FC3CF2" w:rsidRPr="00500DC9" w:rsidRDefault="00FC3CF2" w:rsidP="00FC3CF2">
      <w:pPr>
        <w:shd w:val="clear" w:color="auto" w:fill="FFFFFF"/>
        <w:spacing w:before="120"/>
        <w:jc w:val="right"/>
        <w:rPr>
          <w:sz w:val="24"/>
          <w:szCs w:val="24"/>
        </w:rPr>
      </w:pPr>
      <w:r w:rsidRPr="00500DC9">
        <w:rPr>
          <w:spacing w:val="-1"/>
          <w:sz w:val="24"/>
          <w:szCs w:val="24"/>
        </w:rPr>
        <w:t>                                                          ПРИМЕРНОЕ ЗАЯВЛЕНИЕ</w:t>
      </w:r>
    </w:p>
    <w:p w:rsidR="00FC3CF2" w:rsidRPr="00500DC9" w:rsidRDefault="00FC3CF2" w:rsidP="00FC3CF2">
      <w:pPr>
        <w:shd w:val="clear" w:color="auto" w:fill="FFFFFF"/>
        <w:spacing w:before="120"/>
        <w:jc w:val="both"/>
        <w:rPr>
          <w:sz w:val="24"/>
          <w:szCs w:val="24"/>
        </w:rPr>
      </w:pPr>
      <w:r w:rsidRPr="00500DC9">
        <w:rPr>
          <w:spacing w:val="-1"/>
          <w:sz w:val="24"/>
          <w:szCs w:val="24"/>
        </w:rPr>
        <w:t> </w:t>
      </w:r>
    </w:p>
    <w:p w:rsidR="00FC3CF2" w:rsidRDefault="00FC3CF2" w:rsidP="00FC3CF2">
      <w:pPr>
        <w:shd w:val="clear" w:color="auto" w:fill="FFFFFF"/>
        <w:spacing w:before="120"/>
        <w:jc w:val="right"/>
        <w:rPr>
          <w:sz w:val="24"/>
          <w:szCs w:val="24"/>
        </w:rPr>
      </w:pPr>
      <w:r w:rsidRPr="00500DC9">
        <w:rPr>
          <w:spacing w:val="-1"/>
          <w:sz w:val="24"/>
          <w:szCs w:val="24"/>
        </w:rPr>
        <w:t>В Администрацию</w:t>
      </w:r>
      <w:r w:rsidRPr="00500DC9">
        <w:rPr>
          <w:sz w:val="24"/>
          <w:szCs w:val="24"/>
        </w:rPr>
        <w:t> сельского поселения</w:t>
      </w:r>
    </w:p>
    <w:p w:rsidR="00FC3CF2" w:rsidRPr="00500DC9" w:rsidRDefault="00236515" w:rsidP="00FC3CF2">
      <w:pPr>
        <w:shd w:val="clear" w:color="auto" w:fill="FFFFFF"/>
        <w:spacing w:before="120"/>
        <w:jc w:val="right"/>
        <w:rPr>
          <w:sz w:val="24"/>
          <w:szCs w:val="24"/>
        </w:rPr>
      </w:pPr>
      <w:proofErr w:type="spellStart"/>
      <w:r>
        <w:rPr>
          <w:sz w:val="24"/>
          <w:szCs w:val="24"/>
        </w:rPr>
        <w:t>Сатыевский</w:t>
      </w:r>
      <w:proofErr w:type="spellEnd"/>
      <w:r w:rsidR="00FC3CF2">
        <w:rPr>
          <w:sz w:val="24"/>
          <w:szCs w:val="24"/>
        </w:rPr>
        <w:t xml:space="preserve"> сельсовет</w:t>
      </w:r>
    </w:p>
    <w:p w:rsidR="00FC3CF2" w:rsidRPr="00500DC9" w:rsidRDefault="00FC3CF2" w:rsidP="00FC3CF2">
      <w:pPr>
        <w:shd w:val="clear" w:color="auto" w:fill="FFFFFF"/>
        <w:spacing w:before="120"/>
        <w:jc w:val="right"/>
        <w:rPr>
          <w:sz w:val="24"/>
          <w:szCs w:val="24"/>
        </w:rPr>
      </w:pPr>
      <w:r w:rsidRPr="00500DC9">
        <w:rPr>
          <w:spacing w:val="-1"/>
          <w:sz w:val="24"/>
          <w:szCs w:val="24"/>
        </w:rPr>
        <w:t>от 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ФИО полностью</w:t>
      </w:r>
    </w:p>
    <w:p w:rsidR="00FC3CF2" w:rsidRPr="00500DC9" w:rsidRDefault="00FC3CF2" w:rsidP="00FC3CF2">
      <w:pPr>
        <w:shd w:val="clear" w:color="auto" w:fill="FFFFFF"/>
        <w:spacing w:before="120"/>
        <w:jc w:val="both"/>
        <w:rPr>
          <w:sz w:val="24"/>
          <w:szCs w:val="24"/>
        </w:rPr>
      </w:pPr>
      <w:r w:rsidRPr="00500DC9">
        <w:rPr>
          <w:sz w:val="24"/>
          <w:szCs w:val="24"/>
        </w:rPr>
        <w:t>                                                        паспорт: 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кем, когда выдан: ____________________</w:t>
      </w:r>
    </w:p>
    <w:p w:rsidR="00FC3CF2" w:rsidRPr="00500DC9" w:rsidRDefault="00FC3CF2" w:rsidP="00FC3CF2">
      <w:pPr>
        <w:shd w:val="clear" w:color="auto" w:fill="FFFFFF"/>
        <w:spacing w:before="120"/>
        <w:jc w:val="both"/>
        <w:rPr>
          <w:sz w:val="24"/>
          <w:szCs w:val="24"/>
        </w:rPr>
      </w:pPr>
      <w:r w:rsidRPr="00500DC9">
        <w:rPr>
          <w:sz w:val="24"/>
          <w:szCs w:val="24"/>
        </w:rPr>
        <w:t>                        </w:t>
      </w:r>
      <w:r>
        <w:rPr>
          <w:sz w:val="24"/>
          <w:szCs w:val="24"/>
        </w:rPr>
        <w:t>                             </w:t>
      </w:r>
      <w:r w:rsidRPr="00500DC9">
        <w:rPr>
          <w:sz w:val="24"/>
          <w:szCs w:val="24"/>
        </w:rPr>
        <w:t>проживающего по адресу:</w:t>
      </w:r>
    </w:p>
    <w:p w:rsidR="00FC3CF2" w:rsidRPr="00500DC9" w:rsidRDefault="00FC3CF2" w:rsidP="00FC3CF2">
      <w:pPr>
        <w:shd w:val="clear" w:color="auto" w:fill="FFFFFF"/>
        <w:spacing w:before="120"/>
        <w:jc w:val="both"/>
        <w:rPr>
          <w:sz w:val="24"/>
          <w:szCs w:val="24"/>
        </w:rPr>
      </w:pPr>
      <w:r w:rsidRPr="00500DC9">
        <w:rPr>
          <w:sz w:val="24"/>
          <w:szCs w:val="24"/>
        </w:rPr>
        <w:t>                                                         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телефон: 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center"/>
        <w:rPr>
          <w:sz w:val="24"/>
          <w:szCs w:val="24"/>
        </w:rPr>
      </w:pPr>
      <w:r w:rsidRPr="00500DC9">
        <w:rPr>
          <w:sz w:val="24"/>
          <w:szCs w:val="24"/>
        </w:rPr>
        <w:t>Заявление</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z w:val="24"/>
          <w:szCs w:val="24"/>
        </w:rPr>
        <w:t>Я, 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ФИО (полностью)</w:t>
      </w:r>
    </w:p>
    <w:p w:rsidR="00FC3CF2" w:rsidRPr="00500DC9" w:rsidRDefault="00FC3CF2" w:rsidP="00FC3CF2">
      <w:pPr>
        <w:shd w:val="clear" w:color="auto" w:fill="FFFFFF"/>
        <w:spacing w:before="120"/>
        <w:jc w:val="both"/>
        <w:rPr>
          <w:sz w:val="24"/>
          <w:szCs w:val="24"/>
        </w:rPr>
      </w:pPr>
      <w:r w:rsidRPr="00500DC9">
        <w:rPr>
          <w:sz w:val="24"/>
          <w:szCs w:val="24"/>
        </w:rPr>
        <w:t>отказываюсь от недвижимого имущества 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описание данного недвижимого имущества</w:t>
      </w:r>
    </w:p>
    <w:p w:rsidR="00FC3CF2" w:rsidRPr="00500DC9" w:rsidRDefault="00FC3CF2" w:rsidP="00FC3CF2">
      <w:pPr>
        <w:shd w:val="clear" w:color="auto" w:fill="FFFFFF"/>
        <w:spacing w:before="120"/>
        <w:jc w:val="both"/>
        <w:rPr>
          <w:sz w:val="24"/>
          <w:szCs w:val="24"/>
        </w:rPr>
      </w:pPr>
      <w:r w:rsidRPr="00500DC9">
        <w:rPr>
          <w:sz w:val="24"/>
          <w:szCs w:val="24"/>
        </w:rPr>
        <w:t>принадлежащего (не принадлежащего) мне на праве собственности (долевой</w:t>
      </w:r>
    </w:p>
    <w:p w:rsidR="00FC3CF2" w:rsidRPr="00500DC9" w:rsidRDefault="00FC3CF2" w:rsidP="00FC3CF2">
      <w:pPr>
        <w:shd w:val="clear" w:color="auto" w:fill="FFFFFF"/>
        <w:spacing w:before="120"/>
        <w:jc w:val="both"/>
        <w:rPr>
          <w:sz w:val="24"/>
          <w:szCs w:val="24"/>
        </w:rPr>
      </w:pPr>
      <w:r w:rsidRPr="00500DC9">
        <w:rPr>
          <w:sz w:val="24"/>
          <w:szCs w:val="24"/>
        </w:rPr>
        <w:t xml:space="preserve">собственности, </w:t>
      </w:r>
      <w:proofErr w:type="gramStart"/>
      <w:r w:rsidRPr="00500DC9">
        <w:rPr>
          <w:sz w:val="24"/>
          <w:szCs w:val="24"/>
        </w:rPr>
        <w:t>нужное</w:t>
      </w:r>
      <w:proofErr w:type="gramEnd"/>
      <w:r w:rsidRPr="00500DC9">
        <w:rPr>
          <w:sz w:val="24"/>
          <w:szCs w:val="24"/>
        </w:rPr>
        <w:t xml:space="preserve"> подчеркнуть)__________________________________________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документ, подтверждающий право собственности (долевой собственности), размер доли в случае отказа от долевой собственности и</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другие документы, подтверждающие право владения, распоряжения и пользования данным недвижимым имуществом</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z w:val="24"/>
          <w:szCs w:val="24"/>
        </w:rPr>
        <w:t>         Прилагаю следующие документы:________________________________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z w:val="24"/>
          <w:szCs w:val="24"/>
        </w:rPr>
        <w:t>число                                                                                          подпись</w:t>
      </w:r>
    </w:p>
    <w:p w:rsidR="00FC3CF2" w:rsidRPr="00500DC9" w:rsidRDefault="00FC3CF2" w:rsidP="00FC3CF2">
      <w:pPr>
        <w:shd w:val="clear" w:color="auto" w:fill="FFFFFF"/>
        <w:spacing w:before="120" w:after="120"/>
        <w:jc w:val="right"/>
        <w:rPr>
          <w:sz w:val="24"/>
          <w:szCs w:val="24"/>
        </w:rPr>
      </w:pPr>
      <w:r w:rsidRPr="00500DC9">
        <w:rPr>
          <w:spacing w:val="-1"/>
          <w:sz w:val="24"/>
          <w:szCs w:val="24"/>
        </w:rPr>
        <w:lastRenderedPageBreak/>
        <w:t>Приложение 5</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jc w:val="center"/>
        <w:rPr>
          <w:sz w:val="24"/>
          <w:szCs w:val="24"/>
        </w:rPr>
      </w:pPr>
      <w:r w:rsidRPr="00500DC9">
        <w:rPr>
          <w:b/>
          <w:bCs/>
          <w:sz w:val="24"/>
          <w:szCs w:val="24"/>
        </w:rPr>
        <w:t>ПЕРЕЧЕНЬ ДОКУМЕНТОВ</w:t>
      </w:r>
    </w:p>
    <w:p w:rsidR="00FC3CF2" w:rsidRPr="00500DC9" w:rsidRDefault="00FC3CF2" w:rsidP="00FC3CF2">
      <w:pPr>
        <w:shd w:val="clear" w:color="auto" w:fill="FFFFFF"/>
        <w:spacing w:before="120" w:after="120"/>
        <w:jc w:val="center"/>
        <w:rPr>
          <w:sz w:val="24"/>
          <w:szCs w:val="24"/>
        </w:rPr>
      </w:pPr>
      <w:r w:rsidRPr="00500DC9">
        <w:rPr>
          <w:b/>
          <w:bCs/>
          <w:sz w:val="24"/>
          <w:szCs w:val="24"/>
        </w:rPr>
        <w:t>ДЛЯ ПРИНЯТИЯ НА УЧЕТ БЕСХОЗЯЙНОГО НЕДВИЖИМОГО ИМУЩЕСТВА</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 xml:space="preserve">1. 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Управления Федеральной службы государственной регистрации, кадастра и </w:t>
      </w:r>
      <w:r>
        <w:rPr>
          <w:sz w:val="24"/>
          <w:szCs w:val="24"/>
        </w:rPr>
        <w:t>картографии Республики Башкортостан</w:t>
      </w:r>
      <w:r w:rsidRPr="00500DC9">
        <w:rPr>
          <w:sz w:val="24"/>
          <w:szCs w:val="24"/>
        </w:rPr>
        <w:t>.</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2. Документ, удостоверяющий личность заявителя.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4. Кадастровый паспорт на объект недвижимого имущества, выданный организацией (органом) по учету объектов недвижимого имущества.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6.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от 18 февраля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lastRenderedPageBreak/>
        <w:t>-выданные органами учета государственного и муниципального имущества документы о том,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Default="00FC3CF2" w:rsidP="00FC3CF2">
      <w:pPr>
        <w:shd w:val="clear" w:color="auto" w:fill="FFFFFF"/>
        <w:spacing w:before="120" w:after="120"/>
        <w:jc w:val="both"/>
        <w:rPr>
          <w:sz w:val="24"/>
          <w:szCs w:val="24"/>
        </w:rPr>
      </w:pPr>
      <w:r w:rsidRPr="00500DC9">
        <w:rPr>
          <w:sz w:val="24"/>
          <w:szCs w:val="24"/>
        </w:rPr>
        <w:t> </w:t>
      </w:r>
    </w:p>
    <w:p w:rsidR="00FC3CF2" w:rsidRDefault="00FC3CF2" w:rsidP="00FC3CF2">
      <w:pPr>
        <w:shd w:val="clear" w:color="auto" w:fill="FFFFFF"/>
        <w:spacing w:before="120" w:after="120"/>
        <w:jc w:val="both"/>
        <w:rPr>
          <w:sz w:val="24"/>
          <w:szCs w:val="24"/>
        </w:rPr>
      </w:pPr>
    </w:p>
    <w:p w:rsidR="00FC3CF2" w:rsidRPr="00500DC9" w:rsidRDefault="00FC3CF2" w:rsidP="00FC3CF2">
      <w:pPr>
        <w:shd w:val="clear" w:color="auto" w:fill="FFFFFF"/>
        <w:spacing w:before="120" w:after="120"/>
        <w:jc w:val="both"/>
        <w:rPr>
          <w:sz w:val="24"/>
          <w:szCs w:val="24"/>
        </w:rPr>
      </w:pPr>
    </w:p>
    <w:p w:rsidR="00FC3CF2" w:rsidRPr="00500DC9" w:rsidRDefault="00FC3CF2" w:rsidP="00FC3CF2">
      <w:pPr>
        <w:shd w:val="clear" w:color="auto" w:fill="FFFFFF"/>
        <w:spacing w:before="120" w:after="120"/>
        <w:jc w:val="right"/>
        <w:rPr>
          <w:sz w:val="24"/>
          <w:szCs w:val="24"/>
        </w:rPr>
      </w:pPr>
      <w:r w:rsidRPr="00500DC9">
        <w:rPr>
          <w:spacing w:val="-1"/>
          <w:sz w:val="24"/>
          <w:szCs w:val="24"/>
        </w:rPr>
        <w:t>Приложение 6</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jc w:val="center"/>
        <w:rPr>
          <w:sz w:val="24"/>
          <w:szCs w:val="24"/>
        </w:rPr>
      </w:pPr>
      <w:r w:rsidRPr="00500DC9">
        <w:rPr>
          <w:b/>
          <w:bCs/>
          <w:sz w:val="24"/>
          <w:szCs w:val="24"/>
        </w:rPr>
        <w:t>ПЕРЕЧЕНЬ ДОКУМЕНТОВ</w:t>
      </w:r>
    </w:p>
    <w:p w:rsidR="00FC3CF2" w:rsidRPr="00500DC9" w:rsidRDefault="00FC3CF2" w:rsidP="00FC3CF2">
      <w:pPr>
        <w:shd w:val="clear" w:color="auto" w:fill="FFFFFF"/>
        <w:spacing w:before="120" w:after="120"/>
        <w:jc w:val="center"/>
        <w:rPr>
          <w:sz w:val="24"/>
          <w:szCs w:val="24"/>
        </w:rPr>
      </w:pPr>
      <w:r w:rsidRPr="00500DC9">
        <w:rPr>
          <w:b/>
          <w:bCs/>
          <w:sz w:val="24"/>
          <w:szCs w:val="24"/>
        </w:rPr>
        <w:t>ДЛЯ ГОСУДАРСТВЕННОЙ РЕГИСТРАЦИИ ПРАВ НА ОБЪЕКТЫ НЕДВИЖИМОГО ИМУЩЕСТВА НА ОСНОВАНИИ СУДЕБНОГО РЕШЕНИЯ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1. Заявление о государственной регистрации права. При наличии в Едином государственном реестре прав записи о праве,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2. Документ, удостоверяющий личность заявителя.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3. 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4. Для юридического лица: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 Учредительные документы юридического лица или нотариально удостоверенные копии учредительных документов юридического лица.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 документ, подтверждающий полномочия руководителя юридического лица (выписка из протокола, приказ, т.д.).</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5. Документ, подтверждающий уплату государственной пошлины за государственную регистрацию права.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6. Копии вступивших в законную силу судебных актов.</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7. Кадастровый паспорт объекта недвижимого имущества, выданный организацией (органом) по учёту объектов недвижимого имущества. </w:t>
      </w:r>
    </w:p>
    <w:p w:rsidR="00FC3CF2" w:rsidRPr="00500DC9" w:rsidRDefault="00FC3CF2" w:rsidP="00FC3CF2">
      <w:pPr>
        <w:shd w:val="clear" w:color="auto" w:fill="FFFFFF"/>
        <w:rPr>
          <w:sz w:val="21"/>
          <w:szCs w:val="21"/>
        </w:rPr>
      </w:pPr>
      <w:r w:rsidRPr="00500DC9">
        <w:rPr>
          <w:sz w:val="21"/>
          <w:szCs w:val="21"/>
        </w:rPr>
        <w:lastRenderedPageBreak/>
        <w:br w:type="textWrapping" w:clear="all"/>
      </w:r>
    </w:p>
    <w:p w:rsidR="00FC3CF2" w:rsidRPr="00500DC9" w:rsidRDefault="00FC3CF2" w:rsidP="00FC3CF2">
      <w:pPr>
        <w:rPr>
          <w:sz w:val="24"/>
          <w:szCs w:val="24"/>
        </w:rPr>
      </w:pPr>
    </w:p>
    <w:p w:rsidR="00FC3CF2" w:rsidRPr="00500DC9" w:rsidRDefault="00FC3CF2" w:rsidP="00FC3CF2">
      <w:pPr>
        <w:shd w:val="clear" w:color="auto" w:fill="FFFFFF"/>
        <w:spacing w:before="120" w:after="120"/>
        <w:jc w:val="right"/>
        <w:rPr>
          <w:sz w:val="24"/>
          <w:szCs w:val="24"/>
        </w:rPr>
      </w:pPr>
      <w:r w:rsidRPr="00500DC9">
        <w:rPr>
          <w:sz w:val="24"/>
          <w:szCs w:val="24"/>
        </w:rPr>
        <w:t>Приложение 7</w:t>
      </w:r>
    </w:p>
    <w:p w:rsidR="00FC3CF2" w:rsidRPr="00500DC9" w:rsidRDefault="00FC3CF2" w:rsidP="00FC3CF2">
      <w:pPr>
        <w:shd w:val="clear" w:color="auto" w:fill="FFFFFF"/>
        <w:rPr>
          <w:sz w:val="21"/>
          <w:szCs w:val="21"/>
        </w:rPr>
      </w:pPr>
      <w:r w:rsidRPr="00500DC9">
        <w:rPr>
          <w:sz w:val="21"/>
          <w:szCs w:val="21"/>
        </w:rPr>
        <w:t> </w:t>
      </w:r>
    </w:p>
    <w:p w:rsidR="00FC3CF2" w:rsidRPr="00500DC9" w:rsidRDefault="00FC3CF2" w:rsidP="00FC3CF2">
      <w:pPr>
        <w:shd w:val="clear" w:color="auto" w:fill="FFFFFF"/>
        <w:rPr>
          <w:sz w:val="21"/>
          <w:szCs w:val="21"/>
        </w:rPr>
      </w:pPr>
      <w:r w:rsidRPr="00500DC9">
        <w:rPr>
          <w:sz w:val="21"/>
          <w:szCs w:val="21"/>
        </w:rPr>
        <w:t> </w:t>
      </w:r>
    </w:p>
    <w:p w:rsidR="00FC3CF2" w:rsidRPr="00500DC9" w:rsidRDefault="00FC3CF2" w:rsidP="00FC3CF2">
      <w:pPr>
        <w:shd w:val="clear" w:color="auto" w:fill="FFFFFF"/>
        <w:rPr>
          <w:sz w:val="21"/>
          <w:szCs w:val="21"/>
        </w:rPr>
      </w:pPr>
      <w:r w:rsidRPr="00500DC9">
        <w:rPr>
          <w:sz w:val="21"/>
          <w:szCs w:val="21"/>
        </w:rPr>
        <w:t> </w:t>
      </w:r>
    </w:p>
    <w:p w:rsidR="00FC3CF2" w:rsidRPr="00500DC9" w:rsidRDefault="00FC3CF2" w:rsidP="00FC3CF2">
      <w:pPr>
        <w:shd w:val="clear" w:color="auto" w:fill="FFFFFF"/>
        <w:jc w:val="center"/>
        <w:rPr>
          <w:sz w:val="21"/>
          <w:szCs w:val="21"/>
        </w:rPr>
      </w:pPr>
      <w:r w:rsidRPr="00500DC9">
        <w:rPr>
          <w:b/>
          <w:bCs/>
          <w:sz w:val="21"/>
          <w:szCs w:val="21"/>
        </w:rPr>
        <w:t>РЕЕСТР</w:t>
      </w:r>
    </w:p>
    <w:p w:rsidR="00FC3CF2" w:rsidRPr="00500DC9" w:rsidRDefault="00FC3CF2" w:rsidP="00FC3CF2">
      <w:pPr>
        <w:shd w:val="clear" w:color="auto" w:fill="FFFFFF"/>
        <w:jc w:val="center"/>
        <w:rPr>
          <w:sz w:val="21"/>
          <w:szCs w:val="21"/>
        </w:rPr>
      </w:pPr>
      <w:r w:rsidRPr="00500DC9">
        <w:rPr>
          <w:b/>
          <w:bCs/>
          <w:sz w:val="21"/>
          <w:szCs w:val="21"/>
        </w:rPr>
        <w:t>жилых помещений, оставшихся без собственника</w:t>
      </w:r>
    </w:p>
    <w:p w:rsidR="00FC3CF2" w:rsidRPr="00500DC9" w:rsidRDefault="00FC3CF2" w:rsidP="00FC3CF2">
      <w:pPr>
        <w:shd w:val="clear" w:color="auto" w:fill="FFFFFF"/>
        <w:rPr>
          <w:sz w:val="21"/>
          <w:szCs w:val="21"/>
        </w:rPr>
      </w:pPr>
      <w:r w:rsidRPr="00500DC9">
        <w:rPr>
          <w:b/>
          <w:bCs/>
          <w:sz w:val="21"/>
          <w:szCs w:val="21"/>
        </w:rPr>
        <w:t> </w:t>
      </w:r>
    </w:p>
    <w:p w:rsidR="00FC3CF2" w:rsidRPr="00500DC9" w:rsidRDefault="00FC3CF2" w:rsidP="00FC3CF2">
      <w:pPr>
        <w:shd w:val="clear" w:color="auto" w:fill="FFFFFF"/>
        <w:rPr>
          <w:sz w:val="21"/>
          <w:szCs w:val="21"/>
        </w:rPr>
      </w:pPr>
      <w:r w:rsidRPr="00500DC9">
        <w:rPr>
          <w:sz w:val="21"/>
          <w:szCs w:val="21"/>
        </w:rPr>
        <w:t> </w:t>
      </w:r>
    </w:p>
    <w:p w:rsidR="00FC3CF2" w:rsidRPr="00500DC9" w:rsidRDefault="00FC3CF2" w:rsidP="00FC3CF2">
      <w:pPr>
        <w:shd w:val="clear" w:color="auto" w:fill="FFFFFF"/>
        <w:rPr>
          <w:sz w:val="21"/>
          <w:szCs w:val="21"/>
        </w:rPr>
      </w:pPr>
      <w:r w:rsidRPr="00500DC9">
        <w:rPr>
          <w:sz w:val="21"/>
          <w:szCs w:val="21"/>
        </w:rPr>
        <w:t> </w:t>
      </w:r>
    </w:p>
    <w:tbl>
      <w:tblPr>
        <w:tblW w:w="9138" w:type="dxa"/>
        <w:tblCellMar>
          <w:left w:w="0" w:type="dxa"/>
          <w:right w:w="0" w:type="dxa"/>
        </w:tblCellMar>
        <w:tblLook w:val="04A0" w:firstRow="1" w:lastRow="0" w:firstColumn="1" w:lastColumn="0" w:noHBand="0" w:noVBand="1"/>
      </w:tblPr>
      <w:tblGrid>
        <w:gridCol w:w="466"/>
        <w:gridCol w:w="933"/>
        <w:gridCol w:w="701"/>
        <w:gridCol w:w="1486"/>
        <w:gridCol w:w="1352"/>
        <w:gridCol w:w="1077"/>
        <w:gridCol w:w="1178"/>
        <w:gridCol w:w="1178"/>
        <w:gridCol w:w="1200"/>
      </w:tblGrid>
      <w:tr w:rsidR="00FC3CF2" w:rsidRPr="00500DC9" w:rsidTr="00FC3CF2">
        <w:trPr>
          <w:trHeight w:val="1274"/>
        </w:trPr>
        <w:tc>
          <w:tcPr>
            <w:tcW w:w="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п/п</w:t>
            </w:r>
          </w:p>
        </w:tc>
        <w:tc>
          <w:tcPr>
            <w:tcW w:w="8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Дата внесения в Реестр</w:t>
            </w:r>
          </w:p>
        </w:tc>
        <w:tc>
          <w:tcPr>
            <w:tcW w:w="6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Адрес</w:t>
            </w:r>
          </w:p>
        </w:tc>
        <w:tc>
          <w:tcPr>
            <w:tcW w:w="14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center"/>
              <w:rPr>
                <w:sz w:val="24"/>
                <w:szCs w:val="24"/>
              </w:rPr>
            </w:pPr>
            <w:r w:rsidRPr="00500DC9">
              <w:rPr>
                <w:sz w:val="24"/>
                <w:szCs w:val="24"/>
              </w:rPr>
              <w:t>Характеристика жилого помещения</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center"/>
              <w:rPr>
                <w:sz w:val="24"/>
                <w:szCs w:val="24"/>
              </w:rPr>
            </w:pPr>
            <w:r w:rsidRPr="00500DC9">
              <w:rPr>
                <w:sz w:val="24"/>
                <w:szCs w:val="24"/>
              </w:rPr>
              <w:t>ФИО наследователя</w:t>
            </w:r>
          </w:p>
        </w:tc>
        <w:tc>
          <w:tcPr>
            <w:tcW w:w="10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center"/>
              <w:rPr>
                <w:sz w:val="24"/>
                <w:szCs w:val="24"/>
              </w:rPr>
            </w:pPr>
            <w:r w:rsidRPr="00500DC9">
              <w:rPr>
                <w:sz w:val="24"/>
                <w:szCs w:val="24"/>
              </w:rPr>
              <w:t>Основания внесения в реестр</w:t>
            </w:r>
          </w:p>
        </w:tc>
        <w:tc>
          <w:tcPr>
            <w:tcW w:w="11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center"/>
              <w:rPr>
                <w:sz w:val="24"/>
                <w:szCs w:val="24"/>
              </w:rPr>
            </w:pPr>
            <w:r w:rsidRPr="00500DC9">
              <w:rPr>
                <w:sz w:val="24"/>
                <w:szCs w:val="24"/>
              </w:rPr>
              <w:t>Дата</w:t>
            </w:r>
          </w:p>
          <w:p w:rsidR="00FC3CF2" w:rsidRPr="00500DC9" w:rsidRDefault="00FC3CF2" w:rsidP="00FC3CF2">
            <w:pPr>
              <w:spacing w:before="120"/>
              <w:jc w:val="center"/>
              <w:rPr>
                <w:sz w:val="24"/>
                <w:szCs w:val="24"/>
              </w:rPr>
            </w:pPr>
            <w:r w:rsidRPr="00500DC9">
              <w:rPr>
                <w:sz w:val="24"/>
                <w:szCs w:val="24"/>
              </w:rPr>
              <w:t>исключения из реестра</w:t>
            </w:r>
          </w:p>
        </w:tc>
        <w:tc>
          <w:tcPr>
            <w:tcW w:w="11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center"/>
              <w:rPr>
                <w:sz w:val="24"/>
                <w:szCs w:val="24"/>
              </w:rPr>
            </w:pPr>
            <w:r w:rsidRPr="00500DC9">
              <w:rPr>
                <w:sz w:val="24"/>
                <w:szCs w:val="24"/>
              </w:rPr>
              <w:t>Основания</w:t>
            </w:r>
          </w:p>
          <w:p w:rsidR="00FC3CF2" w:rsidRPr="00500DC9" w:rsidRDefault="00FC3CF2" w:rsidP="00FC3CF2">
            <w:pPr>
              <w:spacing w:before="120"/>
              <w:jc w:val="center"/>
              <w:rPr>
                <w:sz w:val="24"/>
                <w:szCs w:val="24"/>
              </w:rPr>
            </w:pPr>
            <w:r w:rsidRPr="00500DC9">
              <w:rPr>
                <w:sz w:val="24"/>
                <w:szCs w:val="24"/>
              </w:rPr>
              <w:t>исключения</w:t>
            </w:r>
          </w:p>
          <w:p w:rsidR="00FC3CF2" w:rsidRPr="00500DC9" w:rsidRDefault="00FC3CF2" w:rsidP="00FC3CF2">
            <w:pPr>
              <w:spacing w:before="120"/>
              <w:jc w:val="center"/>
              <w:rPr>
                <w:sz w:val="24"/>
                <w:szCs w:val="24"/>
              </w:rPr>
            </w:pPr>
            <w:r w:rsidRPr="00500DC9">
              <w:rPr>
                <w:sz w:val="24"/>
                <w:szCs w:val="24"/>
              </w:rPr>
              <w:t>из реестра</w:t>
            </w:r>
          </w:p>
        </w:tc>
        <w:tc>
          <w:tcPr>
            <w:tcW w:w="11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Примечания</w:t>
            </w:r>
          </w:p>
        </w:tc>
      </w:tr>
      <w:tr w:rsidR="00FC3CF2" w:rsidRPr="00500DC9" w:rsidTr="00FC3CF2">
        <w:trPr>
          <w:trHeight w:val="425"/>
        </w:trPr>
        <w:tc>
          <w:tcPr>
            <w:tcW w:w="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897"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1428"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023"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25"/>
        </w:trPr>
        <w:tc>
          <w:tcPr>
            <w:tcW w:w="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897"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1428"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023"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r>
    </w:tbl>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rPr>
          <w:sz w:val="24"/>
          <w:szCs w:val="24"/>
        </w:rPr>
      </w:pPr>
      <w:r w:rsidRPr="00500DC9">
        <w:rPr>
          <w:sz w:val="21"/>
          <w:szCs w:val="21"/>
          <w:shd w:val="clear" w:color="auto" w:fill="FFFFFF"/>
        </w:rPr>
        <w:br w:type="textWrapping" w:clear="all"/>
      </w:r>
    </w:p>
    <w:p w:rsidR="00FC3CF2" w:rsidRPr="00500DC9" w:rsidRDefault="00FC3CF2" w:rsidP="00FC3CF2">
      <w:pPr>
        <w:shd w:val="clear" w:color="auto" w:fill="FFFFFF"/>
        <w:jc w:val="right"/>
        <w:rPr>
          <w:sz w:val="21"/>
          <w:szCs w:val="21"/>
        </w:rPr>
      </w:pPr>
      <w:r w:rsidRPr="00500DC9">
        <w:rPr>
          <w:sz w:val="21"/>
          <w:szCs w:val="21"/>
        </w:rPr>
        <w:t>Приложение 8</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rPr>
          <w:b/>
          <w:bCs/>
        </w:rPr>
        <w:t>Список</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rPr>
          <w:b/>
          <w:bCs/>
        </w:rPr>
        <w:t>выморочного имущества в виде жилого помещения</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rPr>
          <w:b/>
          <w:bCs/>
        </w:rPr>
        <w:t> </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rPr>
          <w:b/>
          <w:bCs/>
        </w:rPr>
        <w:t> </w:t>
      </w:r>
    </w:p>
    <w:tbl>
      <w:tblPr>
        <w:tblW w:w="10490" w:type="dxa"/>
        <w:tblInd w:w="-577" w:type="dxa"/>
        <w:tblLayout w:type="fixed"/>
        <w:tblCellMar>
          <w:left w:w="0" w:type="dxa"/>
          <w:right w:w="0" w:type="dxa"/>
        </w:tblCellMar>
        <w:tblLook w:val="04A0" w:firstRow="1" w:lastRow="0" w:firstColumn="1" w:lastColumn="0" w:noHBand="0" w:noVBand="1"/>
      </w:tblPr>
      <w:tblGrid>
        <w:gridCol w:w="486"/>
        <w:gridCol w:w="1215"/>
        <w:gridCol w:w="740"/>
        <w:gridCol w:w="1443"/>
        <w:gridCol w:w="794"/>
        <w:gridCol w:w="1276"/>
        <w:gridCol w:w="1276"/>
        <w:gridCol w:w="992"/>
        <w:gridCol w:w="1134"/>
        <w:gridCol w:w="1134"/>
      </w:tblGrid>
      <w:tr w:rsidR="00FC3CF2" w:rsidRPr="00500DC9" w:rsidTr="00FC3CF2">
        <w:trPr>
          <w:trHeight w:val="1380"/>
        </w:trPr>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 п/п</w:t>
            </w:r>
          </w:p>
        </w:tc>
        <w:tc>
          <w:tcPr>
            <w:tcW w:w="12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Дата включения в список</w:t>
            </w:r>
          </w:p>
        </w:tc>
        <w:tc>
          <w:tcPr>
            <w:tcW w:w="7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Адрес</w:t>
            </w:r>
          </w:p>
        </w:tc>
        <w:tc>
          <w:tcPr>
            <w:tcW w:w="14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ФИО</w:t>
            </w:r>
          </w:p>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 xml:space="preserve"> наследователя помещения</w:t>
            </w:r>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Характеристика жилого помещения</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Дата открытия наследственного дела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ФИО нотариуса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Дата получения свидетельства о праве на наследство</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Дата гос. регистрации права собственности муниципального образования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Примечание</w:t>
            </w:r>
          </w:p>
        </w:tc>
      </w:tr>
      <w:tr w:rsidR="00FC3CF2" w:rsidRPr="00500DC9" w:rsidTr="00FC3CF2">
        <w:trPr>
          <w:trHeight w:val="227"/>
        </w:trPr>
        <w:tc>
          <w:tcPr>
            <w:tcW w:w="4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1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40"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443"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9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r>
      <w:tr w:rsidR="00FC3CF2" w:rsidRPr="00500DC9" w:rsidTr="00FC3CF2">
        <w:trPr>
          <w:trHeight w:val="243"/>
        </w:trPr>
        <w:tc>
          <w:tcPr>
            <w:tcW w:w="4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1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40"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443"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9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r>
      <w:tr w:rsidR="00FC3CF2" w:rsidRPr="00500DC9" w:rsidTr="00FC3CF2">
        <w:trPr>
          <w:trHeight w:val="227"/>
        </w:trPr>
        <w:tc>
          <w:tcPr>
            <w:tcW w:w="4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1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40"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443"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9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r>
    </w:tbl>
    <w:p w:rsidR="00FC3CF2" w:rsidRDefault="00FC3CF2" w:rsidP="00FC3CF2">
      <w:pPr>
        <w:rPr>
          <w:sz w:val="24"/>
          <w:szCs w:val="24"/>
        </w:rPr>
      </w:pPr>
      <w:r w:rsidRPr="00500DC9">
        <w:rPr>
          <w:sz w:val="21"/>
          <w:szCs w:val="21"/>
          <w:shd w:val="clear" w:color="auto" w:fill="FFFFFF"/>
        </w:rPr>
        <w:br w:type="textWrapping" w:clear="all"/>
      </w: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Pr="00500DC9" w:rsidRDefault="00FC3CF2" w:rsidP="00FC3CF2">
      <w:pPr>
        <w:rPr>
          <w:sz w:val="24"/>
          <w:szCs w:val="24"/>
        </w:rPr>
      </w:pPr>
    </w:p>
    <w:p w:rsidR="00FC3CF2" w:rsidRPr="00500DC9" w:rsidRDefault="00FC3CF2" w:rsidP="00FC3CF2">
      <w:pPr>
        <w:shd w:val="clear" w:color="auto" w:fill="FFFFFF"/>
        <w:spacing w:before="120" w:after="120"/>
        <w:jc w:val="right"/>
        <w:rPr>
          <w:sz w:val="24"/>
          <w:szCs w:val="24"/>
        </w:rPr>
      </w:pPr>
      <w:r w:rsidRPr="00500DC9">
        <w:rPr>
          <w:sz w:val="24"/>
          <w:szCs w:val="24"/>
        </w:rPr>
        <w:t>Приложение 9</w:t>
      </w:r>
    </w:p>
    <w:p w:rsidR="00FC3CF2" w:rsidRPr="00500DC9" w:rsidRDefault="00FC3CF2" w:rsidP="00FC3CF2">
      <w:pPr>
        <w:shd w:val="clear" w:color="auto" w:fill="FFFFFF"/>
        <w:ind w:left="5664"/>
        <w:jc w:val="right"/>
        <w:rPr>
          <w:sz w:val="24"/>
          <w:szCs w:val="24"/>
        </w:rPr>
      </w:pPr>
      <w:r>
        <w:rPr>
          <w:sz w:val="24"/>
          <w:szCs w:val="24"/>
        </w:rPr>
        <w:t xml:space="preserve">В администрацию </w:t>
      </w:r>
      <w:r w:rsidRPr="00500DC9">
        <w:rPr>
          <w:sz w:val="24"/>
          <w:szCs w:val="24"/>
        </w:rPr>
        <w:t>  сельского поселения </w:t>
      </w:r>
      <w:proofErr w:type="spellStart"/>
      <w:r w:rsidR="00236515">
        <w:rPr>
          <w:sz w:val="24"/>
          <w:szCs w:val="24"/>
        </w:rPr>
        <w:t>Сатыевский</w:t>
      </w:r>
      <w:proofErr w:type="spellEnd"/>
      <w:r>
        <w:rPr>
          <w:sz w:val="24"/>
          <w:szCs w:val="24"/>
        </w:rPr>
        <w:t xml:space="preserve"> сельсовет</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center"/>
        <w:rPr>
          <w:sz w:val="24"/>
          <w:szCs w:val="24"/>
        </w:rPr>
      </w:pPr>
      <w:r w:rsidRPr="00500DC9">
        <w:rPr>
          <w:sz w:val="24"/>
          <w:szCs w:val="24"/>
        </w:rPr>
        <w:t>ЗАЯВЛЕНИЕ</w:t>
      </w:r>
    </w:p>
    <w:p w:rsidR="00FC3CF2" w:rsidRPr="00500DC9" w:rsidRDefault="00FC3CF2" w:rsidP="00FC3CF2">
      <w:pPr>
        <w:shd w:val="clear" w:color="auto" w:fill="FFFFFF"/>
        <w:spacing w:before="120"/>
        <w:jc w:val="center"/>
        <w:rPr>
          <w:sz w:val="24"/>
          <w:szCs w:val="24"/>
        </w:rPr>
      </w:pPr>
      <w:r w:rsidRPr="00500DC9">
        <w:rPr>
          <w:sz w:val="24"/>
          <w:szCs w:val="24"/>
        </w:rPr>
        <w:t>о согласии на обработку персональных данных</w:t>
      </w:r>
    </w:p>
    <w:p w:rsidR="00FC3CF2" w:rsidRPr="00500DC9" w:rsidRDefault="00FC3CF2" w:rsidP="00FC3CF2">
      <w:pPr>
        <w:shd w:val="clear" w:color="auto" w:fill="FFFFFF"/>
        <w:spacing w:before="120"/>
        <w:jc w:val="both"/>
        <w:rPr>
          <w:sz w:val="24"/>
          <w:szCs w:val="24"/>
        </w:rPr>
      </w:pPr>
      <w:r w:rsidRPr="00500DC9">
        <w:rPr>
          <w:sz w:val="24"/>
          <w:szCs w:val="24"/>
        </w:rPr>
        <w:t>    Я, 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(фамилия, имя, отчество (при наличии))</w:t>
      </w:r>
    </w:p>
    <w:p w:rsidR="00FC3CF2" w:rsidRPr="00500DC9" w:rsidRDefault="00FC3CF2" w:rsidP="00FC3CF2">
      <w:pPr>
        <w:shd w:val="clear" w:color="auto" w:fill="FFFFFF"/>
        <w:spacing w:before="120"/>
        <w:jc w:val="both"/>
        <w:rPr>
          <w:sz w:val="24"/>
          <w:szCs w:val="24"/>
        </w:rPr>
      </w:pPr>
      <w:r w:rsidRPr="00500DC9">
        <w:rPr>
          <w:sz w:val="24"/>
          <w:szCs w:val="24"/>
        </w:rPr>
        <w:t>даю согласие Администрации Ильинского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C3CF2" w:rsidRPr="00500DC9" w:rsidRDefault="00FC3CF2" w:rsidP="00FC3CF2">
      <w:pPr>
        <w:shd w:val="clear" w:color="auto" w:fill="FFFFFF"/>
        <w:spacing w:before="120"/>
        <w:jc w:val="both"/>
        <w:rPr>
          <w:sz w:val="24"/>
          <w:szCs w:val="24"/>
        </w:rPr>
      </w:pPr>
      <w:r w:rsidRPr="00500DC9">
        <w:rPr>
          <w:sz w:val="24"/>
          <w:szCs w:val="24"/>
        </w:rPr>
        <w:t>1. Дата рождения 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(число, месяц, год)</w:t>
      </w:r>
    </w:p>
    <w:p w:rsidR="00FC3CF2" w:rsidRPr="00500DC9" w:rsidRDefault="00FC3CF2" w:rsidP="00FC3CF2">
      <w:pPr>
        <w:shd w:val="clear" w:color="auto" w:fill="FFFFFF"/>
        <w:spacing w:before="120"/>
        <w:jc w:val="both"/>
        <w:rPr>
          <w:sz w:val="24"/>
          <w:szCs w:val="24"/>
        </w:rPr>
      </w:pPr>
      <w:r w:rsidRPr="00500DC9">
        <w:rPr>
          <w:sz w:val="24"/>
          <w:szCs w:val="24"/>
        </w:rPr>
        <w:t>2. Документ, удостоверяющий личность 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(наименование, номер и</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серия документа, кем и когда выдан)</w:t>
      </w:r>
    </w:p>
    <w:p w:rsidR="00FC3CF2" w:rsidRPr="00500DC9" w:rsidRDefault="00FC3CF2" w:rsidP="00FC3CF2">
      <w:pPr>
        <w:shd w:val="clear" w:color="auto" w:fill="FFFFFF"/>
        <w:spacing w:before="120"/>
        <w:jc w:val="both"/>
        <w:rPr>
          <w:sz w:val="24"/>
          <w:szCs w:val="24"/>
        </w:rPr>
      </w:pPr>
      <w:r w:rsidRPr="00500DC9">
        <w:rPr>
          <w:sz w:val="24"/>
          <w:szCs w:val="24"/>
        </w:rPr>
        <w:t>3. Адрес регистрации по месту жительства</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(почтовый адрес)</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4. Адрес фактического проживания 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(почтовый адрес фактического проживания,</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контактный телефон)</w:t>
      </w:r>
    </w:p>
    <w:p w:rsidR="00FC3CF2" w:rsidRPr="00500DC9" w:rsidRDefault="00FC3CF2" w:rsidP="00FC3CF2">
      <w:pPr>
        <w:shd w:val="clear" w:color="auto" w:fill="FFFFFF"/>
        <w:spacing w:before="120"/>
        <w:jc w:val="both"/>
        <w:rPr>
          <w:sz w:val="24"/>
          <w:szCs w:val="24"/>
        </w:rPr>
      </w:pPr>
      <w:r w:rsidRPr="00500DC9">
        <w:rPr>
          <w:sz w:val="24"/>
          <w:szCs w:val="24"/>
        </w:rPr>
        <w:t>5. Сведения о законном представителе</w:t>
      </w:r>
    </w:p>
    <w:p w:rsidR="00FC3CF2" w:rsidRPr="00500DC9" w:rsidRDefault="00FC3CF2" w:rsidP="00FC3CF2">
      <w:pPr>
        <w:shd w:val="clear" w:color="auto" w:fill="FFFFFF"/>
        <w:spacing w:before="120"/>
        <w:jc w:val="both"/>
        <w:rPr>
          <w:sz w:val="24"/>
          <w:szCs w:val="24"/>
        </w:rPr>
      </w:pPr>
      <w:r w:rsidRPr="00500DC9">
        <w:rPr>
          <w:sz w:val="24"/>
          <w:szCs w:val="24"/>
        </w:rPr>
        <w:t>   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(фамилия, имя, отчество (при наличии))</w:t>
      </w:r>
    </w:p>
    <w:p w:rsidR="00FC3CF2" w:rsidRPr="00500DC9" w:rsidRDefault="00FC3CF2" w:rsidP="00FC3CF2">
      <w:pPr>
        <w:shd w:val="clear" w:color="auto" w:fill="FFFFFF"/>
        <w:spacing w:before="120"/>
        <w:jc w:val="both"/>
        <w:rPr>
          <w:sz w:val="24"/>
          <w:szCs w:val="24"/>
        </w:rPr>
      </w:pPr>
      <w:r w:rsidRPr="00500DC9">
        <w:rPr>
          <w:sz w:val="24"/>
          <w:szCs w:val="24"/>
        </w:rPr>
        <w:t>    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(почтовый адрес места жительства, пребывания, фактического проживания, телефон)</w:t>
      </w:r>
    </w:p>
    <w:p w:rsidR="00FC3CF2" w:rsidRPr="00500DC9" w:rsidRDefault="00FC3CF2" w:rsidP="00FC3CF2">
      <w:pPr>
        <w:shd w:val="clear" w:color="auto" w:fill="FFFFFF"/>
        <w:spacing w:before="120"/>
        <w:jc w:val="both"/>
        <w:rPr>
          <w:sz w:val="24"/>
          <w:szCs w:val="24"/>
        </w:rPr>
      </w:pPr>
      <w:r w:rsidRPr="00500DC9">
        <w:rPr>
          <w:sz w:val="24"/>
          <w:szCs w:val="24"/>
        </w:rPr>
        <w:t>6. Дата рождения законного представителя 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(число, месяц, год)</w:t>
      </w:r>
    </w:p>
    <w:p w:rsidR="00FC3CF2" w:rsidRPr="00500DC9" w:rsidRDefault="00FC3CF2" w:rsidP="00FC3CF2">
      <w:pPr>
        <w:shd w:val="clear" w:color="auto" w:fill="FFFFFF"/>
        <w:spacing w:before="120"/>
        <w:jc w:val="both"/>
        <w:rPr>
          <w:sz w:val="24"/>
          <w:szCs w:val="24"/>
        </w:rPr>
      </w:pPr>
      <w:r w:rsidRPr="00500DC9">
        <w:rPr>
          <w:sz w:val="24"/>
          <w:szCs w:val="24"/>
        </w:rPr>
        <w:t>7. Документ, удостоверяющий личность законного представителя</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(наименование, номер и серия документа, кем и когда выдан)</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lastRenderedPageBreak/>
        <w:t>8. Документ, подтверждающий полномочия законного представителя</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(наименование, номер и серия документа, кем и когда выдан)</w:t>
      </w:r>
    </w:p>
    <w:p w:rsidR="00FC3CF2" w:rsidRPr="00500DC9" w:rsidRDefault="00FC3CF2" w:rsidP="00FC3CF2">
      <w:pPr>
        <w:shd w:val="clear" w:color="auto" w:fill="FFFFFF"/>
        <w:spacing w:before="120"/>
        <w:jc w:val="both"/>
        <w:rPr>
          <w:sz w:val="24"/>
          <w:szCs w:val="24"/>
        </w:rPr>
      </w:pPr>
      <w:r w:rsidRPr="00500DC9">
        <w:rPr>
          <w:sz w:val="24"/>
          <w:szCs w:val="24"/>
        </w:rPr>
        <w:t>   Примечание: пункты с 5 по 8 заполняются в том случае, если заявление заполняет законный представитель гражданина Российской Федерации.</w:t>
      </w:r>
    </w:p>
    <w:p w:rsidR="00FC3CF2" w:rsidRPr="00500DC9" w:rsidRDefault="00FC3CF2" w:rsidP="00FC3CF2">
      <w:pPr>
        <w:shd w:val="clear" w:color="auto" w:fill="FFFFFF"/>
        <w:spacing w:before="120"/>
        <w:jc w:val="both"/>
        <w:rPr>
          <w:sz w:val="24"/>
          <w:szCs w:val="24"/>
        </w:rPr>
      </w:pPr>
      <w:r w:rsidRPr="00500DC9">
        <w:rPr>
          <w:sz w:val="24"/>
          <w:szCs w:val="24"/>
        </w:rPr>
        <w:t>    Об ответственности за достоверность представленных сведений предупрежден(а).</w:t>
      </w:r>
    </w:p>
    <w:p w:rsidR="00FC3CF2" w:rsidRPr="00500DC9" w:rsidRDefault="00FC3CF2" w:rsidP="00FC3CF2">
      <w:pPr>
        <w:shd w:val="clear" w:color="auto" w:fill="FFFFFF"/>
        <w:spacing w:before="120"/>
        <w:jc w:val="both"/>
        <w:rPr>
          <w:sz w:val="24"/>
          <w:szCs w:val="24"/>
        </w:rPr>
      </w:pPr>
      <w:r w:rsidRPr="00500DC9">
        <w:rPr>
          <w:sz w:val="24"/>
          <w:szCs w:val="24"/>
        </w:rPr>
        <w:t>Срок действия Заявления - один год с даты подписания.</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z w:val="24"/>
          <w:szCs w:val="24"/>
        </w:rPr>
        <w:t>Подпись заявителя ______________ /______________/        дата _______________</w:t>
      </w:r>
    </w:p>
    <w:p w:rsidR="00FC3CF2" w:rsidRDefault="00FC3CF2" w:rsidP="00FC3CF2">
      <w:pPr>
        <w:rPr>
          <w:sz w:val="24"/>
          <w:szCs w:val="24"/>
        </w:rPr>
      </w:pPr>
      <w:r w:rsidRPr="00500DC9">
        <w:rPr>
          <w:sz w:val="21"/>
          <w:szCs w:val="21"/>
          <w:shd w:val="clear" w:color="auto" w:fill="FFFFFF"/>
        </w:rPr>
        <w:br w:type="textWrapping" w:clear="all"/>
      </w:r>
    </w:p>
    <w:p w:rsidR="008F45CA" w:rsidRDefault="008F45CA" w:rsidP="00FC3CF2">
      <w:pPr>
        <w:rPr>
          <w:sz w:val="24"/>
          <w:szCs w:val="24"/>
        </w:rPr>
      </w:pPr>
    </w:p>
    <w:p w:rsidR="008F45CA" w:rsidRPr="00500DC9" w:rsidRDefault="008F45CA" w:rsidP="00FC3CF2">
      <w:pPr>
        <w:rPr>
          <w:sz w:val="24"/>
          <w:szCs w:val="24"/>
        </w:rPr>
      </w:pPr>
    </w:p>
    <w:p w:rsidR="00FC3CF2" w:rsidRPr="00500DC9" w:rsidRDefault="00FC3CF2" w:rsidP="00FC3CF2">
      <w:pPr>
        <w:shd w:val="clear" w:color="auto" w:fill="FFFFFF"/>
        <w:spacing w:before="120"/>
        <w:jc w:val="right"/>
        <w:rPr>
          <w:sz w:val="21"/>
          <w:szCs w:val="21"/>
        </w:rPr>
      </w:pPr>
      <w:r w:rsidRPr="00500DC9">
        <w:rPr>
          <w:sz w:val="21"/>
          <w:szCs w:val="21"/>
        </w:rPr>
        <w:t>ПРИЛОЖЕНИЕ 10</w:t>
      </w:r>
    </w:p>
    <w:p w:rsidR="00FC3CF2" w:rsidRPr="00500DC9" w:rsidRDefault="00FC3CF2" w:rsidP="00FC3CF2">
      <w:pPr>
        <w:shd w:val="clear" w:color="auto" w:fill="FFFFFF"/>
        <w:spacing w:before="120"/>
        <w:jc w:val="right"/>
        <w:rPr>
          <w:sz w:val="21"/>
          <w:szCs w:val="21"/>
        </w:rPr>
      </w:pPr>
      <w:r w:rsidRPr="00500DC9">
        <w:rPr>
          <w:sz w:val="21"/>
          <w:szCs w:val="21"/>
        </w:rPr>
        <w:t>к Положению о порядке выявления, учёта и</w:t>
      </w:r>
    </w:p>
    <w:p w:rsidR="00FC3CF2" w:rsidRPr="00500DC9" w:rsidRDefault="00FC3CF2" w:rsidP="00FC3CF2">
      <w:pPr>
        <w:shd w:val="clear" w:color="auto" w:fill="FFFFFF"/>
        <w:spacing w:before="120"/>
        <w:jc w:val="right"/>
        <w:rPr>
          <w:sz w:val="21"/>
          <w:szCs w:val="21"/>
        </w:rPr>
      </w:pPr>
      <w:r w:rsidRPr="00500DC9">
        <w:rPr>
          <w:sz w:val="21"/>
          <w:szCs w:val="21"/>
        </w:rPr>
        <w:t>оформления бесхозяйного и выморочного имущества</w:t>
      </w:r>
    </w:p>
    <w:p w:rsidR="00FC3CF2" w:rsidRPr="00500DC9" w:rsidRDefault="00FC3CF2" w:rsidP="00FC3CF2">
      <w:pPr>
        <w:shd w:val="clear" w:color="auto" w:fill="FFFFFF"/>
        <w:spacing w:before="120"/>
        <w:jc w:val="right"/>
        <w:rPr>
          <w:sz w:val="21"/>
          <w:szCs w:val="21"/>
        </w:rPr>
      </w:pPr>
      <w:r w:rsidRPr="00500DC9">
        <w:rPr>
          <w:sz w:val="21"/>
          <w:szCs w:val="21"/>
        </w:rPr>
        <w:t>в муниципальную собственность </w:t>
      </w:r>
    </w:p>
    <w:p w:rsidR="00FC3CF2" w:rsidRPr="00500DC9" w:rsidRDefault="00FC3CF2" w:rsidP="00FC3CF2">
      <w:pPr>
        <w:shd w:val="clear" w:color="auto" w:fill="FFFFFF"/>
        <w:spacing w:before="120"/>
        <w:jc w:val="right"/>
        <w:rPr>
          <w:sz w:val="21"/>
          <w:szCs w:val="21"/>
        </w:rPr>
      </w:pPr>
      <w:r w:rsidRPr="00500DC9">
        <w:rPr>
          <w:sz w:val="21"/>
          <w:szCs w:val="21"/>
        </w:rPr>
        <w:t xml:space="preserve"> сельского поселения</w:t>
      </w:r>
      <w:r>
        <w:rPr>
          <w:sz w:val="21"/>
          <w:szCs w:val="21"/>
        </w:rPr>
        <w:t xml:space="preserve"> </w:t>
      </w:r>
      <w:proofErr w:type="spellStart"/>
      <w:r w:rsidR="00236515">
        <w:rPr>
          <w:sz w:val="21"/>
          <w:szCs w:val="21"/>
        </w:rPr>
        <w:t>Сатыевский</w:t>
      </w:r>
      <w:proofErr w:type="spellEnd"/>
      <w:r>
        <w:rPr>
          <w:sz w:val="21"/>
          <w:szCs w:val="21"/>
        </w:rPr>
        <w:t xml:space="preserve"> сельсовет</w:t>
      </w:r>
    </w:p>
    <w:p w:rsidR="00FC3CF2" w:rsidRPr="00500DC9" w:rsidRDefault="008F45CA" w:rsidP="00FC3CF2">
      <w:pPr>
        <w:shd w:val="clear" w:color="auto" w:fill="FFFFFF"/>
        <w:spacing w:before="120"/>
        <w:jc w:val="both"/>
        <w:rPr>
          <w:sz w:val="21"/>
          <w:szCs w:val="21"/>
        </w:rPr>
      </w:pPr>
      <w:r>
        <w:rPr>
          <w:sz w:val="21"/>
          <w:szCs w:val="21"/>
        </w:rPr>
        <w:t> </w:t>
      </w:r>
    </w:p>
    <w:p w:rsidR="00FC3CF2" w:rsidRPr="00500DC9" w:rsidRDefault="00FC3CF2" w:rsidP="00FC3CF2">
      <w:pPr>
        <w:shd w:val="clear" w:color="auto" w:fill="FFFFFF"/>
        <w:spacing w:before="120"/>
        <w:jc w:val="both"/>
        <w:rPr>
          <w:sz w:val="21"/>
          <w:szCs w:val="21"/>
        </w:rPr>
      </w:pPr>
      <w:r w:rsidRPr="00500DC9">
        <w:rPr>
          <w:sz w:val="21"/>
          <w:szCs w:val="21"/>
        </w:rPr>
        <w:t>  </w:t>
      </w:r>
    </w:p>
    <w:p w:rsidR="00FC3CF2" w:rsidRPr="00500DC9" w:rsidRDefault="00FC3CF2" w:rsidP="00FC3CF2">
      <w:pPr>
        <w:shd w:val="clear" w:color="auto" w:fill="FFFFFF"/>
        <w:spacing w:before="120"/>
        <w:jc w:val="center"/>
        <w:rPr>
          <w:sz w:val="21"/>
          <w:szCs w:val="21"/>
        </w:rPr>
      </w:pPr>
      <w:r w:rsidRPr="00500DC9">
        <w:rPr>
          <w:b/>
          <w:bCs/>
          <w:sz w:val="21"/>
          <w:szCs w:val="21"/>
        </w:rPr>
        <w:t>РЕЕСТР</w:t>
      </w:r>
    </w:p>
    <w:p w:rsidR="00FC3CF2" w:rsidRPr="00500DC9" w:rsidRDefault="00FC3CF2" w:rsidP="00FC3CF2">
      <w:pPr>
        <w:shd w:val="clear" w:color="auto" w:fill="FFFFFF"/>
        <w:spacing w:before="120"/>
        <w:jc w:val="center"/>
        <w:rPr>
          <w:sz w:val="21"/>
          <w:szCs w:val="21"/>
        </w:rPr>
      </w:pPr>
      <w:r w:rsidRPr="00500DC9">
        <w:rPr>
          <w:b/>
          <w:bCs/>
          <w:sz w:val="21"/>
          <w:szCs w:val="21"/>
        </w:rPr>
        <w:t>объектов бесхозяйного недвижимого имущества</w:t>
      </w:r>
    </w:p>
    <w:p w:rsidR="00FC3CF2" w:rsidRPr="00500DC9" w:rsidRDefault="00FC3CF2" w:rsidP="00FC3CF2">
      <w:pPr>
        <w:shd w:val="clear" w:color="auto" w:fill="FFFFFF"/>
        <w:spacing w:before="120"/>
        <w:jc w:val="both"/>
        <w:rPr>
          <w:sz w:val="21"/>
          <w:szCs w:val="21"/>
        </w:rPr>
      </w:pPr>
      <w:r w:rsidRPr="00500DC9">
        <w:rPr>
          <w:b/>
          <w:bCs/>
          <w:sz w:val="21"/>
          <w:szCs w:val="21"/>
        </w:rPr>
        <w:t> </w:t>
      </w:r>
    </w:p>
    <w:tbl>
      <w:tblPr>
        <w:tblW w:w="9630" w:type="dxa"/>
        <w:shd w:val="clear" w:color="auto" w:fill="FFFFFF"/>
        <w:tblCellMar>
          <w:left w:w="0" w:type="dxa"/>
          <w:right w:w="0" w:type="dxa"/>
        </w:tblCellMar>
        <w:tblLook w:val="04A0" w:firstRow="1" w:lastRow="0" w:firstColumn="1" w:lastColumn="0" w:noHBand="0" w:noVBand="1"/>
      </w:tblPr>
      <w:tblGrid>
        <w:gridCol w:w="560"/>
        <w:gridCol w:w="1755"/>
        <w:gridCol w:w="1633"/>
        <w:gridCol w:w="1814"/>
        <w:gridCol w:w="2124"/>
        <w:gridCol w:w="1744"/>
      </w:tblGrid>
      <w:tr w:rsidR="00FC3CF2" w:rsidRPr="00500DC9" w:rsidTr="00FC3CF2">
        <w:trPr>
          <w:trHeight w:val="985"/>
        </w:trPr>
        <w:tc>
          <w:tcPr>
            <w:tcW w:w="560" w:type="dxa"/>
            <w:tcBorders>
              <w:top w:val="single" w:sz="8" w:space="0" w:color="auto"/>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w:t>
            </w:r>
          </w:p>
          <w:p w:rsidR="00FC3CF2" w:rsidRPr="00500DC9" w:rsidRDefault="00FC3CF2" w:rsidP="00FC3CF2">
            <w:pPr>
              <w:spacing w:before="120"/>
              <w:jc w:val="center"/>
              <w:rPr>
                <w:sz w:val="24"/>
                <w:szCs w:val="24"/>
              </w:rPr>
            </w:pPr>
            <w:r w:rsidRPr="00500DC9">
              <w:rPr>
                <w:sz w:val="24"/>
                <w:szCs w:val="24"/>
              </w:rPr>
              <w:t>п/п</w:t>
            </w:r>
          </w:p>
        </w:tc>
        <w:tc>
          <w:tcPr>
            <w:tcW w:w="1755"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Наименование объекта</w:t>
            </w:r>
          </w:p>
        </w:tc>
        <w:tc>
          <w:tcPr>
            <w:tcW w:w="1633"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Место нахождения объекта</w:t>
            </w:r>
          </w:p>
        </w:tc>
        <w:tc>
          <w:tcPr>
            <w:tcW w:w="181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Краткая характеристика объекта</w:t>
            </w:r>
          </w:p>
        </w:tc>
        <w:tc>
          <w:tcPr>
            <w:tcW w:w="212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Номер, дата и наименование постановления</w:t>
            </w:r>
          </w:p>
        </w:tc>
        <w:tc>
          <w:tcPr>
            <w:tcW w:w="174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 xml:space="preserve">Дата постановки на учёт в </w:t>
            </w:r>
            <w:proofErr w:type="spellStart"/>
            <w:r w:rsidRPr="00500DC9">
              <w:rPr>
                <w:sz w:val="24"/>
                <w:szCs w:val="24"/>
              </w:rPr>
              <w:t>Росреестре</w:t>
            </w:r>
            <w:proofErr w:type="spellEnd"/>
          </w:p>
        </w:tc>
      </w:tr>
      <w:tr w:rsidR="00FC3CF2" w:rsidRPr="00500DC9" w:rsidTr="00FC3CF2">
        <w:trPr>
          <w:trHeight w:val="407"/>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1</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2</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3</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4</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5</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6</w:t>
            </w:r>
          </w:p>
        </w:tc>
      </w:tr>
      <w:tr w:rsidR="00FC3CF2" w:rsidRPr="00500DC9" w:rsidTr="00FC3CF2">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07"/>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25"/>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07"/>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25"/>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0" w:type="auto"/>
            <w:shd w:val="clear" w:color="auto" w:fill="FFFFFF"/>
            <w:vAlign w:val="center"/>
            <w:hideMark/>
          </w:tcPr>
          <w:p w:rsidR="00FC3CF2" w:rsidRPr="00500DC9" w:rsidRDefault="00FC3CF2" w:rsidP="00FC3CF2"/>
        </w:tc>
      </w:tr>
    </w:tbl>
    <w:p w:rsidR="00FC3CF2" w:rsidRPr="00C447C8" w:rsidRDefault="00FC3CF2" w:rsidP="00FC3CF2"/>
    <w:p w:rsidR="00FC3CF2" w:rsidRDefault="00FC3CF2"/>
    <w:sectPr w:rsidR="00FC3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69" w:hanging="360"/>
      </w:pPr>
      <w:rPr>
        <w:color w:val="231F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F2"/>
    <w:rsid w:val="000E2BA1"/>
    <w:rsid w:val="00236515"/>
    <w:rsid w:val="003209E9"/>
    <w:rsid w:val="003F6ABC"/>
    <w:rsid w:val="006D285D"/>
    <w:rsid w:val="008F45CA"/>
    <w:rsid w:val="00B03B69"/>
    <w:rsid w:val="00EF0AC4"/>
    <w:rsid w:val="00FC3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B69"/>
    <w:rPr>
      <w:rFonts w:ascii="Segoe UI" w:hAnsi="Segoe UI" w:cs="Segoe UI"/>
      <w:sz w:val="18"/>
      <w:szCs w:val="18"/>
    </w:rPr>
  </w:style>
  <w:style w:type="character" w:customStyle="1" w:styleId="a4">
    <w:name w:val="Текст выноски Знак"/>
    <w:basedOn w:val="a0"/>
    <w:link w:val="a3"/>
    <w:uiPriority w:val="99"/>
    <w:semiHidden/>
    <w:rsid w:val="00B03B6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B69"/>
    <w:rPr>
      <w:rFonts w:ascii="Segoe UI" w:hAnsi="Segoe UI" w:cs="Segoe UI"/>
      <w:sz w:val="18"/>
      <w:szCs w:val="18"/>
    </w:rPr>
  </w:style>
  <w:style w:type="character" w:customStyle="1" w:styleId="a4">
    <w:name w:val="Текст выноски Знак"/>
    <w:basedOn w:val="a0"/>
    <w:link w:val="a3"/>
    <w:uiPriority w:val="99"/>
    <w:semiHidden/>
    <w:rsid w:val="00B03B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6243</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Satievo</cp:lastModifiedBy>
  <cp:revision>5</cp:revision>
  <cp:lastPrinted>2023-05-29T10:16:00Z</cp:lastPrinted>
  <dcterms:created xsi:type="dcterms:W3CDTF">2023-05-18T05:30:00Z</dcterms:created>
  <dcterms:modified xsi:type="dcterms:W3CDTF">2023-05-29T10:16:00Z</dcterms:modified>
</cp:coreProperties>
</file>