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95D" w:rsidRPr="0007747B" w:rsidRDefault="00793788" w:rsidP="008B495D">
      <w:pPr>
        <w:rPr>
          <w:rFonts w:ascii="Times New Roman" w:hAnsi="Times New Roman"/>
          <w:b/>
          <w:sz w:val="24"/>
          <w:szCs w:val="24"/>
        </w:rPr>
      </w:pPr>
      <w:r>
        <w:rPr>
          <w:rFonts w:ascii="Times New Roman" w:hAnsi="Times New Roman"/>
          <w:b/>
          <w:sz w:val="24"/>
          <w:szCs w:val="24"/>
        </w:rPr>
        <w:t xml:space="preserve">          </w:t>
      </w:r>
      <w:r w:rsidR="008B495D" w:rsidRPr="0007747B">
        <w:rPr>
          <w:rFonts w:ascii="Times New Roman" w:hAnsi="Times New Roman"/>
          <w:b/>
          <w:sz w:val="24"/>
          <w:szCs w:val="24"/>
        </w:rPr>
        <w:t>ПОСТАНОВЛЕНИЕ</w:t>
      </w:r>
      <w:r w:rsidR="008B495D">
        <w:rPr>
          <w:rFonts w:ascii="Times New Roman" w:hAnsi="Times New Roman"/>
          <w:b/>
          <w:sz w:val="24"/>
          <w:szCs w:val="24"/>
        </w:rPr>
        <w:t xml:space="preserve">                                                                              КАРАР</w:t>
      </w:r>
    </w:p>
    <w:p w:rsidR="008B495D" w:rsidRDefault="00793788" w:rsidP="00793788">
      <w:pPr>
        <w:rPr>
          <w:rFonts w:ascii="Times New Roman" w:hAnsi="Times New Roman"/>
          <w:b/>
          <w:sz w:val="24"/>
          <w:szCs w:val="24"/>
        </w:rPr>
      </w:pPr>
      <w:r>
        <w:rPr>
          <w:rFonts w:ascii="Times New Roman" w:hAnsi="Times New Roman"/>
          <w:b/>
          <w:sz w:val="24"/>
          <w:szCs w:val="24"/>
        </w:rPr>
        <w:t xml:space="preserve">    </w:t>
      </w:r>
      <w:r w:rsidR="008B495D">
        <w:rPr>
          <w:rFonts w:ascii="Times New Roman" w:hAnsi="Times New Roman"/>
          <w:b/>
          <w:sz w:val="24"/>
          <w:szCs w:val="24"/>
        </w:rPr>
        <w:t xml:space="preserve">       «28» мая 2021 г.                                  № 25                                    </w:t>
      </w:r>
      <w:r w:rsidR="008B495D">
        <w:rPr>
          <w:rFonts w:ascii="Times New Roman" w:hAnsi="Times New Roman"/>
          <w:b/>
          <w:sz w:val="24"/>
          <w:szCs w:val="24"/>
        </w:rPr>
        <w:t>«2</w:t>
      </w:r>
      <w:r w:rsidR="008B495D">
        <w:rPr>
          <w:rFonts w:ascii="Times New Roman" w:hAnsi="Times New Roman"/>
          <w:b/>
          <w:sz w:val="24"/>
          <w:szCs w:val="24"/>
        </w:rPr>
        <w:t>8</w:t>
      </w:r>
      <w:r w:rsidR="008B495D">
        <w:rPr>
          <w:rFonts w:ascii="Times New Roman" w:hAnsi="Times New Roman"/>
          <w:b/>
          <w:sz w:val="24"/>
          <w:szCs w:val="24"/>
        </w:rPr>
        <w:t>» ма</w:t>
      </w:r>
      <w:r w:rsidR="008B495D">
        <w:rPr>
          <w:rFonts w:ascii="Times New Roman" w:hAnsi="Times New Roman"/>
          <w:b/>
          <w:sz w:val="24"/>
          <w:szCs w:val="24"/>
        </w:rPr>
        <w:t>й 2021й.</w:t>
      </w:r>
    </w:p>
    <w:tbl>
      <w:tblPr>
        <w:tblpPr w:leftFromText="180" w:rightFromText="180" w:bottomFromText="200" w:vertAnchor="text" w:horzAnchor="margin" w:tblpXSpec="center" w:tblpY="-3197"/>
        <w:tblW w:w="9986" w:type="dxa"/>
        <w:tblLook w:val="04A0" w:firstRow="1" w:lastRow="0" w:firstColumn="1" w:lastColumn="0" w:noHBand="0" w:noVBand="1"/>
      </w:tblPr>
      <w:tblGrid>
        <w:gridCol w:w="3724"/>
        <w:gridCol w:w="1985"/>
        <w:gridCol w:w="4277"/>
      </w:tblGrid>
      <w:tr w:rsidR="008B495D" w:rsidRPr="008B495D" w:rsidTr="009F65EF">
        <w:trPr>
          <w:trHeight w:val="1342"/>
        </w:trPr>
        <w:tc>
          <w:tcPr>
            <w:tcW w:w="3724" w:type="dxa"/>
            <w:vMerge w:val="restart"/>
            <w:tcBorders>
              <w:top w:val="nil"/>
              <w:left w:val="nil"/>
              <w:bottom w:val="double" w:sz="4" w:space="0" w:color="auto"/>
              <w:right w:val="nil"/>
            </w:tcBorders>
          </w:tcPr>
          <w:p w:rsidR="008B495D" w:rsidRPr="008B495D" w:rsidRDefault="008B495D" w:rsidP="008B495D">
            <w:pPr>
              <w:spacing w:after="0" w:line="240" w:lineRule="auto"/>
              <w:jc w:val="center"/>
              <w:rPr>
                <w:rFonts w:ascii="Century Tat" w:eastAsia="Times New Roman" w:hAnsi="Century Tat"/>
                <w:sz w:val="24"/>
                <w:szCs w:val="24"/>
              </w:rPr>
            </w:pPr>
          </w:p>
          <w:p w:rsidR="008B495D" w:rsidRPr="008B495D" w:rsidRDefault="008B495D" w:rsidP="008B495D">
            <w:pPr>
              <w:spacing w:after="0" w:line="240" w:lineRule="auto"/>
              <w:jc w:val="center"/>
              <w:rPr>
                <w:rFonts w:ascii="Century Tat" w:eastAsia="Times New Roman" w:hAnsi="Century Tat"/>
                <w:sz w:val="24"/>
                <w:szCs w:val="24"/>
              </w:rPr>
            </w:pPr>
          </w:p>
          <w:p w:rsidR="008B495D" w:rsidRPr="008B495D" w:rsidRDefault="008B495D" w:rsidP="008B495D">
            <w:pPr>
              <w:spacing w:after="0" w:line="240" w:lineRule="auto"/>
              <w:jc w:val="center"/>
              <w:rPr>
                <w:rFonts w:ascii="Century Tat" w:eastAsia="Times New Roman" w:hAnsi="Century Tat"/>
                <w:sz w:val="24"/>
                <w:szCs w:val="24"/>
              </w:rPr>
            </w:pPr>
            <w:r w:rsidRPr="008B495D">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14:anchorId="00197F42" wp14:editId="6D33B3A2">
                      <wp:simplePos x="0" y="0"/>
                      <wp:positionH relativeFrom="column">
                        <wp:posOffset>300355</wp:posOffset>
                      </wp:positionH>
                      <wp:positionV relativeFrom="paragraph">
                        <wp:posOffset>102235</wp:posOffset>
                      </wp:positionV>
                      <wp:extent cx="5321935" cy="1033145"/>
                      <wp:effectExtent l="0" t="19050" r="1206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8"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descr="Герб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23.65pt;margin-top:8.0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8" o:title="ГербМР"/>
                      </v:shape>
                    </v:group>
                  </w:pict>
                </mc:Fallback>
              </mc:AlternateContent>
            </w:r>
            <w:r w:rsidRPr="008B495D">
              <w:rPr>
                <w:rFonts w:ascii="Century Tat" w:eastAsia="Times New Roman" w:hAnsi="Century Tat"/>
                <w:sz w:val="24"/>
                <w:szCs w:val="24"/>
              </w:rPr>
              <w:t xml:space="preserve">Администрация сельского поселения </w:t>
            </w:r>
            <w:proofErr w:type="spellStart"/>
            <w:r w:rsidRPr="008B495D">
              <w:rPr>
                <w:rFonts w:ascii="Century Tat" w:eastAsia="Times New Roman" w:hAnsi="Century Tat"/>
                <w:sz w:val="24"/>
                <w:szCs w:val="24"/>
              </w:rPr>
              <w:t>Сатыевский</w:t>
            </w:r>
            <w:proofErr w:type="spellEnd"/>
            <w:r w:rsidRPr="008B495D">
              <w:rPr>
                <w:rFonts w:ascii="Century Tat" w:eastAsia="Times New Roman" w:hAnsi="Century Tat"/>
                <w:sz w:val="24"/>
                <w:szCs w:val="24"/>
              </w:rPr>
              <w:t xml:space="preserve"> сельсовет муниципального района Миякинский район </w:t>
            </w:r>
          </w:p>
          <w:p w:rsidR="008B495D" w:rsidRPr="008B495D" w:rsidRDefault="008B495D" w:rsidP="008B495D">
            <w:pPr>
              <w:spacing w:after="0" w:line="240" w:lineRule="auto"/>
              <w:jc w:val="center"/>
              <w:rPr>
                <w:rFonts w:ascii="Century Tat" w:eastAsia="Times New Roman" w:hAnsi="Century Tat"/>
                <w:sz w:val="24"/>
                <w:szCs w:val="24"/>
              </w:rPr>
            </w:pPr>
            <w:r w:rsidRPr="008B495D">
              <w:rPr>
                <w:rFonts w:ascii="Century Tat" w:eastAsia="Times New Roman" w:hAnsi="Century Tat"/>
                <w:sz w:val="24"/>
                <w:szCs w:val="24"/>
              </w:rPr>
              <w:t>Республики Башкортостан</w:t>
            </w:r>
          </w:p>
        </w:tc>
        <w:tc>
          <w:tcPr>
            <w:tcW w:w="1985" w:type="dxa"/>
            <w:hideMark/>
          </w:tcPr>
          <w:p w:rsidR="008B495D" w:rsidRPr="008B495D" w:rsidRDefault="008B495D" w:rsidP="008B495D">
            <w:pPr>
              <w:spacing w:after="0"/>
            </w:pPr>
          </w:p>
        </w:tc>
        <w:tc>
          <w:tcPr>
            <w:tcW w:w="4277" w:type="dxa"/>
            <w:vMerge w:val="restart"/>
            <w:tcBorders>
              <w:top w:val="nil"/>
              <w:left w:val="nil"/>
              <w:bottom w:val="double" w:sz="4" w:space="0" w:color="auto"/>
              <w:right w:val="nil"/>
            </w:tcBorders>
          </w:tcPr>
          <w:p w:rsidR="008B495D" w:rsidRPr="008B495D" w:rsidRDefault="008B495D" w:rsidP="008B495D">
            <w:pPr>
              <w:spacing w:after="0" w:line="240" w:lineRule="auto"/>
              <w:jc w:val="center"/>
              <w:rPr>
                <w:rFonts w:ascii="Century Tat" w:eastAsia="Times New Roman" w:hAnsi="Century Tat"/>
                <w:sz w:val="24"/>
                <w:szCs w:val="24"/>
              </w:rPr>
            </w:pPr>
          </w:p>
          <w:p w:rsidR="008B495D" w:rsidRPr="008B495D" w:rsidRDefault="008B495D" w:rsidP="008B495D">
            <w:pPr>
              <w:spacing w:after="0" w:line="240" w:lineRule="auto"/>
              <w:jc w:val="center"/>
              <w:rPr>
                <w:rFonts w:ascii="Century Tat" w:eastAsia="Times New Roman" w:hAnsi="Century Tat"/>
                <w:sz w:val="24"/>
                <w:szCs w:val="24"/>
              </w:rPr>
            </w:pPr>
          </w:p>
          <w:p w:rsidR="008B495D" w:rsidRPr="008B495D" w:rsidRDefault="008B495D" w:rsidP="008B495D">
            <w:pPr>
              <w:spacing w:after="0" w:line="240" w:lineRule="auto"/>
              <w:jc w:val="center"/>
              <w:rPr>
                <w:rFonts w:ascii="Century Tat" w:eastAsia="Times New Roman" w:hAnsi="Century Tat"/>
                <w:sz w:val="24"/>
                <w:szCs w:val="24"/>
              </w:rPr>
            </w:pPr>
            <w:r w:rsidRPr="008B495D">
              <w:rPr>
                <w:rFonts w:ascii="Century Tat" w:eastAsia="Times New Roman" w:hAnsi="Century Tat"/>
                <w:sz w:val="24"/>
                <w:szCs w:val="24"/>
              </w:rPr>
              <w:t>Баш</w:t>
            </w:r>
            <w:proofErr w:type="gramStart"/>
            <w:r w:rsidRPr="008B495D">
              <w:rPr>
                <w:rFonts w:ascii="Century Tat" w:eastAsia="Times New Roman" w:hAnsi="Century Tat"/>
                <w:sz w:val="24"/>
                <w:szCs w:val="24"/>
                <w:lang w:val="en-US"/>
              </w:rPr>
              <w:t>k</w:t>
            </w:r>
            <w:proofErr w:type="spellStart"/>
            <w:proofErr w:type="gramEnd"/>
            <w:r w:rsidRPr="008B495D">
              <w:rPr>
                <w:rFonts w:ascii="Century Tat" w:eastAsia="Times New Roman" w:hAnsi="Century Tat"/>
                <w:sz w:val="24"/>
                <w:szCs w:val="24"/>
              </w:rPr>
              <w:t>ортостан</w:t>
            </w:r>
            <w:proofErr w:type="spellEnd"/>
            <w:r w:rsidRPr="008B495D">
              <w:rPr>
                <w:rFonts w:ascii="Century Tat" w:eastAsia="Times New Roman" w:hAnsi="Century Tat"/>
                <w:sz w:val="24"/>
                <w:szCs w:val="24"/>
              </w:rPr>
              <w:t xml:space="preserve"> Республика</w:t>
            </w:r>
            <w:r w:rsidRPr="008B495D">
              <w:rPr>
                <w:rFonts w:ascii="Century Tat" w:eastAsia="Times New Roman" w:hAnsi="Century Tat"/>
                <w:sz w:val="24"/>
                <w:szCs w:val="24"/>
                <w:lang w:val="en-US"/>
              </w:rPr>
              <w:t>h</w:t>
            </w:r>
            <w:r w:rsidRPr="008B495D">
              <w:rPr>
                <w:rFonts w:ascii="Century Tat" w:eastAsia="Times New Roman" w:hAnsi="Century Tat"/>
                <w:sz w:val="24"/>
                <w:szCs w:val="24"/>
              </w:rPr>
              <w:t>ы</w:t>
            </w:r>
          </w:p>
          <w:p w:rsidR="008B495D" w:rsidRPr="008B495D" w:rsidRDefault="008B495D" w:rsidP="008B495D">
            <w:pPr>
              <w:spacing w:after="0" w:line="240" w:lineRule="auto"/>
              <w:jc w:val="center"/>
              <w:rPr>
                <w:rFonts w:ascii="Century Tat" w:eastAsia="Times New Roman" w:hAnsi="Century Tat"/>
                <w:sz w:val="24"/>
                <w:szCs w:val="24"/>
              </w:rPr>
            </w:pPr>
            <w:r w:rsidRPr="008B495D">
              <w:rPr>
                <w:rFonts w:ascii="Century Tat" w:eastAsia="Times New Roman" w:hAnsi="Century Tat"/>
                <w:sz w:val="24"/>
                <w:szCs w:val="24"/>
              </w:rPr>
              <w:t>Ми</w:t>
            </w:r>
            <w:proofErr w:type="gramStart"/>
            <w:r w:rsidRPr="008B495D">
              <w:rPr>
                <w:rFonts w:ascii="Century Tat" w:eastAsia="Times New Roman" w:hAnsi="Century Tat"/>
                <w:sz w:val="24"/>
                <w:szCs w:val="24"/>
                <w:lang w:val="en-US"/>
              </w:rPr>
              <w:t>e</w:t>
            </w:r>
            <w:proofErr w:type="gramEnd"/>
            <w:r w:rsidRPr="008B495D">
              <w:rPr>
                <w:rFonts w:ascii="Century Tat" w:eastAsia="Times New Roman" w:hAnsi="Century Tat"/>
                <w:sz w:val="24"/>
                <w:szCs w:val="24"/>
              </w:rPr>
              <w:t>к</w:t>
            </w:r>
            <w:r w:rsidRPr="008B495D">
              <w:rPr>
                <w:rFonts w:ascii="Century Tat" w:eastAsia="Times New Roman" w:hAnsi="Century Tat"/>
                <w:sz w:val="24"/>
                <w:szCs w:val="24"/>
                <w:lang w:val="en-US"/>
              </w:rPr>
              <w:t>e</w:t>
            </w:r>
            <w:r w:rsidRPr="008B495D">
              <w:rPr>
                <w:rFonts w:ascii="Century Tat" w:eastAsia="Times New Roman" w:hAnsi="Century Tat"/>
                <w:sz w:val="24"/>
                <w:szCs w:val="24"/>
              </w:rPr>
              <w:t xml:space="preserve"> районы </w:t>
            </w:r>
            <w:proofErr w:type="spellStart"/>
            <w:r w:rsidRPr="008B495D">
              <w:rPr>
                <w:rFonts w:ascii="Century Tat" w:eastAsia="Times New Roman" w:hAnsi="Century Tat"/>
                <w:sz w:val="24"/>
                <w:szCs w:val="24"/>
              </w:rPr>
              <w:t>муниципаль</w:t>
            </w:r>
            <w:proofErr w:type="spellEnd"/>
            <w:r w:rsidRPr="008B495D">
              <w:rPr>
                <w:rFonts w:ascii="Century Tat" w:eastAsia="Times New Roman" w:hAnsi="Century Tat"/>
                <w:sz w:val="24"/>
                <w:szCs w:val="24"/>
              </w:rPr>
              <w:t xml:space="preserve"> </w:t>
            </w:r>
          </w:p>
          <w:p w:rsidR="008B495D" w:rsidRPr="008B495D" w:rsidRDefault="008B495D" w:rsidP="008B495D">
            <w:pPr>
              <w:spacing w:after="0" w:line="240" w:lineRule="auto"/>
              <w:jc w:val="center"/>
              <w:rPr>
                <w:rFonts w:ascii="Century Tat" w:eastAsia="Times New Roman" w:hAnsi="Century Tat"/>
                <w:sz w:val="24"/>
                <w:szCs w:val="24"/>
              </w:rPr>
            </w:pPr>
            <w:proofErr w:type="spellStart"/>
            <w:r w:rsidRPr="008B495D">
              <w:rPr>
                <w:rFonts w:ascii="Century Tat" w:eastAsia="Times New Roman" w:hAnsi="Century Tat"/>
                <w:sz w:val="24"/>
                <w:szCs w:val="24"/>
              </w:rPr>
              <w:t>районыны</w:t>
            </w:r>
            <w:proofErr w:type="spellEnd"/>
            <w:proofErr w:type="gramStart"/>
            <w:r w:rsidRPr="008B495D">
              <w:rPr>
                <w:rFonts w:ascii="Century Tat" w:eastAsia="Times New Roman" w:hAnsi="Century Tat"/>
                <w:sz w:val="24"/>
                <w:szCs w:val="24"/>
                <w:lang w:val="en-US"/>
              </w:rPr>
              <w:t>n</w:t>
            </w:r>
            <w:proofErr w:type="gramEnd"/>
            <w:r w:rsidRPr="008B495D">
              <w:rPr>
                <w:rFonts w:ascii="Century Tat" w:eastAsia="Times New Roman" w:hAnsi="Century Tat"/>
                <w:sz w:val="24"/>
                <w:szCs w:val="24"/>
              </w:rPr>
              <w:t xml:space="preserve"> </w:t>
            </w:r>
            <w:proofErr w:type="spellStart"/>
            <w:r w:rsidRPr="008B495D">
              <w:rPr>
                <w:rFonts w:ascii="Century Bash" w:eastAsia="Times New Roman" w:hAnsi="Century Bash"/>
                <w:sz w:val="24"/>
                <w:szCs w:val="24"/>
              </w:rPr>
              <w:t>Сатый</w:t>
            </w:r>
            <w:proofErr w:type="spellEnd"/>
            <w:r w:rsidRPr="008B495D">
              <w:rPr>
                <w:rFonts w:ascii="Century Tat" w:eastAsia="Times New Roman" w:hAnsi="Century Tat"/>
                <w:sz w:val="24"/>
                <w:szCs w:val="24"/>
              </w:rPr>
              <w:t xml:space="preserve"> </w:t>
            </w:r>
            <w:proofErr w:type="spellStart"/>
            <w:r w:rsidRPr="008B495D">
              <w:rPr>
                <w:rFonts w:ascii="Century Tat" w:eastAsia="Times New Roman" w:hAnsi="Century Tat"/>
                <w:sz w:val="24"/>
                <w:szCs w:val="24"/>
              </w:rPr>
              <w:t>ауыл</w:t>
            </w:r>
            <w:proofErr w:type="spellEnd"/>
            <w:r w:rsidRPr="008B495D">
              <w:rPr>
                <w:rFonts w:ascii="Century Tat" w:eastAsia="Times New Roman" w:hAnsi="Century Tat"/>
                <w:sz w:val="24"/>
                <w:szCs w:val="24"/>
              </w:rPr>
              <w:t xml:space="preserve"> советы </w:t>
            </w:r>
            <w:proofErr w:type="spellStart"/>
            <w:r w:rsidRPr="008B495D">
              <w:rPr>
                <w:rFonts w:ascii="Century Tat" w:eastAsia="Times New Roman" w:hAnsi="Century Tat"/>
                <w:sz w:val="24"/>
                <w:szCs w:val="24"/>
              </w:rPr>
              <w:t>ауыл</w:t>
            </w:r>
            <w:proofErr w:type="spellEnd"/>
            <w:r w:rsidRPr="008B495D">
              <w:rPr>
                <w:rFonts w:ascii="Century Tat" w:eastAsia="Times New Roman" w:hAnsi="Century Tat"/>
                <w:sz w:val="24"/>
                <w:szCs w:val="24"/>
              </w:rPr>
              <w:t xml:space="preserve"> бил</w:t>
            </w:r>
            <w:r w:rsidRPr="008B495D">
              <w:rPr>
                <w:rFonts w:ascii="Century Tat" w:eastAsia="Times New Roman" w:hAnsi="Century Tat"/>
                <w:sz w:val="24"/>
                <w:szCs w:val="24"/>
                <w:lang w:val="en-US"/>
              </w:rPr>
              <w:t>e</w:t>
            </w:r>
            <w:r w:rsidRPr="008B495D">
              <w:rPr>
                <w:rFonts w:ascii="Century Tat" w:eastAsia="Times New Roman" w:hAnsi="Century Tat"/>
                <w:sz w:val="24"/>
                <w:szCs w:val="24"/>
              </w:rPr>
              <w:t>м</w:t>
            </w:r>
            <w:r w:rsidRPr="008B495D">
              <w:rPr>
                <w:rFonts w:ascii="Century Tat" w:eastAsia="Times New Roman" w:hAnsi="Century Tat"/>
                <w:sz w:val="24"/>
                <w:szCs w:val="24"/>
                <w:lang w:val="en-US"/>
              </w:rPr>
              <w:t>eh</w:t>
            </w:r>
            <w:r w:rsidRPr="008B495D">
              <w:rPr>
                <w:rFonts w:ascii="Century Tat" w:eastAsia="Times New Roman" w:hAnsi="Century Tat"/>
                <w:sz w:val="24"/>
                <w:szCs w:val="24"/>
              </w:rPr>
              <w:t xml:space="preserve">е </w:t>
            </w:r>
          </w:p>
          <w:p w:rsidR="008B495D" w:rsidRPr="008B495D" w:rsidRDefault="008B495D" w:rsidP="008B495D">
            <w:pPr>
              <w:tabs>
                <w:tab w:val="left" w:pos="1425"/>
                <w:tab w:val="center" w:pos="1754"/>
              </w:tabs>
              <w:spacing w:after="0" w:line="240" w:lineRule="auto"/>
              <w:jc w:val="center"/>
              <w:rPr>
                <w:rFonts w:ascii="Century Tat" w:eastAsia="Times New Roman" w:hAnsi="Century Tat"/>
                <w:sz w:val="24"/>
                <w:szCs w:val="24"/>
              </w:rPr>
            </w:pPr>
            <w:proofErr w:type="spellStart"/>
            <w:r w:rsidRPr="008B495D">
              <w:rPr>
                <w:rFonts w:ascii="Century Tat" w:eastAsia="Times New Roman" w:hAnsi="Century Tat"/>
                <w:sz w:val="24"/>
                <w:szCs w:val="24"/>
              </w:rPr>
              <w:t>Хакими</w:t>
            </w:r>
            <w:proofErr w:type="spellEnd"/>
            <w:proofErr w:type="gramStart"/>
            <w:r w:rsidRPr="008B495D">
              <w:rPr>
                <w:rFonts w:ascii="Century Tat" w:eastAsia="Times New Roman" w:hAnsi="Century Tat"/>
                <w:sz w:val="24"/>
                <w:szCs w:val="24"/>
                <w:lang w:val="en-US"/>
              </w:rPr>
              <w:t>e</w:t>
            </w:r>
            <w:proofErr w:type="gramEnd"/>
            <w:r w:rsidRPr="008B495D">
              <w:rPr>
                <w:rFonts w:ascii="Century Tat" w:eastAsia="Times New Roman" w:hAnsi="Century Tat"/>
                <w:sz w:val="24"/>
                <w:szCs w:val="24"/>
              </w:rPr>
              <w:t>те</w:t>
            </w:r>
          </w:p>
          <w:p w:rsidR="008B495D" w:rsidRPr="008B495D" w:rsidRDefault="008B495D" w:rsidP="008B495D">
            <w:pPr>
              <w:suppressAutoHyphens/>
              <w:spacing w:after="0" w:line="240" w:lineRule="auto"/>
              <w:contextualSpacing/>
              <w:rPr>
                <w:rFonts w:ascii="Century Tat" w:eastAsia="Times New Roman" w:hAnsi="Century Tat"/>
                <w:sz w:val="12"/>
                <w:szCs w:val="12"/>
              </w:rPr>
            </w:pPr>
          </w:p>
        </w:tc>
      </w:tr>
      <w:tr w:rsidR="008B495D" w:rsidRPr="008B495D" w:rsidTr="009F65EF">
        <w:trPr>
          <w:trHeight w:val="1038"/>
        </w:trPr>
        <w:tc>
          <w:tcPr>
            <w:tcW w:w="0" w:type="auto"/>
            <w:vMerge/>
            <w:tcBorders>
              <w:top w:val="nil"/>
              <w:left w:val="nil"/>
              <w:bottom w:val="double" w:sz="4" w:space="0" w:color="auto"/>
              <w:right w:val="nil"/>
            </w:tcBorders>
            <w:vAlign w:val="center"/>
            <w:hideMark/>
          </w:tcPr>
          <w:p w:rsidR="008B495D" w:rsidRPr="008B495D" w:rsidRDefault="008B495D" w:rsidP="008B495D">
            <w:pPr>
              <w:spacing w:after="0" w:line="240" w:lineRule="auto"/>
              <w:rPr>
                <w:rFonts w:ascii="Century Tat" w:eastAsia="Times New Roman" w:hAnsi="Century Tat"/>
                <w:sz w:val="24"/>
                <w:szCs w:val="24"/>
              </w:rPr>
            </w:pPr>
          </w:p>
        </w:tc>
        <w:tc>
          <w:tcPr>
            <w:tcW w:w="1985" w:type="dxa"/>
            <w:tcBorders>
              <w:top w:val="nil"/>
              <w:left w:val="nil"/>
              <w:bottom w:val="double" w:sz="4" w:space="0" w:color="auto"/>
              <w:right w:val="nil"/>
            </w:tcBorders>
          </w:tcPr>
          <w:p w:rsidR="008B495D" w:rsidRPr="008B495D" w:rsidRDefault="008B495D" w:rsidP="008B495D">
            <w:pPr>
              <w:spacing w:after="0" w:line="240" w:lineRule="auto"/>
              <w:rPr>
                <w:rFonts w:ascii="Times New Roman" w:eastAsia="Times New Roman" w:hAnsi="Times New Roman"/>
                <w:noProof/>
                <w:sz w:val="24"/>
                <w:szCs w:val="24"/>
              </w:rPr>
            </w:pPr>
          </w:p>
        </w:tc>
        <w:tc>
          <w:tcPr>
            <w:tcW w:w="0" w:type="auto"/>
            <w:vMerge/>
            <w:tcBorders>
              <w:top w:val="nil"/>
              <w:left w:val="nil"/>
              <w:bottom w:val="double" w:sz="4" w:space="0" w:color="auto"/>
              <w:right w:val="nil"/>
            </w:tcBorders>
            <w:vAlign w:val="center"/>
            <w:hideMark/>
          </w:tcPr>
          <w:p w:rsidR="008B495D" w:rsidRPr="008B495D" w:rsidRDefault="008B495D" w:rsidP="008B495D">
            <w:pPr>
              <w:spacing w:after="0" w:line="240" w:lineRule="auto"/>
              <w:rPr>
                <w:rFonts w:ascii="Century Tat" w:eastAsia="Times New Roman" w:hAnsi="Century Tat"/>
                <w:sz w:val="12"/>
                <w:szCs w:val="12"/>
              </w:rPr>
            </w:pPr>
          </w:p>
        </w:tc>
      </w:tr>
    </w:tbl>
    <w:p w:rsidR="00793788" w:rsidRPr="008B495D" w:rsidRDefault="00793788" w:rsidP="00793788">
      <w:pPr>
        <w:rPr>
          <w:rFonts w:ascii="Times New Roman" w:hAnsi="Times New Roman"/>
          <w:b/>
          <w:sz w:val="24"/>
          <w:szCs w:val="24"/>
        </w:rPr>
      </w:pPr>
      <w:r>
        <w:rPr>
          <w:rFonts w:ascii="Times New Roman" w:hAnsi="Times New Roman"/>
          <w:b/>
          <w:sz w:val="24"/>
          <w:szCs w:val="24"/>
        </w:rPr>
        <w:t xml:space="preserve">                                           </w:t>
      </w:r>
      <w:r w:rsidR="009112BC">
        <w:rPr>
          <w:rFonts w:ascii="Times New Roman" w:hAnsi="Times New Roman"/>
          <w:b/>
          <w:sz w:val="24"/>
          <w:szCs w:val="24"/>
        </w:rPr>
        <w:t xml:space="preserve">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xml:space="preserve">Об утверждении муниципальной программы «Развитие малого и среднего предпринимательства на территории сельского поселения </w:t>
      </w:r>
      <w:proofErr w:type="spellStart"/>
      <w:r w:rsidR="009112BC">
        <w:rPr>
          <w:rFonts w:ascii="Times New Roman" w:eastAsia="Times New Roman" w:hAnsi="Times New Roman"/>
          <w:sz w:val="28"/>
          <w:szCs w:val="28"/>
          <w:lang w:eastAsia="ar-SA"/>
        </w:rPr>
        <w:t>Сатыевский</w:t>
      </w:r>
      <w:proofErr w:type="spellEnd"/>
      <w:r>
        <w:rPr>
          <w:rFonts w:ascii="Times New Roman" w:eastAsia="Times New Roman" w:hAnsi="Times New Roman"/>
          <w:sz w:val="28"/>
          <w:szCs w:val="28"/>
          <w:lang w:eastAsia="ar-SA"/>
        </w:rPr>
        <w:t xml:space="preserve"> сельс</w:t>
      </w:r>
      <w:r w:rsidRPr="00ED6165">
        <w:rPr>
          <w:rFonts w:ascii="Times New Roman" w:eastAsia="Times New Roman" w:hAnsi="Times New Roman"/>
          <w:sz w:val="28"/>
          <w:szCs w:val="28"/>
          <w:lang w:eastAsia="ar-SA"/>
        </w:rPr>
        <w:t>овет муниципального района Миякинский район Республики Башкортостан</w:t>
      </w:r>
      <w:r>
        <w:rPr>
          <w:rFonts w:ascii="Times New Roman" w:eastAsia="Times New Roman" w:hAnsi="Times New Roman"/>
          <w:sz w:val="28"/>
          <w:szCs w:val="28"/>
          <w:lang w:eastAsia="ar-SA"/>
        </w:rPr>
        <w:t xml:space="preserve"> на 2021-2025 годы</w:t>
      </w:r>
      <w:r w:rsidRPr="00ED6165">
        <w:rPr>
          <w:rFonts w:ascii="Times New Roman" w:eastAsia="Times New Roman" w:hAnsi="Times New Roman"/>
          <w:sz w:val="28"/>
          <w:szCs w:val="28"/>
          <w:lang w:eastAsia="ar-SA"/>
        </w:rPr>
        <w:t>»</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w:t>
      </w:r>
    </w:p>
    <w:tbl>
      <w:tblPr>
        <w:tblW w:w="0" w:type="auto"/>
        <w:tblLayout w:type="fixed"/>
        <w:tblLook w:val="0000" w:firstRow="0" w:lastRow="0" w:firstColumn="0" w:lastColumn="0" w:noHBand="0" w:noVBand="0"/>
      </w:tblPr>
      <w:tblGrid>
        <w:gridCol w:w="9889"/>
      </w:tblGrid>
      <w:tr w:rsidR="00793788" w:rsidRPr="0080581F" w:rsidTr="00340378">
        <w:tc>
          <w:tcPr>
            <w:tcW w:w="9889" w:type="dxa"/>
            <w:shd w:val="clear" w:color="auto" w:fill="FFFFFF"/>
          </w:tcPr>
          <w:p w:rsidR="00793788" w:rsidRPr="0080581F" w:rsidRDefault="00793788" w:rsidP="00793788">
            <w:pPr>
              <w:suppressAutoHyphens/>
              <w:spacing w:after="0" w:line="240"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w:t>
            </w:r>
            <w:r w:rsidRPr="0080581F">
              <w:rPr>
                <w:rFonts w:ascii="Times New Roman" w:eastAsia="Times New Roman" w:hAnsi="Times New Roman"/>
                <w:sz w:val="28"/>
                <w:szCs w:val="28"/>
                <w:lang w:eastAsia="ar-SA"/>
              </w:rPr>
              <w:tab/>
            </w:r>
            <w:proofErr w:type="gramStart"/>
            <w:r w:rsidRPr="0080581F">
              <w:rPr>
                <w:rFonts w:ascii="Times New Roman" w:eastAsia="Times New Roman" w:hAnsi="Times New Roman"/>
                <w:sz w:val="28"/>
                <w:szCs w:val="28"/>
                <w:lang w:eastAsia="ar-SA"/>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ED6165">
              <w:rPr>
                <w:rFonts w:ascii="Times New Roman" w:eastAsia="Times New Roman" w:hAnsi="Times New Roman"/>
                <w:sz w:val="28"/>
                <w:szCs w:val="28"/>
                <w:lang w:eastAsia="ar-SA"/>
              </w:rPr>
              <w:t xml:space="preserve">сельского поселения  </w:t>
            </w:r>
            <w:proofErr w:type="spellStart"/>
            <w:r w:rsidR="009112BC">
              <w:rPr>
                <w:rFonts w:ascii="Times New Roman" w:eastAsia="Times New Roman" w:hAnsi="Times New Roman"/>
                <w:sz w:val="28"/>
                <w:szCs w:val="28"/>
                <w:lang w:eastAsia="ar-SA"/>
              </w:rPr>
              <w:t>Сатыевский</w:t>
            </w:r>
            <w:proofErr w:type="spellEnd"/>
            <w:r w:rsidRPr="00ED6165">
              <w:rPr>
                <w:rFonts w:ascii="Times New Roman" w:eastAsia="Times New Roman" w:hAnsi="Times New Roman"/>
                <w:sz w:val="28"/>
                <w:szCs w:val="28"/>
                <w:lang w:eastAsia="ar-SA"/>
              </w:rPr>
              <w:t xml:space="preserve"> сельсовет </w:t>
            </w:r>
            <w:r w:rsidRPr="0080581F">
              <w:rPr>
                <w:rFonts w:ascii="Times New Roman" w:eastAsia="Times New Roman" w:hAnsi="Times New Roman"/>
                <w:sz w:val="28"/>
                <w:szCs w:val="28"/>
                <w:lang w:eastAsia="ar-SA"/>
              </w:rPr>
              <w:t>в соответствии с Федеральным законом от 06.10.2003 </w:t>
            </w:r>
            <w:hyperlink r:id="rId9" w:history="1">
              <w:r w:rsidRPr="00ED6165">
                <w:rPr>
                  <w:rFonts w:ascii="Times New Roman" w:eastAsia="Times New Roman" w:hAnsi="Times New Roman"/>
                  <w:sz w:val="28"/>
                  <w:szCs w:val="28"/>
                  <w:u w:val="single"/>
                  <w:lang w:eastAsia="ar-SA"/>
                </w:rPr>
                <w:t>N  131-ФЗ</w:t>
              </w:r>
            </w:hyperlink>
            <w:r w:rsidRPr="0080581F">
              <w:rPr>
                <w:rFonts w:ascii="Times New Roman" w:eastAsia="Times New Roman" w:hAnsi="Times New Roman"/>
                <w:sz w:val="28"/>
                <w:szCs w:val="28"/>
                <w:lang w:eastAsia="ar-SA"/>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w:t>
            </w:r>
            <w:proofErr w:type="gramEnd"/>
          </w:p>
        </w:tc>
      </w:tr>
    </w:tbl>
    <w:p w:rsidR="00793788" w:rsidRPr="0080581F" w:rsidRDefault="00793788" w:rsidP="00793788">
      <w:pPr>
        <w:shd w:val="clear" w:color="auto" w:fill="FFFFFF"/>
        <w:suppressAutoHyphens/>
        <w:spacing w:after="0" w:line="266" w:lineRule="atLeast"/>
        <w:rPr>
          <w:rFonts w:ascii="Times New Roman" w:eastAsia="Times New Roman" w:hAnsi="Times New Roman"/>
          <w:sz w:val="28"/>
          <w:szCs w:val="28"/>
          <w:lang w:eastAsia="ar-SA"/>
        </w:rPr>
      </w:pPr>
    </w:p>
    <w:p w:rsidR="00793788" w:rsidRPr="0080581F" w:rsidRDefault="00793788" w:rsidP="00793788">
      <w:pPr>
        <w:shd w:val="clear" w:color="auto" w:fill="FFFFFF"/>
        <w:suppressAutoHyphens/>
        <w:spacing w:after="0" w:line="266" w:lineRule="atLeast"/>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ПОСТАНОВЛЯЮ:</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1. Утвердить муниципальную программу «Развитие малого и среднего пр</w:t>
      </w:r>
      <w:r w:rsidRPr="00ED6165">
        <w:rPr>
          <w:rFonts w:ascii="Times New Roman" w:eastAsia="Times New Roman" w:hAnsi="Times New Roman"/>
          <w:sz w:val="28"/>
          <w:szCs w:val="28"/>
          <w:lang w:eastAsia="ar-SA"/>
        </w:rPr>
        <w:t>едпринимательства на территории</w:t>
      </w:r>
      <w:r w:rsidRPr="00ED6165">
        <w:rPr>
          <w:sz w:val="28"/>
          <w:szCs w:val="28"/>
        </w:rPr>
        <w:t xml:space="preserve"> </w:t>
      </w:r>
      <w:r w:rsidRPr="00ED6165">
        <w:rPr>
          <w:rFonts w:ascii="Times New Roman" w:eastAsia="Times New Roman" w:hAnsi="Times New Roman"/>
          <w:sz w:val="28"/>
          <w:szCs w:val="28"/>
          <w:lang w:eastAsia="ar-SA"/>
        </w:rPr>
        <w:t xml:space="preserve">сельского поселения </w:t>
      </w:r>
      <w:proofErr w:type="spellStart"/>
      <w:r w:rsidR="009112BC">
        <w:rPr>
          <w:rFonts w:ascii="Times New Roman" w:eastAsia="Times New Roman" w:hAnsi="Times New Roman"/>
          <w:sz w:val="28"/>
          <w:szCs w:val="28"/>
          <w:lang w:eastAsia="ar-SA"/>
        </w:rPr>
        <w:t>Сатыевский</w:t>
      </w:r>
      <w:proofErr w:type="spellEnd"/>
      <w:r w:rsidRPr="00ED6165">
        <w:rPr>
          <w:rFonts w:ascii="Times New Roman" w:eastAsia="Times New Roman" w:hAnsi="Times New Roman"/>
          <w:sz w:val="28"/>
          <w:szCs w:val="28"/>
          <w:lang w:eastAsia="ar-SA"/>
        </w:rPr>
        <w:t xml:space="preserve"> сельсовет</w:t>
      </w:r>
      <w:r w:rsidRPr="00793788">
        <w:rPr>
          <w:rFonts w:ascii="Times New Roman" w:eastAsia="Times New Roman" w:hAnsi="Times New Roman"/>
          <w:sz w:val="28"/>
          <w:szCs w:val="28"/>
          <w:lang w:eastAsia="ar-SA"/>
        </w:rPr>
        <w:t xml:space="preserve"> </w:t>
      </w:r>
      <w:r w:rsidRPr="00ED6165">
        <w:rPr>
          <w:rFonts w:ascii="Times New Roman" w:eastAsia="Times New Roman" w:hAnsi="Times New Roman"/>
          <w:sz w:val="28"/>
          <w:szCs w:val="28"/>
          <w:lang w:eastAsia="ar-SA"/>
        </w:rPr>
        <w:t>муниципального района Миякинский район Республики Башкортостан</w:t>
      </w:r>
      <w:r>
        <w:rPr>
          <w:rFonts w:ascii="Times New Roman" w:eastAsia="Times New Roman" w:hAnsi="Times New Roman"/>
          <w:sz w:val="28"/>
          <w:szCs w:val="28"/>
          <w:lang w:eastAsia="ar-SA"/>
        </w:rPr>
        <w:t xml:space="preserve"> на 2021-2025 годы</w:t>
      </w:r>
      <w:r w:rsidRPr="00ED6165">
        <w:rPr>
          <w:rFonts w:ascii="Times New Roman" w:eastAsia="Times New Roman" w:hAnsi="Times New Roman"/>
          <w:sz w:val="28"/>
          <w:szCs w:val="28"/>
          <w:lang w:eastAsia="ar-SA"/>
        </w:rPr>
        <w:t xml:space="preserve">». </w:t>
      </w:r>
    </w:p>
    <w:p w:rsidR="00793788" w:rsidRPr="00ED6165"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2.  Настоящее постановление вступает в силу с момента официального опубликования</w:t>
      </w:r>
      <w:r w:rsidRPr="00ED6165">
        <w:rPr>
          <w:rFonts w:ascii="Times New Roman" w:eastAsia="Times New Roman" w:hAnsi="Times New Roman"/>
          <w:sz w:val="28"/>
          <w:szCs w:val="28"/>
          <w:lang w:eastAsia="ar-SA"/>
        </w:rPr>
        <w:t>.</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8"/>
          <w:szCs w:val="28"/>
          <w:lang w:eastAsia="ar-SA"/>
        </w:rPr>
      </w:pPr>
      <w:r w:rsidRPr="00ED6165">
        <w:rPr>
          <w:rFonts w:ascii="Times New Roman" w:eastAsia="Times New Roman" w:hAnsi="Times New Roman"/>
          <w:sz w:val="28"/>
          <w:szCs w:val="28"/>
          <w:lang w:eastAsia="ar-SA"/>
        </w:rPr>
        <w:t>3</w:t>
      </w:r>
      <w:r w:rsidRPr="0080581F">
        <w:rPr>
          <w:rFonts w:ascii="Times New Roman" w:eastAsia="Times New Roman" w:hAnsi="Times New Roman"/>
          <w:sz w:val="28"/>
          <w:szCs w:val="28"/>
          <w:lang w:eastAsia="ar-SA"/>
        </w:rPr>
        <w:t>. Контроль за исполнением настоящего постановления оставляю за собой.</w:t>
      </w:r>
    </w:p>
    <w:p w:rsidR="00793788" w:rsidRPr="0080581F" w:rsidRDefault="00793788" w:rsidP="00793788">
      <w:pPr>
        <w:suppressAutoHyphens/>
        <w:spacing w:after="0"/>
        <w:jc w:val="both"/>
        <w:rPr>
          <w:rFonts w:ascii="Times New Roman" w:eastAsia="Times New Roman" w:hAnsi="Times New Roman"/>
          <w:sz w:val="28"/>
          <w:szCs w:val="28"/>
          <w:lang w:eastAsia="ar-SA"/>
        </w:rPr>
      </w:pPr>
      <w:r w:rsidRPr="0080581F">
        <w:rPr>
          <w:rFonts w:ascii="Times New Roman" w:eastAsia="Times New Roman" w:hAnsi="Times New Roman"/>
          <w:sz w:val="28"/>
          <w:szCs w:val="28"/>
          <w:lang w:eastAsia="ar-SA"/>
        </w:rPr>
        <w:t> </w:t>
      </w:r>
      <w:r w:rsidRPr="0080581F">
        <w:rPr>
          <w:rFonts w:ascii="Times New Roman" w:eastAsia="Times New Roman" w:hAnsi="Times New Roman"/>
          <w:sz w:val="28"/>
          <w:szCs w:val="28"/>
          <w:lang w:eastAsia="ar-SA"/>
        </w:rPr>
        <w:tab/>
        <w:t xml:space="preserve">  </w:t>
      </w:r>
    </w:p>
    <w:p w:rsidR="00793788" w:rsidRDefault="00793788" w:rsidP="00793788">
      <w:pPr>
        <w:suppressAutoHyphens/>
        <w:spacing w:after="0"/>
        <w:jc w:val="both"/>
        <w:rPr>
          <w:rFonts w:ascii="Times New Roman" w:eastAsia="Times New Roman" w:hAnsi="Times New Roman"/>
          <w:sz w:val="28"/>
          <w:szCs w:val="28"/>
          <w:lang w:eastAsia="ar-SA"/>
        </w:rPr>
      </w:pPr>
    </w:p>
    <w:p w:rsidR="008B495D" w:rsidRDefault="008B495D" w:rsidP="00793788">
      <w:pPr>
        <w:suppressAutoHyphens/>
        <w:spacing w:after="0"/>
        <w:jc w:val="both"/>
        <w:rPr>
          <w:rFonts w:ascii="Times New Roman" w:eastAsia="Times New Roman" w:hAnsi="Times New Roman"/>
          <w:sz w:val="28"/>
          <w:szCs w:val="28"/>
          <w:lang w:eastAsia="ar-SA"/>
        </w:rPr>
      </w:pPr>
    </w:p>
    <w:p w:rsidR="008B495D" w:rsidRPr="0080581F" w:rsidRDefault="008B495D" w:rsidP="00793788">
      <w:pPr>
        <w:suppressAutoHyphens/>
        <w:spacing w:after="0"/>
        <w:jc w:val="both"/>
        <w:rPr>
          <w:rFonts w:ascii="Times New Roman" w:eastAsia="Times New Roman" w:hAnsi="Times New Roman"/>
          <w:sz w:val="28"/>
          <w:szCs w:val="28"/>
          <w:lang w:eastAsia="ar-SA"/>
        </w:rPr>
      </w:pPr>
    </w:p>
    <w:p w:rsidR="00793788" w:rsidRPr="00ED6165" w:rsidRDefault="00793788" w:rsidP="00793788">
      <w:pPr>
        <w:suppressAutoHyphens/>
        <w:spacing w:after="0"/>
        <w:jc w:val="both"/>
        <w:rPr>
          <w:rFonts w:ascii="Times New Roman" w:eastAsia="Times New Roman" w:hAnsi="Times New Roman"/>
          <w:sz w:val="28"/>
          <w:szCs w:val="28"/>
          <w:lang w:eastAsia="ar-SA"/>
        </w:rPr>
      </w:pPr>
      <w:r w:rsidRPr="00ED6165">
        <w:rPr>
          <w:rFonts w:ascii="Times New Roman" w:eastAsia="Times New Roman" w:hAnsi="Times New Roman"/>
          <w:sz w:val="28"/>
          <w:szCs w:val="28"/>
          <w:lang w:eastAsia="ar-SA"/>
        </w:rPr>
        <w:t xml:space="preserve">Глава сельского поселения                                                                </w:t>
      </w:r>
      <w:proofErr w:type="spellStart"/>
      <w:r>
        <w:rPr>
          <w:rFonts w:ascii="Times New Roman" w:eastAsia="Times New Roman" w:hAnsi="Times New Roman"/>
          <w:sz w:val="28"/>
          <w:szCs w:val="28"/>
          <w:lang w:eastAsia="ar-SA"/>
        </w:rPr>
        <w:t>З.</w:t>
      </w:r>
      <w:r w:rsidR="009112BC">
        <w:rPr>
          <w:rFonts w:ascii="Times New Roman" w:eastAsia="Times New Roman" w:hAnsi="Times New Roman"/>
          <w:sz w:val="28"/>
          <w:szCs w:val="28"/>
          <w:lang w:eastAsia="ar-SA"/>
        </w:rPr>
        <w:t>М.Гафарова</w:t>
      </w:r>
      <w:proofErr w:type="spellEnd"/>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793788" w:rsidRDefault="00793788" w:rsidP="00793788">
      <w:pPr>
        <w:suppressAutoHyphens/>
        <w:spacing w:after="0"/>
        <w:rPr>
          <w:rFonts w:ascii="Times New Roman" w:eastAsia="Times New Roman" w:hAnsi="Times New Roman"/>
          <w:sz w:val="24"/>
          <w:szCs w:val="24"/>
          <w:lang w:eastAsia="ar-SA"/>
        </w:rPr>
      </w:pPr>
    </w:p>
    <w:p w:rsidR="009112BC" w:rsidRDefault="009112BC" w:rsidP="00793788">
      <w:pPr>
        <w:suppressAutoHyphens/>
        <w:spacing w:after="0"/>
        <w:rPr>
          <w:rFonts w:ascii="Times New Roman" w:eastAsia="Times New Roman" w:hAnsi="Times New Roman"/>
          <w:sz w:val="24"/>
          <w:szCs w:val="24"/>
          <w:lang w:eastAsia="ar-SA"/>
        </w:rPr>
      </w:pP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ПРИЛОЖЕНИЕ</w:t>
      </w:r>
    </w:p>
    <w:p w:rsidR="00793788"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к постановлению </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главы</w:t>
      </w:r>
      <w:r w:rsidRPr="0080581F">
        <w:rPr>
          <w:rFonts w:ascii="Times New Roman" w:eastAsia="Times New Roman" w:hAnsi="Times New Roman"/>
          <w:sz w:val="24"/>
          <w:szCs w:val="24"/>
          <w:lang w:eastAsia="ar-SA"/>
        </w:rPr>
        <w:t xml:space="preserve"> сельского поселения</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80581F">
        <w:rPr>
          <w:rFonts w:ascii="Times New Roman" w:eastAsia="Times New Roman" w:hAnsi="Times New Roman"/>
          <w:sz w:val="24"/>
          <w:szCs w:val="24"/>
          <w:lang w:eastAsia="ar-SA"/>
        </w:rPr>
        <w:t xml:space="preserve">т </w:t>
      </w:r>
      <w:r w:rsidR="008B495D">
        <w:rPr>
          <w:rFonts w:ascii="Times New Roman" w:eastAsia="Times New Roman" w:hAnsi="Times New Roman"/>
          <w:sz w:val="24"/>
          <w:szCs w:val="24"/>
          <w:lang w:eastAsia="ar-SA"/>
        </w:rPr>
        <w:t>28</w:t>
      </w:r>
      <w:bookmarkStart w:id="0" w:name="_GoBack"/>
      <w:bookmarkEnd w:id="0"/>
      <w:r w:rsidR="008B495D">
        <w:rPr>
          <w:rFonts w:ascii="Times New Roman" w:eastAsia="Times New Roman" w:hAnsi="Times New Roman"/>
          <w:sz w:val="24"/>
          <w:szCs w:val="24"/>
          <w:lang w:eastAsia="ar-SA"/>
        </w:rPr>
        <w:t>.05.</w:t>
      </w:r>
      <w:r>
        <w:rPr>
          <w:rFonts w:ascii="Times New Roman" w:eastAsia="Times New Roman" w:hAnsi="Times New Roman"/>
          <w:sz w:val="24"/>
          <w:szCs w:val="24"/>
          <w:lang w:eastAsia="ar-SA"/>
        </w:rPr>
        <w:t xml:space="preserve">2021 </w:t>
      </w:r>
      <w:r w:rsidRPr="0080581F">
        <w:rPr>
          <w:rFonts w:ascii="Times New Roman" w:eastAsia="Times New Roman" w:hAnsi="Times New Roman"/>
          <w:sz w:val="24"/>
          <w:szCs w:val="24"/>
          <w:lang w:eastAsia="ar-SA"/>
        </w:rPr>
        <w:t xml:space="preserve">г. № </w:t>
      </w:r>
      <w:r w:rsidR="008B495D">
        <w:rPr>
          <w:rFonts w:ascii="Times New Roman" w:eastAsia="Times New Roman" w:hAnsi="Times New Roman"/>
          <w:sz w:val="24"/>
          <w:szCs w:val="24"/>
          <w:lang w:eastAsia="ar-SA"/>
        </w:rPr>
        <w:t>25</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w:t>
      </w:r>
    </w:p>
    <w:p w:rsidR="00793788" w:rsidRPr="0080581F" w:rsidRDefault="00793788" w:rsidP="00793788">
      <w:pPr>
        <w:shd w:val="clear" w:color="auto" w:fill="FFFFFF"/>
        <w:suppressAutoHyphens/>
        <w:spacing w:after="0" w:line="266" w:lineRule="atLeast"/>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4"/>
          <w:szCs w:val="24"/>
          <w:lang w:eastAsia="ar-SA"/>
        </w:rPr>
      </w:pPr>
      <w:r w:rsidRPr="002F2F0C">
        <w:rPr>
          <w:rFonts w:ascii="Times New Roman" w:eastAsia="Times New Roman" w:hAnsi="Times New Roman"/>
          <w:bCs/>
          <w:sz w:val="24"/>
          <w:szCs w:val="24"/>
          <w:lang w:eastAsia="ar-SA"/>
        </w:rPr>
        <w:t>Муниципальная  программа</w:t>
      </w:r>
      <w:r>
        <w:rPr>
          <w:rFonts w:ascii="Times New Roman" w:eastAsia="Times New Roman" w:hAnsi="Times New Roman"/>
          <w:bCs/>
          <w:sz w:val="24"/>
          <w:szCs w:val="24"/>
          <w:lang w:eastAsia="ar-SA"/>
        </w:rPr>
        <w:t xml:space="preserve"> </w:t>
      </w:r>
      <w:r w:rsidRPr="002F2F0C">
        <w:rPr>
          <w:rFonts w:ascii="Times New Roman" w:eastAsia="Times New Roman" w:hAnsi="Times New Roman"/>
          <w:bCs/>
          <w:sz w:val="24"/>
          <w:szCs w:val="24"/>
          <w:lang w:eastAsia="ar-SA"/>
        </w:rPr>
        <w:t>«</w:t>
      </w:r>
      <w:r>
        <w:rPr>
          <w:rFonts w:ascii="Times New Roman" w:eastAsia="Times New Roman" w:hAnsi="Times New Roman"/>
          <w:bCs/>
          <w:sz w:val="24"/>
          <w:szCs w:val="24"/>
          <w:lang w:eastAsia="ar-SA"/>
        </w:rPr>
        <w:t>Р</w:t>
      </w:r>
      <w:r w:rsidRPr="002F2F0C">
        <w:rPr>
          <w:rFonts w:ascii="Times New Roman" w:eastAsia="Times New Roman" w:hAnsi="Times New Roman"/>
          <w:bCs/>
          <w:sz w:val="24"/>
          <w:szCs w:val="24"/>
          <w:lang w:eastAsia="ar-SA"/>
        </w:rPr>
        <w:t>азвитие малого и среднего предпринимательства</w:t>
      </w:r>
      <w:r>
        <w:rPr>
          <w:rFonts w:ascii="Times New Roman" w:eastAsia="Times New Roman" w:hAnsi="Times New Roman"/>
          <w:bCs/>
          <w:sz w:val="24"/>
          <w:szCs w:val="24"/>
          <w:lang w:eastAsia="ar-SA"/>
        </w:rPr>
        <w:t xml:space="preserve"> н</w:t>
      </w:r>
      <w:r w:rsidRPr="002F2F0C">
        <w:rPr>
          <w:rFonts w:ascii="Times New Roman" w:eastAsia="Times New Roman" w:hAnsi="Times New Roman"/>
          <w:bCs/>
          <w:sz w:val="24"/>
          <w:szCs w:val="24"/>
          <w:lang w:eastAsia="ar-SA"/>
        </w:rPr>
        <w:t xml:space="preserve">а территории сельского поселения  </w:t>
      </w:r>
      <w:proofErr w:type="spellStart"/>
      <w:r w:rsidR="009112BC">
        <w:rPr>
          <w:rFonts w:ascii="Times New Roman" w:eastAsia="Times New Roman" w:hAnsi="Times New Roman"/>
          <w:bCs/>
          <w:sz w:val="24"/>
          <w:szCs w:val="24"/>
          <w:lang w:eastAsia="ar-SA"/>
        </w:rPr>
        <w:t>Сатыевский</w:t>
      </w:r>
      <w:proofErr w:type="spellEnd"/>
      <w:r w:rsidR="009112BC">
        <w:rPr>
          <w:rFonts w:ascii="Times New Roman" w:eastAsia="Times New Roman" w:hAnsi="Times New Roman"/>
          <w:bCs/>
          <w:sz w:val="24"/>
          <w:szCs w:val="24"/>
          <w:lang w:eastAsia="ar-SA"/>
        </w:rPr>
        <w:t xml:space="preserve"> </w:t>
      </w:r>
      <w:r w:rsidRPr="002F2F0C">
        <w:rPr>
          <w:rFonts w:ascii="Times New Roman" w:eastAsia="Times New Roman" w:hAnsi="Times New Roman"/>
          <w:bCs/>
          <w:sz w:val="24"/>
          <w:szCs w:val="24"/>
          <w:lang w:eastAsia="ar-SA"/>
        </w:rPr>
        <w:t xml:space="preserve">сельсовет муниципального района </w:t>
      </w:r>
      <w:r>
        <w:rPr>
          <w:rFonts w:ascii="Times New Roman" w:eastAsia="Times New Roman" w:hAnsi="Times New Roman"/>
          <w:bCs/>
          <w:sz w:val="24"/>
          <w:szCs w:val="24"/>
          <w:lang w:eastAsia="ar-SA"/>
        </w:rPr>
        <w:t>М</w:t>
      </w:r>
      <w:r w:rsidRPr="002F2F0C">
        <w:rPr>
          <w:rFonts w:ascii="Times New Roman" w:eastAsia="Times New Roman" w:hAnsi="Times New Roman"/>
          <w:bCs/>
          <w:sz w:val="24"/>
          <w:szCs w:val="24"/>
          <w:lang w:eastAsia="ar-SA"/>
        </w:rPr>
        <w:t>иякинский район Республики Башкортостан»</w:t>
      </w:r>
    </w:p>
    <w:p w:rsidR="00793788" w:rsidRPr="0080581F" w:rsidRDefault="00793788" w:rsidP="00793788">
      <w:pPr>
        <w:shd w:val="clear" w:color="auto" w:fill="FFFFFF"/>
        <w:suppressAutoHyphens/>
        <w:spacing w:after="0" w:line="266" w:lineRule="atLeast"/>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b/>
          <w:bCs/>
          <w:sz w:val="24"/>
          <w:szCs w:val="24"/>
          <w:lang w:eastAsia="ar-SA"/>
        </w:rPr>
      </w:pPr>
      <w:r w:rsidRPr="0080581F">
        <w:rPr>
          <w:rFonts w:ascii="Times New Roman" w:eastAsia="Times New Roman" w:hAnsi="Times New Roman"/>
          <w:b/>
          <w:bCs/>
          <w:sz w:val="24"/>
          <w:szCs w:val="24"/>
          <w:lang w:eastAsia="ar-SA"/>
        </w:rPr>
        <w:t>1. Паспорт Программы</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4"/>
          <w:szCs w:val="24"/>
          <w:lang w:eastAsia="ar-SA"/>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9112BC">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Муниципальная  программа «Развитие малого и среднего предпринимательства на территории </w:t>
            </w:r>
            <w:r w:rsidRPr="00ED6165">
              <w:rPr>
                <w:rFonts w:ascii="Times New Roman" w:eastAsia="Times New Roman" w:hAnsi="Times New Roman"/>
                <w:sz w:val="24"/>
                <w:szCs w:val="24"/>
                <w:lang w:eastAsia="ar-SA"/>
              </w:rPr>
              <w:t xml:space="preserve">сельского поселения  </w:t>
            </w:r>
            <w:proofErr w:type="spellStart"/>
            <w:r w:rsidR="009112BC">
              <w:rPr>
                <w:rFonts w:ascii="Times New Roman" w:eastAsia="Times New Roman" w:hAnsi="Times New Roman"/>
                <w:sz w:val="24"/>
                <w:szCs w:val="24"/>
                <w:lang w:eastAsia="ar-SA"/>
              </w:rPr>
              <w:t>Сатыевский</w:t>
            </w:r>
            <w:proofErr w:type="spellEnd"/>
            <w:r w:rsidRPr="00ED6165">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r w:rsidRPr="0080581F">
              <w:rPr>
                <w:rFonts w:ascii="Times New Roman" w:eastAsia="Times New Roman" w:hAnsi="Times New Roman"/>
                <w:sz w:val="24"/>
                <w:szCs w:val="24"/>
                <w:lang w:eastAsia="ar-SA"/>
              </w:rPr>
              <w:t>» на 20</w:t>
            </w:r>
            <w:r w:rsidR="009112BC">
              <w:rPr>
                <w:rFonts w:ascii="Times New Roman" w:eastAsia="Times New Roman" w:hAnsi="Times New Roman"/>
                <w:sz w:val="24"/>
                <w:szCs w:val="24"/>
                <w:lang w:eastAsia="ar-SA"/>
              </w:rPr>
              <w:t>21</w:t>
            </w:r>
            <w:r w:rsidRPr="0080581F">
              <w:rPr>
                <w:rFonts w:ascii="Times New Roman" w:eastAsia="Times New Roman" w:hAnsi="Times New Roman"/>
                <w:sz w:val="24"/>
                <w:szCs w:val="24"/>
                <w:lang w:eastAsia="ar-SA"/>
              </w:rPr>
              <w:t>-202</w:t>
            </w:r>
            <w:r w:rsidR="009112BC">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xml:space="preserve"> годы</w:t>
            </w:r>
            <w:proofErr w:type="gramStart"/>
            <w:r w:rsidRPr="0080581F">
              <w:rPr>
                <w:rFonts w:ascii="Times New Roman" w:eastAsia="Times New Roman" w:hAnsi="Times New Roman"/>
                <w:sz w:val="24"/>
                <w:szCs w:val="24"/>
                <w:lang w:eastAsia="ar-SA"/>
              </w:rPr>
              <w:t>.</w:t>
            </w:r>
            <w:proofErr w:type="gramEnd"/>
            <w:r w:rsidRPr="0080581F">
              <w:rPr>
                <w:rFonts w:ascii="Times New Roman" w:eastAsia="Times New Roman" w:hAnsi="Times New Roman"/>
                <w:sz w:val="24"/>
                <w:szCs w:val="24"/>
                <w:lang w:eastAsia="ar-SA"/>
              </w:rPr>
              <w:t xml:space="preserve"> (</w:t>
            </w:r>
            <w:proofErr w:type="gramStart"/>
            <w:r w:rsidRPr="0080581F">
              <w:rPr>
                <w:rFonts w:ascii="Times New Roman" w:eastAsia="Times New Roman" w:hAnsi="Times New Roman"/>
                <w:sz w:val="24"/>
                <w:szCs w:val="24"/>
                <w:lang w:eastAsia="ar-SA"/>
              </w:rPr>
              <w:t>д</w:t>
            </w:r>
            <w:proofErr w:type="gramEnd"/>
            <w:r w:rsidRPr="0080581F">
              <w:rPr>
                <w:rFonts w:ascii="Times New Roman" w:eastAsia="Times New Roman" w:hAnsi="Times New Roman"/>
                <w:sz w:val="24"/>
                <w:szCs w:val="24"/>
                <w:lang w:eastAsia="ar-SA"/>
              </w:rPr>
              <w:t>алее – Программа)</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  Федеральный закон от 06.10.2003 </w:t>
            </w:r>
            <w:hyperlink r:id="rId10" w:history="1">
              <w:r w:rsidRPr="0080581F">
                <w:rPr>
                  <w:rFonts w:ascii="Times New Roman" w:eastAsia="Times New Roman" w:hAnsi="Times New Roman"/>
                  <w:color w:val="0000FF"/>
                  <w:sz w:val="24"/>
                  <w:szCs w:val="24"/>
                  <w:u w:val="single"/>
                  <w:lang w:eastAsia="ar-SA"/>
                </w:rPr>
                <w:t>N  131-ФЗ</w:t>
              </w:r>
            </w:hyperlink>
            <w:r w:rsidRPr="0080581F">
              <w:rPr>
                <w:rFonts w:ascii="Times New Roman" w:eastAsia="Times New Roman" w:hAnsi="Times New Roman"/>
                <w:sz w:val="24"/>
                <w:szCs w:val="24"/>
                <w:lang w:eastAsia="ar-SA"/>
              </w:rPr>
              <w:t> «Об  общих принципах организации местного  самоуправления в Российской Федерации»;</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 Федеральный закон от 24.07.2007 № 209-ФЗ «О развитии малого и среднего предпринимательства в Российской Федерации»;</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w:t>
            </w:r>
            <w:r w:rsidRPr="00ED6165">
              <w:rPr>
                <w:rFonts w:ascii="Times New Roman" w:eastAsia="Times New Roman" w:hAnsi="Times New Roman"/>
                <w:sz w:val="24"/>
                <w:szCs w:val="24"/>
                <w:lang w:eastAsia="ar-SA"/>
              </w:rPr>
              <w:t xml:space="preserve">сельского поселения  </w:t>
            </w:r>
            <w:proofErr w:type="spellStart"/>
            <w:r w:rsidR="009112BC">
              <w:rPr>
                <w:rFonts w:ascii="Times New Roman" w:eastAsia="Times New Roman" w:hAnsi="Times New Roman"/>
                <w:sz w:val="24"/>
                <w:szCs w:val="24"/>
                <w:lang w:eastAsia="ar-SA"/>
              </w:rPr>
              <w:t>Сатыевский</w:t>
            </w:r>
            <w:proofErr w:type="spellEnd"/>
            <w:r w:rsidRPr="00ED6165">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w:t>
            </w:r>
            <w:r w:rsidRPr="00ED6165">
              <w:rPr>
                <w:rFonts w:ascii="Times New Roman" w:eastAsia="Times New Roman" w:hAnsi="Times New Roman"/>
                <w:sz w:val="24"/>
                <w:szCs w:val="24"/>
                <w:lang w:eastAsia="ar-SA"/>
              </w:rPr>
              <w:t xml:space="preserve">сельского поселения  </w:t>
            </w:r>
            <w:proofErr w:type="spellStart"/>
            <w:r w:rsidR="009112BC">
              <w:rPr>
                <w:rFonts w:ascii="Times New Roman" w:eastAsia="Times New Roman" w:hAnsi="Times New Roman"/>
                <w:sz w:val="24"/>
                <w:szCs w:val="24"/>
                <w:lang w:eastAsia="ar-SA"/>
              </w:rPr>
              <w:t>Сатыевский</w:t>
            </w:r>
            <w:proofErr w:type="spellEnd"/>
            <w:r w:rsidRPr="00ED6165">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Создание благоприятных условий для ведения предпринимательской деятельности на территории сельского поселения, способствующих:</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устойчивому росту уровня социально- экономического развития сельского поселения и благосостояния граждан;</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формированию экономически активного среднего класса;</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развитию свободных конкурентных рынков;</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развитию </w:t>
            </w:r>
            <w:proofErr w:type="spellStart"/>
            <w:r w:rsidRPr="0080581F">
              <w:rPr>
                <w:rFonts w:ascii="Times New Roman" w:eastAsia="Times New Roman" w:hAnsi="Times New Roman"/>
                <w:sz w:val="24"/>
                <w:szCs w:val="24"/>
                <w:lang w:eastAsia="ar-SA"/>
              </w:rPr>
              <w:t>инновационно</w:t>
            </w:r>
            <w:proofErr w:type="spellEnd"/>
            <w:r w:rsidRPr="0080581F">
              <w:rPr>
                <w:rFonts w:ascii="Times New Roman" w:eastAsia="Times New Roman" w:hAnsi="Times New Roman"/>
                <w:sz w:val="24"/>
                <w:szCs w:val="24"/>
                <w:lang w:eastAsia="ar-SA"/>
              </w:rPr>
              <w:t xml:space="preserve"> - технологической сферы малого и среднего предпринимательства (МСП);</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обеспечению занятости населения</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Устранение административных барьеров, препятствующих развитию субъекта малого и среднего бизнеса.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Совершенствование методов и механизмов финансовой поддержки субъектов малого и среднего предпринимательства.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lastRenderedPageBreak/>
              <w:t>- Повышение деловой и инвестиционной активности предприятий субъектов малого и среднего бизнеса;</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Создание условий для увеличения занятости населения.</w:t>
            </w:r>
          </w:p>
          <w:p w:rsidR="00793788" w:rsidRPr="0080581F" w:rsidRDefault="00793788" w:rsidP="00340378">
            <w:pPr>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Привлечение субъектов малого и среднего предпринимательства для выполнения муниципального заказа. </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793788">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2021</w:t>
            </w:r>
            <w:r w:rsidRPr="0080581F">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xml:space="preserve"> годы</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увеличение количества субъектов малого и среднего предпринимательства на территории сельского поселения;</w:t>
            </w:r>
          </w:p>
          <w:p w:rsidR="00793788" w:rsidRPr="0080581F" w:rsidRDefault="00793788" w:rsidP="00340378">
            <w:pPr>
              <w:tabs>
                <w:tab w:val="left" w:pos="5472"/>
              </w:tabs>
              <w:suppressAutoHyphens/>
              <w:autoSpaceDE w:val="0"/>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увеличение объемов производимых субъектами малого и среднего предпринимательства товаров (работ, услуг);</w:t>
            </w:r>
          </w:p>
          <w:p w:rsidR="00793788" w:rsidRPr="0080581F" w:rsidRDefault="00793788" w:rsidP="00340378">
            <w:pPr>
              <w:tabs>
                <w:tab w:val="left" w:pos="5472"/>
              </w:tabs>
              <w:suppressAutoHyphens/>
              <w:autoSpaceDE w:val="0"/>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оказание муниципальной поддержки субъектов малого и среднего предпринимательства;</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увеличение налоговых поступлений в бюджет сельского поселения от деятельности субъектов малого и среднего предпринимательства </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снижение уровня безработицы;</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t>- увеличение числа работающих на предприятиях и в организациях  на территории сельского поселения;</w:t>
            </w:r>
            <w:proofErr w:type="gramEnd"/>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устранение административных барьеров в развитии субъектов малого и среднего предпринимательства на территории сельского поселения;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получение социально-этического эффекта – укрепление доверия к власти, развитие деловых взаимоотношений между </w:t>
            </w:r>
            <w:bookmarkStart w:id="1" w:name="OLE_LINK1"/>
            <w:r w:rsidRPr="0080581F">
              <w:rPr>
                <w:rFonts w:ascii="Times New Roman" w:eastAsia="Times New Roman" w:hAnsi="Times New Roman"/>
                <w:sz w:val="24"/>
                <w:szCs w:val="24"/>
                <w:lang w:eastAsia="ar-SA"/>
              </w:rPr>
              <w:t>субъектами малого и среднего предпринимательства</w:t>
            </w:r>
            <w:bookmarkEnd w:id="1"/>
            <w:r w:rsidRPr="0080581F">
              <w:rPr>
                <w:rFonts w:ascii="Times New Roman" w:eastAsia="Times New Roman" w:hAnsi="Times New Roman"/>
                <w:sz w:val="24"/>
                <w:szCs w:val="24"/>
                <w:lang w:eastAsia="ar-SA"/>
              </w:rPr>
              <w:t> и органами местного самоуправления сельского поселения;</w:t>
            </w:r>
          </w:p>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укрепление позиций в бизнесе субъектов малого и среднего предпринимательства.</w:t>
            </w:r>
          </w:p>
        </w:tc>
      </w:tr>
      <w:tr w:rsidR="00793788" w:rsidRPr="0080581F" w:rsidTr="00340378">
        <w:tc>
          <w:tcPr>
            <w:tcW w:w="2763" w:type="dxa"/>
            <w:tcBorders>
              <w:top w:val="single" w:sz="8" w:space="0" w:color="000000"/>
              <w:left w:val="single" w:sz="8" w:space="0" w:color="000000"/>
              <w:bottom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Система организации контроля за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93788" w:rsidRPr="0080581F" w:rsidRDefault="00793788" w:rsidP="00340378">
            <w:pPr>
              <w:suppressAutoHyphens/>
              <w:spacing w:after="0" w:line="240" w:lineRule="auto"/>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сельского поселения.</w:t>
            </w:r>
          </w:p>
        </w:tc>
      </w:tr>
    </w:tbl>
    <w:p w:rsidR="00793788" w:rsidRPr="0080581F" w:rsidRDefault="00793788" w:rsidP="00793788">
      <w:pPr>
        <w:shd w:val="clear" w:color="auto" w:fill="FFFFFF"/>
        <w:suppressAutoHyphens/>
        <w:spacing w:after="0" w:line="266" w:lineRule="atLeas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ascii="Times New Roman" w:eastAsia="Times New Roman" w:hAnsi="Times New Roman"/>
          <w:sz w:val="24"/>
          <w:szCs w:val="24"/>
          <w:lang w:eastAsia="ar-SA"/>
        </w:rPr>
      </w:pPr>
      <w:r w:rsidRPr="0080581F">
        <w:rPr>
          <w:rFonts w:ascii="Times New Roman" w:eastAsia="Times New Roman" w:hAnsi="Times New Roman"/>
          <w:b/>
          <w:bCs/>
          <w:sz w:val="24"/>
          <w:szCs w:val="24"/>
          <w:lang w:eastAsia="ar-SA"/>
        </w:rPr>
        <w:t>2. Общие положения</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Муниципальная  программа «Развитие малого и среднего предпринимательства на территории </w:t>
      </w:r>
      <w:r w:rsidRPr="00755134">
        <w:rPr>
          <w:rFonts w:ascii="Times New Roman" w:eastAsia="Times New Roman" w:hAnsi="Times New Roman"/>
          <w:sz w:val="24"/>
          <w:szCs w:val="24"/>
          <w:lang w:eastAsia="ar-SA"/>
        </w:rPr>
        <w:t xml:space="preserve">сельского поселения  </w:t>
      </w:r>
      <w:proofErr w:type="spellStart"/>
      <w:r w:rsidR="009112BC">
        <w:rPr>
          <w:rFonts w:ascii="Times New Roman" w:eastAsia="Times New Roman" w:hAnsi="Times New Roman"/>
          <w:sz w:val="24"/>
          <w:szCs w:val="24"/>
          <w:lang w:eastAsia="ar-SA"/>
        </w:rPr>
        <w:t>Сатыевский</w:t>
      </w:r>
      <w:proofErr w:type="spellEnd"/>
      <w:r w:rsidRPr="00755134">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r>
        <w:rPr>
          <w:rFonts w:ascii="Times New Roman" w:eastAsia="Times New Roman" w:hAnsi="Times New Roman"/>
          <w:sz w:val="24"/>
          <w:szCs w:val="24"/>
          <w:lang w:eastAsia="ar-SA"/>
        </w:rPr>
        <w:t> на 2021</w:t>
      </w:r>
      <w:r w:rsidR="009112BC">
        <w:rPr>
          <w:rFonts w:ascii="Times New Roman" w:eastAsia="Times New Roman" w:hAnsi="Times New Roman"/>
          <w:sz w:val="24"/>
          <w:szCs w:val="24"/>
          <w:lang w:eastAsia="ar-SA"/>
        </w:rPr>
        <w:t>-</w:t>
      </w:r>
      <w:r w:rsidRPr="0080581F">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годы» разработана Администрацией сельского поселения в соответствии с Федеральным законом от 24.07.2007 № 209 - ФЗ «О развитии малого и среднего предпринимательства в Российской Федера</w:t>
      </w:r>
      <w:r>
        <w:rPr>
          <w:rFonts w:ascii="Times New Roman" w:eastAsia="Times New Roman" w:hAnsi="Times New Roman"/>
          <w:sz w:val="24"/>
          <w:szCs w:val="24"/>
          <w:lang w:eastAsia="ar-SA"/>
        </w:rPr>
        <w:t>ции»</w:t>
      </w:r>
      <w:r w:rsidRPr="0080581F">
        <w:rPr>
          <w:rFonts w:ascii="Times New Roman" w:eastAsia="Times New Roman" w:hAnsi="Times New Roman"/>
          <w:sz w:val="24"/>
          <w:szCs w:val="24"/>
          <w:lang w:eastAsia="ar-SA"/>
        </w:rPr>
        <w:t>.</w:t>
      </w:r>
    </w:p>
    <w:p w:rsidR="00793788" w:rsidRPr="0080581F" w:rsidRDefault="00793788" w:rsidP="00793788">
      <w:pPr>
        <w:shd w:val="clear" w:color="auto" w:fill="FFFFFF"/>
        <w:suppressAutoHyphens/>
        <w:spacing w:after="0" w:line="240" w:lineRule="auto"/>
        <w:ind w:firstLine="532"/>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w:t>
      </w:r>
      <w:r w:rsidRPr="0080581F">
        <w:rPr>
          <w:rFonts w:ascii="Times New Roman" w:eastAsia="Times New Roman" w:hAnsi="Times New Roman"/>
          <w:sz w:val="24"/>
          <w:szCs w:val="24"/>
          <w:lang w:eastAsia="ar-SA"/>
        </w:rPr>
        <w:lastRenderedPageBreak/>
        <w:t>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93788" w:rsidRPr="0080581F" w:rsidRDefault="00793788" w:rsidP="00793788">
      <w:pPr>
        <w:shd w:val="clear" w:color="auto" w:fill="FFFFFF"/>
        <w:suppressAutoHyphens/>
        <w:spacing w:after="0" w:line="240" w:lineRule="auto"/>
        <w:ind w:firstLine="532"/>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Объектом Программы являются субъекты малого и среднего предпринимательства – юридические лица и индивидуальные предприниматели.</w:t>
      </w:r>
    </w:p>
    <w:p w:rsidR="00793788" w:rsidRPr="0080581F" w:rsidRDefault="00793788" w:rsidP="00793788">
      <w:pPr>
        <w:shd w:val="clear" w:color="auto" w:fill="FFFFFF"/>
        <w:suppressAutoHyphens/>
        <w:spacing w:after="0" w:line="240" w:lineRule="auto"/>
        <w:ind w:firstLine="532"/>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Предмет регулирования - оказание муниципальной поддержки субъектам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Сфера действия Программы – муниципальная поддержка субъектов малого и среднего предпринимательства администрацией сельского поселения.</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Муниципальная поддержка малого и среднего предпринимательства администрацией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сельского поселения.</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b/>
          <w:bCs/>
          <w:sz w:val="24"/>
          <w:szCs w:val="24"/>
          <w:lang w:eastAsia="ar-SA"/>
        </w:rPr>
      </w:pPr>
      <w:r w:rsidRPr="0080581F">
        <w:rPr>
          <w:rFonts w:ascii="Times New Roman" w:eastAsia="Times New Roman" w:hAnsi="Times New Roman"/>
          <w:b/>
          <w:bCs/>
          <w:sz w:val="24"/>
          <w:szCs w:val="24"/>
          <w:lang w:eastAsia="ar-SA"/>
        </w:rPr>
        <w:t>3. Содержание проблемы, обоснование необходимости ее решения программным методом</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недостаток у субъектов малого и среднего предпринимательства начального капитала и оборотных средств;</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отсутствие действующих механизмов микрофинансирования малых предприятий;</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неразвитость системы информационного обеспечения малого и среднего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отсутствие надежной социальной защищенности и безопасности предпринимателей;</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нехватка квалифицированных кадров.</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lastRenderedPageBreak/>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bookmarkStart w:id="2" w:name="sub_1101"/>
      <w:r w:rsidRPr="0080581F">
        <w:rPr>
          <w:rFonts w:ascii="Times New Roman" w:eastAsia="Times New Roman" w:hAnsi="Times New Roman"/>
          <w:sz w:val="24"/>
          <w:szCs w:val="24"/>
          <w:lang w:eastAsia="ar-SA"/>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bookmarkStart w:id="3" w:name="sub_1102"/>
      <w:bookmarkEnd w:id="2"/>
      <w:r w:rsidRPr="0080581F">
        <w:rPr>
          <w:rFonts w:ascii="Times New Roman" w:eastAsia="Times New Roman" w:hAnsi="Times New Roman"/>
          <w:sz w:val="24"/>
          <w:szCs w:val="24"/>
          <w:lang w:eastAsia="ar-SA"/>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bookmarkStart w:id="4" w:name="sub_1103"/>
      <w:bookmarkEnd w:id="3"/>
      <w:r w:rsidRPr="0080581F">
        <w:rPr>
          <w:rFonts w:ascii="Times New Roman" w:eastAsia="Times New Roman" w:hAnsi="Times New Roman"/>
          <w:sz w:val="24"/>
          <w:szCs w:val="24"/>
          <w:lang w:eastAsia="ar-SA"/>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bookmarkStart w:id="5" w:name="sub_1104"/>
      <w:bookmarkEnd w:id="4"/>
      <w:r w:rsidRPr="0080581F">
        <w:rPr>
          <w:rFonts w:ascii="Times New Roman" w:eastAsia="Times New Roman" w:hAnsi="Times New Roman"/>
          <w:sz w:val="24"/>
          <w:szCs w:val="24"/>
          <w:lang w:eastAsia="ar-SA"/>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bookmarkStart w:id="6" w:name="sub_1105"/>
      <w:bookmarkEnd w:id="5"/>
      <w:r w:rsidRPr="0080581F">
        <w:rPr>
          <w:rFonts w:ascii="Times New Roman" w:eastAsia="Times New Roman" w:hAnsi="Times New Roman"/>
          <w:sz w:val="24"/>
          <w:szCs w:val="24"/>
          <w:lang w:eastAsia="ar-SA"/>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93788" w:rsidRPr="0080581F" w:rsidRDefault="00793788" w:rsidP="00793788">
      <w:pPr>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Для развития отдельных отраслей экономики у субъектов малого и среднего предпринимательства имеется большой потенциал.</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proofErr w:type="gramStart"/>
      <w:r w:rsidRPr="0080581F">
        <w:rPr>
          <w:rFonts w:ascii="Times New Roman" w:eastAsia="Times New Roman" w:hAnsi="Times New Roman"/>
          <w:sz w:val="24"/>
          <w:szCs w:val="24"/>
          <w:lang w:eastAsia="ar-SA"/>
        </w:rPr>
        <w:lastRenderedPageBreak/>
        <w:t xml:space="preserve">Реализация мероприятий по развитию малого и среднего предпринимательства на территории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w:t>
      </w:r>
      <w:r>
        <w:rPr>
          <w:rFonts w:ascii="Times New Roman" w:eastAsia="Times New Roman" w:hAnsi="Times New Roman"/>
          <w:sz w:val="24"/>
          <w:szCs w:val="24"/>
          <w:lang w:eastAsia="ar-SA"/>
        </w:rPr>
        <w:t>в Республике Башкортостан</w:t>
      </w:r>
      <w:r w:rsidRPr="0080581F">
        <w:rPr>
          <w:rFonts w:ascii="Times New Roman" w:eastAsia="Times New Roman" w:hAnsi="Times New Roman"/>
          <w:sz w:val="24"/>
          <w:szCs w:val="24"/>
          <w:lang w:eastAsia="ar-SA"/>
        </w:rPr>
        <w:t xml:space="preserve"> государственным Программам.</w:t>
      </w:r>
      <w:proofErr w:type="gramEnd"/>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оказание методической помощи в подготовке документации для получения средств государственной поддержки;</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предоставление грантов начинающим субъектам малого предпринимательства на создание собственного бизнеса;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организация и проведение семинаров и «круглых столов» по основным проблемам и механизмам решения проблем;</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организация работ по максимальному привлечению субъектов к поставке товаров (работ, услуг) для муниципальных нужд;</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содействие развитию молодёжного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положительного имиджа малого и среднего предпринимательства;</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Pr>
          <w:rFonts w:ascii="Times New Roman" w:eastAsia="Times New Roman" w:hAnsi="Times New Roman"/>
          <w:sz w:val="24"/>
          <w:szCs w:val="24"/>
          <w:lang w:eastAsia="ar-SA"/>
        </w:rPr>
        <w:t xml:space="preserve"> Республике Башкортостан</w:t>
      </w:r>
      <w:r w:rsidRPr="0080581F">
        <w:rPr>
          <w:rFonts w:ascii="Times New Roman" w:eastAsia="Times New Roman" w:hAnsi="Times New Roman"/>
          <w:sz w:val="24"/>
          <w:szCs w:val="24"/>
          <w:lang w:eastAsia="ar-SA"/>
        </w:rPr>
        <w:t>.</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необходимо сосредоточить свои усилия на решении следующих задач:</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в данной сфере;</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обеспечение открытости органов местного самоуправления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93788" w:rsidRPr="0080581F" w:rsidRDefault="00793788" w:rsidP="00793788">
      <w:pPr>
        <w:suppressAutoHyphens/>
        <w:autoSpaceDE w:val="0"/>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представителей малого и среднего предпринимательства в интересах развития сельского поселения  и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в целом.</w:t>
      </w:r>
    </w:p>
    <w:p w:rsidR="00793788" w:rsidRPr="0080581F" w:rsidRDefault="00793788" w:rsidP="00793788">
      <w:pPr>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сельского поселения   видит своей задачей продвижение инициатив федерального центра, Правительства </w:t>
      </w:r>
      <w:r>
        <w:rPr>
          <w:rFonts w:ascii="Times New Roman" w:eastAsia="Times New Roman" w:hAnsi="Times New Roman"/>
          <w:sz w:val="24"/>
          <w:szCs w:val="24"/>
          <w:lang w:eastAsia="ar-SA"/>
        </w:rPr>
        <w:t>Республики Башкортостан</w:t>
      </w:r>
      <w:r w:rsidRPr="0080581F">
        <w:rPr>
          <w:rFonts w:ascii="Times New Roman" w:eastAsia="Times New Roman" w:hAnsi="Times New Roman"/>
          <w:sz w:val="24"/>
          <w:szCs w:val="24"/>
          <w:lang w:eastAsia="ar-SA"/>
        </w:rPr>
        <w:t xml:space="preserve"> и администрации </w:t>
      </w:r>
      <w:r>
        <w:rPr>
          <w:rFonts w:ascii="Times New Roman" w:eastAsia="Times New Roman" w:hAnsi="Times New Roman"/>
          <w:sz w:val="24"/>
          <w:szCs w:val="24"/>
          <w:lang w:eastAsia="ar-SA"/>
        </w:rPr>
        <w:t>МР Миякин</w:t>
      </w:r>
      <w:r w:rsidRPr="0080581F">
        <w:rPr>
          <w:rFonts w:ascii="Times New Roman" w:eastAsia="Times New Roman" w:hAnsi="Times New Roman"/>
          <w:sz w:val="24"/>
          <w:szCs w:val="24"/>
          <w:lang w:eastAsia="ar-SA"/>
        </w:rPr>
        <w:t>ск</w:t>
      </w:r>
      <w:r>
        <w:rPr>
          <w:rFonts w:ascii="Times New Roman" w:eastAsia="Times New Roman" w:hAnsi="Times New Roman"/>
          <w:sz w:val="24"/>
          <w:szCs w:val="24"/>
          <w:lang w:eastAsia="ar-SA"/>
        </w:rPr>
        <w:t>ий район</w:t>
      </w:r>
      <w:r w:rsidRPr="0080581F">
        <w:rPr>
          <w:rFonts w:ascii="Times New Roman" w:eastAsia="Times New Roman" w:hAnsi="Times New Roman"/>
          <w:sz w:val="24"/>
          <w:szCs w:val="24"/>
          <w:lang w:eastAsia="ar-SA"/>
        </w:rPr>
        <w:t xml:space="preserve">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на более качественном уровне. </w:t>
      </w:r>
    </w:p>
    <w:p w:rsidR="00793788" w:rsidRPr="0080581F" w:rsidRDefault="00793788" w:rsidP="00793788">
      <w:pPr>
        <w:suppressAutoHyphens/>
        <w:spacing w:after="0" w:line="240" w:lineRule="auto"/>
        <w:ind w:firstLine="540"/>
        <w:jc w:val="both"/>
        <w:rPr>
          <w:rFonts w:ascii="Times New Roman" w:eastAsia="Times New Roman" w:hAnsi="Times New Roman"/>
          <w:b/>
          <w:sz w:val="24"/>
          <w:szCs w:val="24"/>
          <w:lang w:eastAsia="ar-SA"/>
        </w:rPr>
      </w:pPr>
      <w:r w:rsidRPr="0080581F">
        <w:rPr>
          <w:rFonts w:ascii="Times New Roman" w:eastAsia="Times New Roman" w:hAnsi="Times New Roman"/>
          <w:b/>
          <w:sz w:val="24"/>
          <w:szCs w:val="24"/>
          <w:lang w:eastAsia="ar-SA"/>
        </w:rPr>
        <w:t>4. Основные цели и задачи </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Для достижения, поставленной цели Программы должны решаться следующие задачи:</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lastRenderedPageBreak/>
        <w:t>- информационное и консультационное обеспечение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методическое обеспечение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трудоустройство безработных жителей сельского поселения на предприятиях и в организациях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положительного имиджа субъектов малого и среднего предпринимательства сельского поселения</w:t>
      </w:r>
    </w:p>
    <w:p w:rsidR="00793788" w:rsidRPr="0080581F" w:rsidRDefault="00793788" w:rsidP="00793788">
      <w:pPr>
        <w:shd w:val="clear" w:color="auto" w:fill="FFFFFF"/>
        <w:suppressAutoHyphens/>
        <w:spacing w:after="0" w:line="240" w:lineRule="auto"/>
        <w:ind w:firstLine="540"/>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укрепление позиций в бизнесе субъектов малого и среднего предпринимательства;</w:t>
      </w:r>
    </w:p>
    <w:p w:rsidR="00793788" w:rsidRPr="0080581F" w:rsidRDefault="00793788" w:rsidP="00793788">
      <w:pPr>
        <w:shd w:val="clear" w:color="auto" w:fill="FFFFFF"/>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инфраструктуры поддержки субъектов малого и среднего предпринимательства.</w:t>
      </w:r>
    </w:p>
    <w:p w:rsidR="00793788" w:rsidRPr="0080581F" w:rsidRDefault="00793788" w:rsidP="00793788">
      <w:pPr>
        <w:shd w:val="clear" w:color="auto" w:fill="FFFFFF"/>
        <w:suppressAutoHyphens/>
        <w:spacing w:after="0" w:line="33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5. Срок реализации Программы</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Реализация Програм</w:t>
      </w:r>
      <w:r>
        <w:rPr>
          <w:rFonts w:ascii="Times New Roman" w:eastAsia="Times New Roman" w:hAnsi="Times New Roman"/>
          <w:sz w:val="24"/>
          <w:szCs w:val="24"/>
          <w:lang w:eastAsia="ar-SA"/>
        </w:rPr>
        <w:t>мы рассчитана на 2021</w:t>
      </w:r>
      <w:r w:rsidRPr="0080581F">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80581F">
        <w:rPr>
          <w:rFonts w:ascii="Times New Roman" w:eastAsia="Times New Roman" w:hAnsi="Times New Roman"/>
          <w:sz w:val="24"/>
          <w:szCs w:val="24"/>
          <w:lang w:eastAsia="ar-SA"/>
        </w:rPr>
        <w:t xml:space="preserve"> </w:t>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r>
      <w:r w:rsidRPr="0080581F">
        <w:rPr>
          <w:rFonts w:ascii="Times New Roman" w:eastAsia="Times New Roman" w:hAnsi="Times New Roman"/>
          <w:sz w:val="24"/>
          <w:szCs w:val="24"/>
          <w:lang w:eastAsia="ar-SA"/>
        </w:rPr>
        <w:softHyphen/>
        <w:t xml:space="preserve"> годы.</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6. Система программных мероприятий</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по следующим основным направлениям:</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информационная и консультационная поддержка;</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устранение административных барьеров;</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формирование инфраструктуры поддержки субъектов малого и среднего предпринимательства.</w:t>
      </w:r>
    </w:p>
    <w:p w:rsidR="00793788" w:rsidRPr="0080581F" w:rsidRDefault="00793788" w:rsidP="00793788">
      <w:pPr>
        <w:shd w:val="clear" w:color="auto" w:fill="FFFFFF"/>
        <w:suppressAutoHyphens/>
        <w:spacing w:after="0" w:line="240" w:lineRule="auto"/>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7. Ресурсное обеспечение Программы</w:t>
      </w:r>
    </w:p>
    <w:p w:rsidR="00793788" w:rsidRPr="0080581F" w:rsidRDefault="00793788" w:rsidP="00793788">
      <w:pPr>
        <w:shd w:val="clear" w:color="auto" w:fill="FFFFFF"/>
        <w:suppressAutoHyphens/>
        <w:spacing w:after="0" w:line="266" w:lineRule="atLeast"/>
        <w:ind w:firstLine="567"/>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Перечень мероприятий, предусмотренных Программой, может корректироваться постановлением Главы администрации сельского поселения. </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b/>
          <w:bCs/>
          <w:sz w:val="24"/>
          <w:szCs w:val="24"/>
          <w:lang w:eastAsia="ar-SA"/>
        </w:rPr>
        <w:t>8. Механизм реализации Программы</w:t>
      </w:r>
    </w:p>
    <w:p w:rsidR="00793788" w:rsidRPr="0080581F" w:rsidRDefault="00793788" w:rsidP="00793788">
      <w:pPr>
        <w:shd w:val="clear" w:color="auto" w:fill="FFFFFF"/>
        <w:suppressAutoHyphens/>
        <w:spacing w:after="0" w:line="240" w:lineRule="auto"/>
        <w:ind w:firstLine="708"/>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Реализация мероприятий, определенных настоящей Программой, осуществляется разработчиком Программы – Администрацией сельского поселения.</w:t>
      </w:r>
    </w:p>
    <w:p w:rsidR="00793788" w:rsidRPr="0080581F" w:rsidRDefault="00793788" w:rsidP="00793788">
      <w:pPr>
        <w:shd w:val="clear" w:color="auto" w:fill="FFFFFF"/>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В ходе реализации Программы основной разработчик организует оперативное взаимодействие отдельных исполнителей.</w:t>
      </w:r>
    </w:p>
    <w:p w:rsidR="00793788" w:rsidRPr="0080581F" w:rsidRDefault="00793788" w:rsidP="00793788">
      <w:pPr>
        <w:shd w:val="clear" w:color="auto" w:fill="FFFFFF"/>
        <w:suppressAutoHyphens/>
        <w:spacing w:after="0" w:line="240" w:lineRule="auto"/>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Заказчик Программы  уточняет мероприятия и при необходимости внесения изменений в Программу организует работу в установленном порядке.</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w:t>
      </w:r>
      <w:r w:rsidRPr="0080581F">
        <w:rPr>
          <w:rFonts w:ascii="Times New Roman" w:eastAsia="Times New Roman" w:hAnsi="Times New Roman"/>
          <w:b/>
          <w:bCs/>
          <w:sz w:val="24"/>
          <w:szCs w:val="24"/>
          <w:lang w:eastAsia="ar-SA"/>
        </w:rPr>
        <w:t>9. Контроль реализации Программы</w:t>
      </w:r>
    </w:p>
    <w:p w:rsidR="00793788" w:rsidRPr="0080581F" w:rsidRDefault="00793788" w:rsidP="00793788">
      <w:pPr>
        <w:shd w:val="clear" w:color="auto" w:fill="FFFFFF"/>
        <w:suppressAutoHyphens/>
        <w:spacing w:after="0" w:line="266" w:lineRule="atLeast"/>
        <w:ind w:firstLine="708"/>
        <w:jc w:val="both"/>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w:t>
      </w:r>
    </w:p>
    <w:p w:rsidR="00793788" w:rsidRPr="0080581F" w:rsidRDefault="00793788" w:rsidP="00793788">
      <w:pPr>
        <w:shd w:val="clear" w:color="auto" w:fill="FFFFFF"/>
        <w:suppressAutoHyphens/>
        <w:spacing w:after="0" w:line="266" w:lineRule="atLeast"/>
        <w:jc w:val="both"/>
        <w:rPr>
          <w:rFonts w:ascii="Times New Roman" w:eastAsia="Times New Roman" w:hAnsi="Times New Roman"/>
          <w:b/>
          <w:bCs/>
          <w:sz w:val="24"/>
          <w:szCs w:val="24"/>
          <w:lang w:eastAsia="ar-SA"/>
        </w:rPr>
      </w:pPr>
      <w:r w:rsidRPr="0080581F">
        <w:rPr>
          <w:rFonts w:ascii="Times New Roman" w:eastAsia="Times New Roman" w:hAnsi="Times New Roman"/>
          <w:b/>
          <w:bCs/>
          <w:sz w:val="24"/>
          <w:szCs w:val="24"/>
          <w:lang w:eastAsia="ar-SA"/>
        </w:rPr>
        <w:t>10. Ожидаемые результаты выполнения Программы</w:t>
      </w:r>
    </w:p>
    <w:p w:rsidR="00793788" w:rsidRPr="0080581F" w:rsidRDefault="00793788" w:rsidP="00793788">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сельского поселения, будет способствовать снижению уровня безработицы, позволит увеличить налоговые поступления в бюджет сельского поселения, повысить занятость, </w:t>
      </w:r>
      <w:proofErr w:type="spellStart"/>
      <w:r w:rsidRPr="0080581F">
        <w:rPr>
          <w:rFonts w:ascii="Times New Roman" w:eastAsia="Times New Roman" w:hAnsi="Times New Roman"/>
          <w:sz w:val="24"/>
          <w:szCs w:val="24"/>
          <w:lang w:eastAsia="ar-SA"/>
        </w:rPr>
        <w:t>самозанятость</w:t>
      </w:r>
      <w:proofErr w:type="spellEnd"/>
      <w:r w:rsidRPr="0080581F">
        <w:rPr>
          <w:rFonts w:ascii="Times New Roman" w:eastAsia="Times New Roman" w:hAnsi="Times New Roman"/>
          <w:sz w:val="24"/>
          <w:szCs w:val="24"/>
          <w:lang w:eastAsia="ar-SA"/>
        </w:rPr>
        <w:t xml:space="preserve">, доходы и уровень жизни населения сельского поселения.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w:t>
      </w:r>
      <w:r>
        <w:rPr>
          <w:rFonts w:ascii="Times New Roman" w:eastAsia="Times New Roman" w:hAnsi="Times New Roman"/>
          <w:sz w:val="24"/>
          <w:szCs w:val="24"/>
          <w:lang w:eastAsia="ar-SA"/>
        </w:rPr>
        <w:t>п</w:t>
      </w:r>
      <w:r w:rsidRPr="0080581F">
        <w:rPr>
          <w:rFonts w:ascii="Times New Roman" w:eastAsia="Times New Roman" w:hAnsi="Times New Roman"/>
          <w:sz w:val="24"/>
          <w:szCs w:val="24"/>
          <w:lang w:eastAsia="ar-SA"/>
        </w:rPr>
        <w:t>редпринимательства и органами местного самоуправления сельского поселения.</w:t>
      </w:r>
    </w:p>
    <w:p w:rsidR="00793788" w:rsidRPr="0080581F" w:rsidRDefault="00793788" w:rsidP="00793788">
      <w:pPr>
        <w:pageBreakBefore/>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lastRenderedPageBreak/>
        <w:t xml:space="preserve">Приложение </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к муниципальной  программе</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«Развитие малого и среднего</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предпринимательства</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в сельском поселении </w:t>
      </w:r>
    </w:p>
    <w:p w:rsidR="00793788" w:rsidRPr="00173232" w:rsidRDefault="009112BC" w:rsidP="00793788">
      <w:pPr>
        <w:shd w:val="clear" w:color="auto" w:fill="FFFFFF"/>
        <w:suppressAutoHyphens/>
        <w:spacing w:after="0" w:line="266" w:lineRule="atLeast"/>
        <w:jc w:val="right"/>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Сатыевский</w:t>
      </w:r>
      <w:proofErr w:type="spellEnd"/>
      <w:r w:rsidR="00793788" w:rsidRPr="00173232">
        <w:rPr>
          <w:rFonts w:ascii="Times New Roman" w:eastAsia="Times New Roman" w:hAnsi="Times New Roman"/>
          <w:sz w:val="24"/>
          <w:szCs w:val="24"/>
          <w:lang w:eastAsia="ar-SA"/>
        </w:rPr>
        <w:t xml:space="preserve"> сельсовет</w:t>
      </w:r>
    </w:p>
    <w:p w:rsidR="00793788" w:rsidRPr="00173232"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173232">
        <w:rPr>
          <w:rFonts w:ascii="Times New Roman" w:eastAsia="Times New Roman" w:hAnsi="Times New Roman"/>
          <w:sz w:val="24"/>
          <w:szCs w:val="24"/>
          <w:lang w:eastAsia="ar-SA"/>
        </w:rPr>
        <w:t>Муниципального района</w:t>
      </w:r>
    </w:p>
    <w:p w:rsidR="00793788" w:rsidRPr="00173232"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sidRPr="00173232">
        <w:rPr>
          <w:rFonts w:ascii="Times New Roman" w:eastAsia="Times New Roman" w:hAnsi="Times New Roman"/>
          <w:sz w:val="24"/>
          <w:szCs w:val="24"/>
          <w:lang w:eastAsia="ar-SA"/>
        </w:rPr>
        <w:t>Миякинский район</w:t>
      </w:r>
    </w:p>
    <w:p w:rsidR="00793788" w:rsidRPr="0080581F" w:rsidRDefault="00793788" w:rsidP="00793788">
      <w:pPr>
        <w:shd w:val="clear" w:color="auto" w:fill="FFFFFF"/>
        <w:suppressAutoHyphens/>
        <w:spacing w:after="0" w:line="266" w:lineRule="atLeast"/>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Республики Башкортостан на 2021</w:t>
      </w:r>
      <w:r w:rsidRPr="00173232">
        <w:rPr>
          <w:rFonts w:ascii="Times New Roman" w:eastAsia="Times New Roman" w:hAnsi="Times New Roman"/>
          <w:sz w:val="24"/>
          <w:szCs w:val="24"/>
          <w:lang w:eastAsia="ar-SA"/>
        </w:rPr>
        <w:t>-202</w:t>
      </w:r>
      <w:r>
        <w:rPr>
          <w:rFonts w:ascii="Times New Roman" w:eastAsia="Times New Roman" w:hAnsi="Times New Roman"/>
          <w:sz w:val="24"/>
          <w:szCs w:val="24"/>
          <w:lang w:eastAsia="ar-SA"/>
        </w:rPr>
        <w:t>5</w:t>
      </w:r>
      <w:r w:rsidRPr="00173232">
        <w:rPr>
          <w:rFonts w:ascii="Times New Roman" w:eastAsia="Times New Roman" w:hAnsi="Times New Roman"/>
          <w:sz w:val="24"/>
          <w:szCs w:val="24"/>
          <w:lang w:eastAsia="ar-SA"/>
        </w:rPr>
        <w:t>»</w:t>
      </w:r>
    </w:p>
    <w:p w:rsidR="00793788" w:rsidRPr="0080581F" w:rsidRDefault="00793788" w:rsidP="00793788">
      <w:pPr>
        <w:shd w:val="clear" w:color="auto" w:fill="FFFFFF"/>
        <w:suppressAutoHyphens/>
        <w:spacing w:after="0" w:line="266" w:lineRule="atLeast"/>
        <w:rPr>
          <w:rFonts w:ascii="Times New Roman" w:eastAsia="Times New Roman" w:hAnsi="Times New Roman"/>
          <w:b/>
          <w:bCs/>
          <w:sz w:val="24"/>
          <w:szCs w:val="24"/>
          <w:lang w:eastAsia="ar-SA"/>
        </w:rPr>
      </w:pPr>
      <w:r w:rsidRPr="0080581F">
        <w:rPr>
          <w:rFonts w:ascii="Times New Roman" w:eastAsia="Times New Roman" w:hAnsi="Times New Roman"/>
          <w:sz w:val="24"/>
          <w:szCs w:val="24"/>
          <w:lang w:eastAsia="ar-SA"/>
        </w:rPr>
        <w:t> </w:t>
      </w:r>
    </w:p>
    <w:p w:rsidR="00793788" w:rsidRPr="0080581F" w:rsidRDefault="00793788" w:rsidP="00793788">
      <w:pPr>
        <w:shd w:val="clear" w:color="auto" w:fill="FFFFFF"/>
        <w:suppressAutoHyphens/>
        <w:spacing w:after="0" w:line="266" w:lineRule="atLeast"/>
        <w:jc w:val="center"/>
        <w:rPr>
          <w:rFonts w:eastAsia="Times New Roman" w:cs="Courier"/>
          <w:sz w:val="24"/>
          <w:szCs w:val="24"/>
          <w:lang w:eastAsia="ar-SA"/>
        </w:rPr>
      </w:pPr>
      <w:r w:rsidRPr="00173232">
        <w:rPr>
          <w:rFonts w:ascii="Times New Roman" w:eastAsia="Times New Roman" w:hAnsi="Times New Roman"/>
          <w:bCs/>
          <w:sz w:val="24"/>
          <w:szCs w:val="24"/>
          <w:lang w:eastAsia="ar-SA"/>
        </w:rPr>
        <w:t xml:space="preserve">Мероприятия по реализации муниципальной программы «Развитие малого и среднего предпринимательства в </w:t>
      </w:r>
      <w:r w:rsidRPr="00173232">
        <w:rPr>
          <w:rFonts w:ascii="Times New Roman" w:eastAsia="Times New Roman" w:hAnsi="Times New Roman"/>
          <w:sz w:val="24"/>
          <w:szCs w:val="24"/>
          <w:lang w:eastAsia="ar-SA"/>
        </w:rPr>
        <w:t xml:space="preserve"> сельском поселении  </w:t>
      </w:r>
      <w:proofErr w:type="spellStart"/>
      <w:r w:rsidR="009112BC">
        <w:rPr>
          <w:rFonts w:ascii="Times New Roman" w:eastAsia="Times New Roman" w:hAnsi="Times New Roman"/>
          <w:sz w:val="24"/>
          <w:szCs w:val="24"/>
          <w:lang w:eastAsia="ar-SA"/>
        </w:rPr>
        <w:t>Сатыевский</w:t>
      </w:r>
      <w:proofErr w:type="spellEnd"/>
      <w:r w:rsidRPr="00173232">
        <w:rPr>
          <w:rFonts w:ascii="Times New Roman" w:eastAsia="Times New Roman" w:hAnsi="Times New Roman"/>
          <w:sz w:val="24"/>
          <w:szCs w:val="24"/>
          <w:lang w:eastAsia="ar-SA"/>
        </w:rPr>
        <w:t xml:space="preserve"> сельсовет муниципального района Миякинский район Республики Башкортостан»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4578"/>
        <w:gridCol w:w="2609"/>
        <w:gridCol w:w="2001"/>
      </w:tblGrid>
      <w:tr w:rsidR="00793788" w:rsidRPr="0080581F" w:rsidTr="00340378">
        <w:trPr>
          <w:trHeight w:val="679"/>
        </w:trPr>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п/п</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Наименование мероприятия</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Исполнитель</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Объём финансирования, тыс. руб.</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Информационное и консультационное обеспечение субъектов малого и среднего предпринимательства сельского поселения</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1.1.</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Информационное обеспечение субъектов малого и среднего предпринимательства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сельского поселения </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1.2.</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Консультирование субъектов малого и среднего предпринимательства  сельского  поселения  по вопросу получения государственной поддержки малого бизнеса в </w:t>
            </w:r>
            <w:r w:rsidRPr="00173232">
              <w:rPr>
                <w:rFonts w:ascii="Times New Roman" w:eastAsia="Times New Roman" w:hAnsi="Times New Roman"/>
                <w:sz w:val="24"/>
                <w:szCs w:val="24"/>
                <w:lang w:eastAsia="ar-SA"/>
              </w:rPr>
              <w:t>Республике Башкортостан</w:t>
            </w:r>
            <w:r w:rsidRPr="0080581F">
              <w:rPr>
                <w:rFonts w:ascii="Times New Roman" w:eastAsia="Times New Roman" w:hAnsi="Times New Roman"/>
                <w:sz w:val="24"/>
                <w:szCs w:val="24"/>
                <w:lang w:eastAsia="ar-SA"/>
              </w:rPr>
              <w:t xml:space="preserve"> и её видах</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p w:rsidR="00793788" w:rsidRPr="0080581F" w:rsidRDefault="00793788" w:rsidP="00340378">
            <w:pPr>
              <w:suppressAutoHyphens/>
              <w:spacing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1.3.</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Содействие субъектам малого и среднего  предпринимательства сельского поселения   в формировании и реализации инвестиционных проектов</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1.4.</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Содействие  субъектам малого и среднего предпринимательства сельского поселения  в электронной отправке налоговой и пенсионной отчётности</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1.5.</w:t>
            </w:r>
          </w:p>
        </w:tc>
        <w:tc>
          <w:tcPr>
            <w:tcW w:w="4820"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Создание и ведение Реестра муниципального имущества для сдачи в аренду среднему и мелкому предпринимательству</w:t>
            </w:r>
          </w:p>
        </w:tc>
        <w:tc>
          <w:tcPr>
            <w:tcW w:w="2689"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tc>
        <w:tc>
          <w:tcPr>
            <w:tcW w:w="2003"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Методическое обеспечение субъектов малого и среднего предпринимательства</w:t>
            </w:r>
          </w:p>
        </w:tc>
      </w:tr>
      <w:tr w:rsidR="00793788" w:rsidRPr="0080581F" w:rsidTr="00340378">
        <w:trPr>
          <w:trHeight w:val="501"/>
        </w:trPr>
        <w:tc>
          <w:tcPr>
            <w:tcW w:w="675" w:type="dxa"/>
            <w:vMerge w:val="restart"/>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2.1.</w:t>
            </w:r>
          </w:p>
        </w:tc>
        <w:tc>
          <w:tcPr>
            <w:tcW w:w="4820" w:type="dxa"/>
            <w:tcBorders>
              <w:bottom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Содействие в проведение семинаров и иных мероприятий,  связанных с развитием и поддержкой малого бизнеса.</w:t>
            </w:r>
          </w:p>
        </w:tc>
        <w:tc>
          <w:tcPr>
            <w:tcW w:w="2689" w:type="dxa"/>
            <w:vMerge w:val="restart"/>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 совместно с администрацией района</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2003" w:type="dxa"/>
            <w:vMerge w:val="restart"/>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rPr>
          <w:trHeight w:val="576"/>
        </w:trPr>
        <w:tc>
          <w:tcPr>
            <w:tcW w:w="675" w:type="dxa"/>
            <w:vMerge/>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4820" w:type="dxa"/>
            <w:tcBorders>
              <w:top w:val="single" w:sz="4" w:space="0" w:color="auto"/>
            </w:tcBorders>
          </w:tcPr>
          <w:p w:rsidR="00793788" w:rsidRPr="0080581F" w:rsidRDefault="00793788" w:rsidP="00340378">
            <w:pPr>
              <w:suppressAutoHyphens/>
              <w:spacing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Приглашение для участия в семинарах  маркетологов, менеджеров из научной среды и успешных практиков.</w:t>
            </w:r>
          </w:p>
        </w:tc>
        <w:tc>
          <w:tcPr>
            <w:tcW w:w="2689" w:type="dxa"/>
            <w:vMerge/>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2003" w:type="dxa"/>
            <w:vMerge/>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lastRenderedPageBreak/>
              <w:t>2.2.</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 совместно с администрацией района</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2.3.</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сельского поселения совместно с администрацией района,  ГУ «Центр занятости населения </w:t>
            </w:r>
            <w:r w:rsidRPr="00173232">
              <w:rPr>
                <w:rFonts w:ascii="Times New Roman" w:eastAsia="Times New Roman" w:hAnsi="Times New Roman"/>
                <w:sz w:val="24"/>
                <w:szCs w:val="24"/>
                <w:lang w:eastAsia="ar-SA"/>
              </w:rPr>
              <w:t xml:space="preserve">МР Миякинский </w:t>
            </w:r>
            <w:r w:rsidRPr="0080581F">
              <w:rPr>
                <w:rFonts w:ascii="Times New Roman" w:eastAsia="Times New Roman" w:hAnsi="Times New Roman"/>
                <w:sz w:val="24"/>
                <w:szCs w:val="24"/>
                <w:lang w:eastAsia="ar-SA"/>
              </w:rPr>
              <w:t>район»</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Формирование положительного имиджа  субъектов  малого и среднего предпринимательства</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3.1.</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Содействие участию субъектов  малого и среднего предпринимательства сельского поселения в районных, областных и других выставках и ярмарках</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совместно с администрацией района</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3.2.</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Взаимодействие со средствами массовой информации по вопросам </w:t>
            </w:r>
            <w:proofErr w:type="spellStart"/>
            <w:r w:rsidRPr="0080581F">
              <w:rPr>
                <w:rFonts w:ascii="Times New Roman" w:eastAsia="Times New Roman" w:hAnsi="Times New Roman"/>
                <w:sz w:val="24"/>
                <w:szCs w:val="24"/>
                <w:lang w:eastAsia="ar-SA"/>
              </w:rPr>
              <w:t>пропагандирования</w:t>
            </w:r>
            <w:proofErr w:type="spellEnd"/>
            <w:r w:rsidRPr="0080581F">
              <w:rPr>
                <w:rFonts w:ascii="Times New Roman" w:eastAsia="Times New Roman" w:hAnsi="Times New Roman"/>
                <w:sz w:val="24"/>
                <w:szCs w:val="24"/>
                <w:lang w:eastAsia="ar-SA"/>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 совместно с печатным изданием</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w:t>
            </w:r>
          </w:p>
        </w:tc>
        <w:tc>
          <w:tcPr>
            <w:tcW w:w="9512" w:type="dxa"/>
            <w:gridSpan w:val="3"/>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Обеспечение благоприятных условий развития субъектов малого и среднего предпринимательства</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4.1</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Проведение мониторинга деятельности субъектов малого предпринимательства</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Администрация   сельского поселения совместно с администрацией района</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r w:rsidR="00793788" w:rsidRPr="0080581F" w:rsidTr="00340378">
        <w:tc>
          <w:tcPr>
            <w:tcW w:w="675" w:type="dxa"/>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4.2</w:t>
            </w:r>
          </w:p>
        </w:tc>
        <w:tc>
          <w:tcPr>
            <w:tcW w:w="4820"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Размещение на официальном сайте сельского поселения информации о деятельности </w:t>
            </w:r>
          </w:p>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 малого и среднего бизнеса сельского поселения</w:t>
            </w:r>
          </w:p>
        </w:tc>
        <w:tc>
          <w:tcPr>
            <w:tcW w:w="2689" w:type="dxa"/>
            <w:tcBorders>
              <w:righ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 xml:space="preserve">Администрация   сельского поселения  </w:t>
            </w:r>
          </w:p>
        </w:tc>
        <w:tc>
          <w:tcPr>
            <w:tcW w:w="2003" w:type="dxa"/>
            <w:tcBorders>
              <w:left w:val="single" w:sz="4" w:space="0" w:color="auto"/>
            </w:tcBorders>
          </w:tcPr>
          <w:p w:rsidR="00793788" w:rsidRPr="0080581F" w:rsidRDefault="00793788" w:rsidP="00340378">
            <w:pPr>
              <w:suppressAutoHyphens/>
              <w:spacing w:after="0" w:line="240" w:lineRule="auto"/>
              <w:jc w:val="center"/>
              <w:rPr>
                <w:rFonts w:ascii="Times New Roman" w:eastAsia="Times New Roman" w:hAnsi="Times New Roman"/>
                <w:sz w:val="24"/>
                <w:szCs w:val="24"/>
                <w:lang w:eastAsia="ar-SA"/>
              </w:rPr>
            </w:pPr>
            <w:r w:rsidRPr="0080581F">
              <w:rPr>
                <w:rFonts w:ascii="Times New Roman" w:eastAsia="Times New Roman" w:hAnsi="Times New Roman"/>
                <w:sz w:val="24"/>
                <w:szCs w:val="24"/>
                <w:lang w:eastAsia="ar-SA"/>
              </w:rPr>
              <w:t>Финансирования не требует</w:t>
            </w:r>
          </w:p>
        </w:tc>
      </w:tr>
    </w:tbl>
    <w:p w:rsidR="00793788" w:rsidRPr="0080581F" w:rsidRDefault="00793788" w:rsidP="00793788">
      <w:pPr>
        <w:shd w:val="clear" w:color="auto" w:fill="FFFFFF"/>
        <w:suppressAutoHyphens/>
        <w:spacing w:after="0" w:line="266" w:lineRule="atLeast"/>
        <w:jc w:val="center"/>
        <w:rPr>
          <w:rFonts w:eastAsia="Times New Roman" w:cs="Calibri"/>
          <w:sz w:val="24"/>
          <w:szCs w:val="24"/>
          <w:lang w:eastAsia="ar-SA"/>
        </w:rPr>
      </w:pPr>
    </w:p>
    <w:p w:rsidR="00793788" w:rsidRPr="0080581F" w:rsidRDefault="00793788" w:rsidP="00793788">
      <w:pPr>
        <w:shd w:val="clear" w:color="auto" w:fill="FFFFFF"/>
        <w:suppressAutoHyphens/>
        <w:spacing w:after="0" w:line="266" w:lineRule="atLeast"/>
        <w:jc w:val="center"/>
        <w:rPr>
          <w:rFonts w:eastAsia="Times New Roman" w:cs="Calibri"/>
          <w:sz w:val="24"/>
          <w:szCs w:val="24"/>
          <w:lang w:eastAsia="ar-SA"/>
        </w:rPr>
      </w:pPr>
      <w:r w:rsidRPr="0080581F">
        <w:rPr>
          <w:rFonts w:ascii="Times New Roman" w:eastAsia="Times New Roman" w:hAnsi="Times New Roman" w:cs="Calibri"/>
          <w:sz w:val="24"/>
          <w:szCs w:val="24"/>
          <w:lang w:eastAsia="ar-SA"/>
        </w:rPr>
        <w:t xml:space="preserve"> </w:t>
      </w:r>
    </w:p>
    <w:p w:rsidR="00793788" w:rsidRPr="0080581F" w:rsidRDefault="00793788" w:rsidP="00793788">
      <w:pPr>
        <w:suppressAutoHyphens/>
        <w:rPr>
          <w:rFonts w:eastAsia="Times New Roman" w:cs="Calibri"/>
          <w:sz w:val="24"/>
          <w:szCs w:val="24"/>
          <w:lang w:eastAsia="ar-SA"/>
        </w:rPr>
      </w:pPr>
    </w:p>
    <w:p w:rsidR="00793788" w:rsidRPr="005E5852" w:rsidRDefault="00793788" w:rsidP="00793788">
      <w:pPr>
        <w:pStyle w:val="ConsPlusTitle"/>
        <w:jc w:val="center"/>
        <w:rPr>
          <w:rFonts w:ascii="Times New Roman" w:hAnsi="Times New Roman"/>
          <w:sz w:val="28"/>
          <w:szCs w:val="28"/>
        </w:rPr>
      </w:pPr>
    </w:p>
    <w:p w:rsidR="00192EBA" w:rsidRDefault="004A39A9"/>
    <w:sectPr w:rsidR="00192EBA" w:rsidSect="00866485">
      <w:headerReference w:type="default" r:id="rId11"/>
      <w:pgSz w:w="11906" w:h="16838"/>
      <w:pgMar w:top="1134" w:right="851" w:bottom="851"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A9" w:rsidRDefault="004A39A9">
      <w:pPr>
        <w:spacing w:after="0" w:line="240" w:lineRule="auto"/>
      </w:pPr>
      <w:r>
        <w:separator/>
      </w:r>
    </w:p>
  </w:endnote>
  <w:endnote w:type="continuationSeparator" w:id="0">
    <w:p w:rsidR="004A39A9" w:rsidRDefault="004A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A9" w:rsidRDefault="004A39A9">
      <w:pPr>
        <w:spacing w:after="0" w:line="240" w:lineRule="auto"/>
      </w:pPr>
      <w:r>
        <w:separator/>
      </w:r>
    </w:p>
  </w:footnote>
  <w:footnote w:type="continuationSeparator" w:id="0">
    <w:p w:rsidR="004A39A9" w:rsidRDefault="004A3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F4" w:rsidRPr="00955EE2" w:rsidRDefault="00D039F3">
    <w:pPr>
      <w:pStyle w:val="a3"/>
      <w:jc w:val="center"/>
      <w:rPr>
        <w:rFonts w:ascii="Times New Roman" w:hAnsi="Times New Roman"/>
        <w:sz w:val="28"/>
        <w:szCs w:val="28"/>
      </w:rPr>
    </w:pPr>
    <w:r w:rsidRPr="00955EE2">
      <w:rPr>
        <w:rFonts w:ascii="Times New Roman" w:hAnsi="Times New Roman"/>
        <w:sz w:val="28"/>
        <w:szCs w:val="28"/>
      </w:rPr>
      <w:fldChar w:fldCharType="begin"/>
    </w:r>
    <w:r w:rsidRPr="00955EE2">
      <w:rPr>
        <w:rFonts w:ascii="Times New Roman" w:hAnsi="Times New Roman"/>
        <w:sz w:val="28"/>
        <w:szCs w:val="28"/>
      </w:rPr>
      <w:instrText xml:space="preserve"> PAGE   \* MERGEFORMAT </w:instrText>
    </w:r>
    <w:r w:rsidRPr="00955EE2">
      <w:rPr>
        <w:rFonts w:ascii="Times New Roman" w:hAnsi="Times New Roman"/>
        <w:sz w:val="28"/>
        <w:szCs w:val="28"/>
      </w:rPr>
      <w:fldChar w:fldCharType="separate"/>
    </w:r>
    <w:r w:rsidR="008B495D">
      <w:rPr>
        <w:rFonts w:ascii="Times New Roman" w:hAnsi="Times New Roman"/>
        <w:noProof/>
        <w:sz w:val="28"/>
        <w:szCs w:val="28"/>
      </w:rPr>
      <w:t>9</w:t>
    </w:r>
    <w:r w:rsidRPr="00955EE2">
      <w:rPr>
        <w:rFonts w:ascii="Times New Roman" w:hAnsi="Times New Roman"/>
        <w:sz w:val="28"/>
        <w:szCs w:val="28"/>
      </w:rPr>
      <w:fldChar w:fldCharType="end"/>
    </w:r>
  </w:p>
  <w:p w:rsidR="00A46AF4" w:rsidRDefault="004A39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88"/>
    <w:rsid w:val="004A39A9"/>
    <w:rsid w:val="004D56D5"/>
    <w:rsid w:val="00571AEF"/>
    <w:rsid w:val="00793788"/>
    <w:rsid w:val="008B495D"/>
    <w:rsid w:val="00900B6A"/>
    <w:rsid w:val="009112BC"/>
    <w:rsid w:val="00D03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3788"/>
    <w:pPr>
      <w:tabs>
        <w:tab w:val="center" w:pos="4677"/>
        <w:tab w:val="right" w:pos="9355"/>
      </w:tabs>
      <w:spacing w:after="0" w:line="240" w:lineRule="auto"/>
    </w:pPr>
  </w:style>
  <w:style w:type="character" w:customStyle="1" w:styleId="a4">
    <w:name w:val="Верхний колонтитул Знак"/>
    <w:basedOn w:val="a0"/>
    <w:link w:val="a3"/>
    <w:rsid w:val="00793788"/>
    <w:rPr>
      <w:rFonts w:ascii="Calibri" w:eastAsia="Calibri" w:hAnsi="Calibri" w:cs="Times New Roman"/>
    </w:rPr>
  </w:style>
  <w:style w:type="paragraph" w:customStyle="1" w:styleId="ConsPlusTitle">
    <w:name w:val="ConsPlusTitle"/>
    <w:uiPriority w:val="99"/>
    <w:rsid w:val="00793788"/>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793788"/>
    <w:rPr>
      <w:rFonts w:cs="Times New Roman"/>
      <w:b/>
      <w:bCs/>
    </w:rPr>
  </w:style>
  <w:style w:type="paragraph" w:styleId="a6">
    <w:name w:val="Balloon Text"/>
    <w:basedOn w:val="a"/>
    <w:link w:val="a7"/>
    <w:uiPriority w:val="99"/>
    <w:semiHidden/>
    <w:unhideWhenUsed/>
    <w:rsid w:val="007937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378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3788"/>
    <w:pPr>
      <w:tabs>
        <w:tab w:val="center" w:pos="4677"/>
        <w:tab w:val="right" w:pos="9355"/>
      </w:tabs>
      <w:spacing w:after="0" w:line="240" w:lineRule="auto"/>
    </w:pPr>
  </w:style>
  <w:style w:type="character" w:customStyle="1" w:styleId="a4">
    <w:name w:val="Верхний колонтитул Знак"/>
    <w:basedOn w:val="a0"/>
    <w:link w:val="a3"/>
    <w:rsid w:val="00793788"/>
    <w:rPr>
      <w:rFonts w:ascii="Calibri" w:eastAsia="Calibri" w:hAnsi="Calibri" w:cs="Times New Roman"/>
    </w:rPr>
  </w:style>
  <w:style w:type="paragraph" w:customStyle="1" w:styleId="ConsPlusTitle">
    <w:name w:val="ConsPlusTitle"/>
    <w:uiPriority w:val="99"/>
    <w:rsid w:val="00793788"/>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uiPriority w:val="22"/>
    <w:qFormat/>
    <w:rsid w:val="00793788"/>
    <w:rPr>
      <w:rFonts w:cs="Times New Roman"/>
      <w:b/>
      <w:bCs/>
    </w:rPr>
  </w:style>
  <w:style w:type="paragraph" w:styleId="a6">
    <w:name w:val="Balloon Text"/>
    <w:basedOn w:val="a"/>
    <w:link w:val="a7"/>
    <w:uiPriority w:val="99"/>
    <w:semiHidden/>
    <w:unhideWhenUsed/>
    <w:rsid w:val="007937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37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Satievo</cp:lastModifiedBy>
  <cp:revision>5</cp:revision>
  <cp:lastPrinted>2021-05-27T10:38:00Z</cp:lastPrinted>
  <dcterms:created xsi:type="dcterms:W3CDTF">2021-05-14T06:00:00Z</dcterms:created>
  <dcterms:modified xsi:type="dcterms:W3CDTF">2021-05-27T10:38:00Z</dcterms:modified>
</cp:coreProperties>
</file>