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6B116E" w:rsidRPr="006B116E" w:rsidTr="006B116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group id="Группа 1" o:spid="_x0000_s1035" style="position:absolute;left:0;text-align:left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">
                  <v:line id="Line 3" o:spid="_x0000_s1036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9" o:title="ГербМР"/>
                  </v:shape>
                </v:group>
              </w:pict>
            </w: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Сатыевский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6B116E" w:rsidRPr="006B116E" w:rsidRDefault="006B116E" w:rsidP="006B11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Баш</w:t>
            </w:r>
            <w:proofErr w:type="gramStart"/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ортостан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Республика</w:t>
            </w:r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h</w:t>
            </w: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ы</w:t>
            </w: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Ми</w:t>
            </w:r>
            <w:proofErr w:type="gramStart"/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e</w:t>
            </w:r>
            <w:proofErr w:type="gram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к</w:t>
            </w:r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e</w:t>
            </w: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районы </w:t>
            </w: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</w:t>
            </w:r>
          </w:p>
          <w:p w:rsidR="006B116E" w:rsidRPr="006B116E" w:rsidRDefault="006B116E" w:rsidP="006B116E">
            <w:pPr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районыны</w:t>
            </w:r>
            <w:proofErr w:type="spellEnd"/>
            <w:proofErr w:type="gramStart"/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n</w:t>
            </w:r>
            <w:proofErr w:type="gram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116E">
              <w:rPr>
                <w:rFonts w:ascii="Century Bash" w:hAnsi="Century Bash"/>
                <w:sz w:val="24"/>
                <w:szCs w:val="24"/>
                <w:lang w:eastAsia="en-US"/>
              </w:rPr>
              <w:t>Сатый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ауыл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ауыл</w:t>
            </w:r>
            <w:proofErr w:type="spell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 бил</w:t>
            </w:r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e</w:t>
            </w: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м</w:t>
            </w:r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eh</w:t>
            </w:r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 xml:space="preserve">е </w:t>
            </w:r>
          </w:p>
          <w:p w:rsidR="006B116E" w:rsidRPr="006B116E" w:rsidRDefault="006B116E" w:rsidP="006B116E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  <w:sz w:val="24"/>
                <w:szCs w:val="24"/>
                <w:lang w:eastAsia="en-US"/>
              </w:rPr>
            </w:pPr>
            <w:proofErr w:type="spellStart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6B116E">
              <w:rPr>
                <w:rFonts w:ascii="Century Tat" w:hAnsi="Century Tat"/>
                <w:sz w:val="24"/>
                <w:szCs w:val="24"/>
                <w:lang w:val="en-US" w:eastAsia="en-US"/>
              </w:rPr>
              <w:t>e</w:t>
            </w:r>
            <w:proofErr w:type="gramEnd"/>
            <w:r w:rsidRPr="006B116E">
              <w:rPr>
                <w:rFonts w:ascii="Century Tat" w:hAnsi="Century Tat"/>
                <w:sz w:val="24"/>
                <w:szCs w:val="24"/>
                <w:lang w:eastAsia="en-US"/>
              </w:rPr>
              <w:t>те</w:t>
            </w:r>
          </w:p>
          <w:p w:rsidR="006B116E" w:rsidRPr="006B116E" w:rsidRDefault="006B116E" w:rsidP="006B116E">
            <w:pPr>
              <w:suppressAutoHyphens/>
              <w:contextualSpacing/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  <w:tr w:rsidR="006B116E" w:rsidRPr="006B116E" w:rsidTr="006B116E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116E" w:rsidRPr="006B116E" w:rsidRDefault="006B116E" w:rsidP="006B116E">
            <w:pPr>
              <w:rPr>
                <w:rFonts w:ascii="Century Tat" w:hAnsi="Century Ta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116E" w:rsidRPr="006B116E" w:rsidRDefault="006B116E" w:rsidP="006B116E">
            <w:pPr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116E" w:rsidRPr="006B116E" w:rsidRDefault="006B116E" w:rsidP="006B116E">
            <w:pPr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</w:tbl>
    <w:p w:rsidR="0063385B" w:rsidRDefault="0063385B" w:rsidP="005A495F">
      <w:pPr>
        <w:pStyle w:val="af4"/>
        <w:spacing w:before="0" w:beforeAutospacing="0" w:after="0"/>
        <w:rPr>
          <w:sz w:val="28"/>
          <w:szCs w:val="28"/>
        </w:rPr>
      </w:pPr>
    </w:p>
    <w:p w:rsidR="00A019F2" w:rsidRDefault="00A019F2" w:rsidP="00A0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5A495F">
        <w:rPr>
          <w:b/>
          <w:sz w:val="28"/>
          <w:szCs w:val="28"/>
        </w:rPr>
        <w:t xml:space="preserve">   </w:t>
      </w:r>
    </w:p>
    <w:p w:rsidR="00A019F2" w:rsidRDefault="005A495F" w:rsidP="00A0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19F2">
        <w:rPr>
          <w:b/>
          <w:sz w:val="28"/>
          <w:szCs w:val="28"/>
        </w:rPr>
        <w:t>ПОСТАНОВЛЕНИЕ                                                         КАРАР</w:t>
      </w:r>
    </w:p>
    <w:p w:rsidR="00A019F2" w:rsidRDefault="006B116E" w:rsidP="00A0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«25» ноября 2020 г.                 </w:t>
      </w:r>
      <w:r w:rsidR="00BD1F80">
        <w:rPr>
          <w:b/>
          <w:sz w:val="28"/>
          <w:szCs w:val="28"/>
        </w:rPr>
        <w:t xml:space="preserve"> № 77</w:t>
      </w:r>
      <w:r w:rsidR="00F21BA0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«25» ноябрь 2020 й.</w:t>
      </w:r>
    </w:p>
    <w:p w:rsidR="00A019F2" w:rsidRPr="00A019F2" w:rsidRDefault="00A019F2" w:rsidP="00A019F2">
      <w:pPr>
        <w:rPr>
          <w:sz w:val="28"/>
          <w:szCs w:val="28"/>
        </w:rPr>
      </w:pPr>
    </w:p>
    <w:p w:rsidR="00A019F2" w:rsidRPr="00A019F2" w:rsidRDefault="00A019F2" w:rsidP="00A019F2">
      <w:pPr>
        <w:jc w:val="center"/>
        <w:rPr>
          <w:sz w:val="28"/>
          <w:szCs w:val="28"/>
        </w:rPr>
      </w:pPr>
      <w:r w:rsidRPr="00A019F2">
        <w:rPr>
          <w:b/>
          <w:sz w:val="28"/>
          <w:szCs w:val="28"/>
        </w:rPr>
        <w:t xml:space="preserve">Об утверждении Правил безопасной эксплуатации гидротехнического сооружения (пруда) на реке </w:t>
      </w:r>
      <w:proofErr w:type="spellStart"/>
      <w:r w:rsidRPr="00A019F2">
        <w:rPr>
          <w:b/>
          <w:sz w:val="28"/>
          <w:szCs w:val="28"/>
        </w:rPr>
        <w:t>Сарбай</w:t>
      </w:r>
      <w:proofErr w:type="spellEnd"/>
      <w:r w:rsidRPr="00A019F2">
        <w:rPr>
          <w:b/>
          <w:sz w:val="28"/>
          <w:szCs w:val="28"/>
        </w:rPr>
        <w:t xml:space="preserve"> (</w:t>
      </w:r>
      <w:proofErr w:type="spellStart"/>
      <w:r w:rsidRPr="00A019F2">
        <w:rPr>
          <w:b/>
          <w:sz w:val="28"/>
          <w:szCs w:val="28"/>
        </w:rPr>
        <w:t>с</w:t>
      </w:r>
      <w:proofErr w:type="gramStart"/>
      <w:r w:rsidRPr="00A019F2">
        <w:rPr>
          <w:b/>
          <w:sz w:val="28"/>
          <w:szCs w:val="28"/>
        </w:rPr>
        <w:t>.Б</w:t>
      </w:r>
      <w:proofErr w:type="gramEnd"/>
      <w:r w:rsidRPr="00A019F2">
        <w:rPr>
          <w:b/>
          <w:sz w:val="28"/>
          <w:szCs w:val="28"/>
        </w:rPr>
        <w:t>аязитово</w:t>
      </w:r>
      <w:proofErr w:type="spellEnd"/>
      <w:r w:rsidRPr="00A019F2">
        <w:rPr>
          <w:b/>
          <w:sz w:val="28"/>
          <w:szCs w:val="28"/>
        </w:rPr>
        <w:t xml:space="preserve">)расположенного на территории сельского поселения </w:t>
      </w:r>
      <w:proofErr w:type="spellStart"/>
      <w:r w:rsidRPr="00A019F2">
        <w:rPr>
          <w:b/>
          <w:sz w:val="28"/>
          <w:szCs w:val="28"/>
        </w:rPr>
        <w:t>Сатыевский</w:t>
      </w:r>
      <w:proofErr w:type="spellEnd"/>
      <w:r w:rsidRPr="00A019F2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A019F2">
        <w:rPr>
          <w:sz w:val="28"/>
          <w:szCs w:val="28"/>
        </w:rPr>
        <w:t>.</w:t>
      </w:r>
    </w:p>
    <w:p w:rsidR="00A019F2" w:rsidRPr="00A019F2" w:rsidRDefault="00A019F2" w:rsidP="006B116E">
      <w:pPr>
        <w:rPr>
          <w:sz w:val="28"/>
          <w:szCs w:val="28"/>
        </w:rPr>
      </w:pPr>
    </w:p>
    <w:p w:rsidR="00A019F2" w:rsidRPr="00A019F2" w:rsidRDefault="00A019F2" w:rsidP="00A019F2">
      <w:pPr>
        <w:jc w:val="both"/>
        <w:rPr>
          <w:sz w:val="28"/>
          <w:szCs w:val="28"/>
        </w:rPr>
      </w:pPr>
      <w:r w:rsidRPr="00A019F2">
        <w:rPr>
          <w:sz w:val="28"/>
          <w:szCs w:val="28"/>
        </w:rPr>
        <w:t xml:space="preserve">       В соответствии с Федеральным законом от 06 октября 2003года№131-ФЗ  «Об общих принципах    организации    местного    самоуправления   в   Российской  Федерации», Федеральным законом от 10 января 2002 года №7-ФЗ «Об охране окружающей среды», со ст</w:t>
      </w:r>
      <w:proofErr w:type="gramStart"/>
      <w:r w:rsidRPr="00A019F2">
        <w:rPr>
          <w:sz w:val="28"/>
          <w:szCs w:val="28"/>
        </w:rPr>
        <w:t>9</w:t>
      </w:r>
      <w:proofErr w:type="gramEnd"/>
      <w:r w:rsidRPr="00A019F2">
        <w:rPr>
          <w:sz w:val="28"/>
          <w:szCs w:val="28"/>
        </w:rPr>
        <w:t xml:space="preserve"> Федерального закона от21.07.1997 №117-ФЗ «О безопасности гидротехнических сооружений», Приказом </w:t>
      </w:r>
      <w:proofErr w:type="spellStart"/>
      <w:r w:rsidRPr="00A019F2">
        <w:rPr>
          <w:sz w:val="28"/>
          <w:szCs w:val="28"/>
        </w:rPr>
        <w:t>Ростехнадзора</w:t>
      </w:r>
      <w:proofErr w:type="spellEnd"/>
      <w:r w:rsidRPr="00A019F2">
        <w:rPr>
          <w:sz w:val="28"/>
          <w:szCs w:val="28"/>
        </w:rPr>
        <w:t xml:space="preserve"> от 01.10.2015г.№395,</w:t>
      </w:r>
    </w:p>
    <w:p w:rsidR="00A019F2" w:rsidRPr="00A019F2" w:rsidRDefault="00A019F2" w:rsidP="00A019F2">
      <w:pPr>
        <w:jc w:val="both"/>
        <w:rPr>
          <w:sz w:val="28"/>
          <w:szCs w:val="28"/>
        </w:rPr>
      </w:pPr>
    </w:p>
    <w:p w:rsidR="00A019F2" w:rsidRPr="00A019F2" w:rsidRDefault="00A019F2" w:rsidP="00A019F2">
      <w:pPr>
        <w:jc w:val="both"/>
        <w:rPr>
          <w:b/>
          <w:sz w:val="28"/>
          <w:szCs w:val="28"/>
        </w:rPr>
      </w:pPr>
      <w:r w:rsidRPr="00A019F2">
        <w:rPr>
          <w:sz w:val="28"/>
          <w:szCs w:val="28"/>
        </w:rPr>
        <w:t xml:space="preserve">                                                          </w:t>
      </w:r>
      <w:r w:rsidRPr="00A019F2">
        <w:rPr>
          <w:b/>
          <w:sz w:val="28"/>
          <w:szCs w:val="28"/>
        </w:rPr>
        <w:t>ПОСТАНОВЛЯЮ:</w:t>
      </w:r>
    </w:p>
    <w:p w:rsidR="00A019F2" w:rsidRDefault="00A019F2" w:rsidP="00A019F2">
      <w:pPr>
        <w:jc w:val="both"/>
        <w:rPr>
          <w:sz w:val="28"/>
          <w:szCs w:val="28"/>
        </w:rPr>
      </w:pPr>
      <w:r w:rsidRPr="00A019F2">
        <w:rPr>
          <w:sz w:val="28"/>
          <w:szCs w:val="28"/>
        </w:rPr>
        <w:t xml:space="preserve">   1.Утвердить прилагаемые Правила безопасной эксплуатации гидротехнического сооружения (пруда) на реке </w:t>
      </w:r>
      <w:proofErr w:type="spellStart"/>
      <w:r w:rsidRPr="00A019F2">
        <w:rPr>
          <w:sz w:val="28"/>
          <w:szCs w:val="28"/>
        </w:rPr>
        <w:t>Сарбай</w:t>
      </w:r>
      <w:proofErr w:type="spellEnd"/>
      <w:r w:rsidRPr="00A019F2">
        <w:rPr>
          <w:sz w:val="28"/>
          <w:szCs w:val="28"/>
        </w:rPr>
        <w:t xml:space="preserve"> (</w:t>
      </w:r>
      <w:proofErr w:type="spellStart"/>
      <w:r w:rsidRPr="00A019F2">
        <w:rPr>
          <w:sz w:val="28"/>
          <w:szCs w:val="28"/>
        </w:rPr>
        <w:t>с</w:t>
      </w:r>
      <w:proofErr w:type="gramStart"/>
      <w:r w:rsidRPr="00A019F2">
        <w:rPr>
          <w:sz w:val="28"/>
          <w:szCs w:val="28"/>
        </w:rPr>
        <w:t>.Б</w:t>
      </w:r>
      <w:proofErr w:type="gramEnd"/>
      <w:r w:rsidRPr="00A019F2">
        <w:rPr>
          <w:sz w:val="28"/>
          <w:szCs w:val="28"/>
        </w:rPr>
        <w:t>аязитово</w:t>
      </w:r>
      <w:proofErr w:type="spellEnd"/>
      <w:r w:rsidRPr="00A019F2">
        <w:rPr>
          <w:sz w:val="28"/>
          <w:szCs w:val="28"/>
        </w:rPr>
        <w:t xml:space="preserve">) расположенного на территории сельского поселения </w:t>
      </w:r>
      <w:proofErr w:type="spellStart"/>
      <w:r w:rsidRPr="00A019F2">
        <w:rPr>
          <w:sz w:val="28"/>
          <w:szCs w:val="28"/>
        </w:rPr>
        <w:t>Сатыевский</w:t>
      </w:r>
      <w:proofErr w:type="spellEnd"/>
      <w:r w:rsidRPr="00A019F2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5A495F" w:rsidRPr="005A495F" w:rsidRDefault="005A495F" w:rsidP="005A4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Признать утратившим силу постановление главы администрации сельского поселения </w:t>
      </w:r>
      <w:proofErr w:type="spellStart"/>
      <w:r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№ 11 от 14 февраля 2018 </w:t>
      </w:r>
      <w:r w:rsidRPr="005A495F">
        <w:rPr>
          <w:sz w:val="28"/>
          <w:szCs w:val="28"/>
        </w:rPr>
        <w:t xml:space="preserve">года «Об утверждении Правил безопасной эксплуатации гидротехнического сооружения (пруда) на реке </w:t>
      </w:r>
      <w:proofErr w:type="spellStart"/>
      <w:r w:rsidRPr="005A495F">
        <w:rPr>
          <w:sz w:val="28"/>
          <w:szCs w:val="28"/>
        </w:rPr>
        <w:t>Сарбай</w:t>
      </w:r>
      <w:proofErr w:type="spellEnd"/>
      <w:r w:rsidRPr="005A495F">
        <w:rPr>
          <w:sz w:val="28"/>
          <w:szCs w:val="28"/>
        </w:rPr>
        <w:t xml:space="preserve"> (</w:t>
      </w:r>
      <w:proofErr w:type="spellStart"/>
      <w:r w:rsidRPr="005A495F">
        <w:rPr>
          <w:sz w:val="28"/>
          <w:szCs w:val="28"/>
        </w:rPr>
        <w:t>с</w:t>
      </w:r>
      <w:proofErr w:type="gramStart"/>
      <w:r w:rsidRPr="005A495F">
        <w:rPr>
          <w:sz w:val="28"/>
          <w:szCs w:val="28"/>
        </w:rPr>
        <w:t>.Б</w:t>
      </w:r>
      <w:proofErr w:type="gramEnd"/>
      <w:r w:rsidRPr="005A495F">
        <w:rPr>
          <w:sz w:val="28"/>
          <w:szCs w:val="28"/>
        </w:rPr>
        <w:t>аязитово</w:t>
      </w:r>
      <w:proofErr w:type="spellEnd"/>
      <w:r w:rsidRPr="005A495F">
        <w:rPr>
          <w:sz w:val="28"/>
          <w:szCs w:val="28"/>
        </w:rPr>
        <w:t xml:space="preserve">)расположенного на территории сельского поселения </w:t>
      </w:r>
      <w:proofErr w:type="spellStart"/>
      <w:r w:rsidRPr="005A495F">
        <w:rPr>
          <w:sz w:val="28"/>
          <w:szCs w:val="28"/>
        </w:rPr>
        <w:t>Сатыевский</w:t>
      </w:r>
      <w:proofErr w:type="spellEnd"/>
      <w:r w:rsidRPr="005A495F">
        <w:rPr>
          <w:sz w:val="28"/>
          <w:szCs w:val="28"/>
        </w:rPr>
        <w:t xml:space="preserve"> сельсовет </w:t>
      </w:r>
      <w:proofErr w:type="gramStart"/>
      <w:r w:rsidRPr="005A495F">
        <w:rPr>
          <w:sz w:val="28"/>
          <w:szCs w:val="28"/>
        </w:rPr>
        <w:t>муниципального</w:t>
      </w:r>
      <w:proofErr w:type="gramEnd"/>
      <w:r w:rsidRPr="005A495F">
        <w:rPr>
          <w:sz w:val="28"/>
          <w:szCs w:val="28"/>
        </w:rPr>
        <w:t xml:space="preserve"> района Миякинский район Республики Башкортостан.</w:t>
      </w:r>
    </w:p>
    <w:p w:rsidR="00A019F2" w:rsidRPr="00A019F2" w:rsidRDefault="00A019F2" w:rsidP="00A019F2">
      <w:pPr>
        <w:jc w:val="both"/>
        <w:rPr>
          <w:sz w:val="28"/>
          <w:szCs w:val="28"/>
        </w:rPr>
      </w:pPr>
      <w:r w:rsidRPr="00A019F2">
        <w:rPr>
          <w:sz w:val="28"/>
          <w:szCs w:val="28"/>
        </w:rPr>
        <w:t xml:space="preserve">  </w:t>
      </w:r>
      <w:r w:rsidR="005A495F">
        <w:rPr>
          <w:sz w:val="28"/>
          <w:szCs w:val="28"/>
        </w:rPr>
        <w:t>3</w:t>
      </w:r>
      <w:r w:rsidRPr="00A019F2">
        <w:rPr>
          <w:sz w:val="28"/>
          <w:szCs w:val="28"/>
        </w:rPr>
        <w:t>.Настоящее постановление вступает в силу со дня подписания и подлежит размещению на информационном стенде и официальном сайте администрации сельского поселения</w:t>
      </w:r>
      <w:proofErr w:type="gramStart"/>
      <w:r w:rsidRPr="00A019F2">
        <w:rPr>
          <w:sz w:val="28"/>
          <w:szCs w:val="28"/>
        </w:rPr>
        <w:t xml:space="preserve"> .</w:t>
      </w:r>
      <w:proofErr w:type="gramEnd"/>
    </w:p>
    <w:p w:rsidR="00A019F2" w:rsidRPr="00A019F2" w:rsidRDefault="00A019F2" w:rsidP="00A019F2">
      <w:pPr>
        <w:jc w:val="both"/>
        <w:rPr>
          <w:sz w:val="28"/>
          <w:szCs w:val="28"/>
        </w:rPr>
      </w:pPr>
      <w:r w:rsidRPr="00A019F2">
        <w:rPr>
          <w:sz w:val="28"/>
          <w:szCs w:val="28"/>
        </w:rPr>
        <w:t xml:space="preserve">  </w:t>
      </w:r>
      <w:r w:rsidR="005A495F">
        <w:rPr>
          <w:sz w:val="28"/>
          <w:szCs w:val="28"/>
        </w:rPr>
        <w:t>4</w:t>
      </w:r>
      <w:r w:rsidRPr="00A019F2">
        <w:rPr>
          <w:sz w:val="28"/>
          <w:szCs w:val="28"/>
        </w:rPr>
        <w:t xml:space="preserve">. </w:t>
      </w:r>
      <w:proofErr w:type="gramStart"/>
      <w:r w:rsidRPr="00A019F2">
        <w:rPr>
          <w:sz w:val="28"/>
          <w:szCs w:val="28"/>
        </w:rPr>
        <w:t>Контроль за</w:t>
      </w:r>
      <w:proofErr w:type="gramEnd"/>
      <w:r w:rsidRPr="00A01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19F2" w:rsidRPr="00A019F2" w:rsidRDefault="00A019F2" w:rsidP="00A019F2">
      <w:pPr>
        <w:jc w:val="both"/>
        <w:rPr>
          <w:sz w:val="28"/>
          <w:szCs w:val="28"/>
        </w:rPr>
      </w:pPr>
    </w:p>
    <w:p w:rsidR="00A019F2" w:rsidRPr="00A019F2" w:rsidRDefault="00A019F2" w:rsidP="00A019F2">
      <w:pPr>
        <w:jc w:val="both"/>
        <w:rPr>
          <w:sz w:val="28"/>
          <w:szCs w:val="28"/>
        </w:rPr>
      </w:pPr>
    </w:p>
    <w:p w:rsidR="00A019F2" w:rsidRPr="00A019F2" w:rsidRDefault="00A019F2" w:rsidP="00A019F2">
      <w:pPr>
        <w:jc w:val="both"/>
        <w:rPr>
          <w:sz w:val="28"/>
          <w:szCs w:val="28"/>
        </w:rPr>
      </w:pPr>
    </w:p>
    <w:p w:rsidR="00A019F2" w:rsidRPr="00A019F2" w:rsidRDefault="00A019F2" w:rsidP="00A019F2">
      <w:pPr>
        <w:jc w:val="both"/>
        <w:rPr>
          <w:sz w:val="28"/>
          <w:szCs w:val="28"/>
        </w:rPr>
        <w:sectPr w:rsidR="00A019F2" w:rsidRPr="00A019F2">
          <w:pgSz w:w="11900" w:h="16841"/>
          <w:pgMar w:top="1440" w:right="1440" w:bottom="875" w:left="1440" w:header="0" w:footer="0" w:gutter="0"/>
          <w:cols w:space="0"/>
        </w:sectPr>
      </w:pPr>
      <w:r w:rsidRPr="00A019F2">
        <w:rPr>
          <w:sz w:val="28"/>
          <w:szCs w:val="28"/>
        </w:rPr>
        <w:t xml:space="preserve">Глава сельского поселения                           </w:t>
      </w:r>
      <w:r w:rsidR="00E9279B">
        <w:rPr>
          <w:sz w:val="28"/>
          <w:szCs w:val="28"/>
        </w:rPr>
        <w:t xml:space="preserve">                    </w:t>
      </w:r>
      <w:proofErr w:type="spellStart"/>
      <w:r w:rsidR="00E9279B">
        <w:rPr>
          <w:sz w:val="28"/>
          <w:szCs w:val="28"/>
        </w:rPr>
        <w:t>З.М.Гафарова</w:t>
      </w:r>
      <w:proofErr w:type="spellEnd"/>
    </w:p>
    <w:p w:rsidR="002024F9" w:rsidRPr="00E36910" w:rsidRDefault="00E9279B" w:rsidP="00E927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2024F9" w:rsidRPr="00E36910">
        <w:rPr>
          <w:b/>
          <w:sz w:val="28"/>
          <w:szCs w:val="28"/>
        </w:rPr>
        <w:t>Содержание</w:t>
      </w:r>
    </w:p>
    <w:tbl>
      <w:tblPr>
        <w:tblW w:w="999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134"/>
        <w:gridCol w:w="7260"/>
        <w:gridCol w:w="819"/>
      </w:tblGrid>
      <w:tr w:rsidR="002024F9" w:rsidRPr="00806A42" w:rsidTr="00692C57">
        <w:trPr>
          <w:cantSplit/>
          <w:trHeight w:val="4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Обозначение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pStyle w:val="40"/>
              <w:rPr>
                <w:rFonts w:ascii="Times New Roman" w:hAnsi="Times New Roman"/>
                <w:szCs w:val="24"/>
              </w:rPr>
            </w:pPr>
            <w:r w:rsidRPr="00806A42">
              <w:rPr>
                <w:rFonts w:ascii="Times New Roman" w:hAnsi="Times New Roman"/>
                <w:szCs w:val="24"/>
              </w:rPr>
              <w:t>Стр.</w:t>
            </w:r>
          </w:p>
        </w:tc>
      </w:tr>
      <w:tr w:rsidR="002024F9" w:rsidRPr="00806A42" w:rsidTr="00692C57">
        <w:trPr>
          <w:cantSplit/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6A42">
              <w:rPr>
                <w:sz w:val="24"/>
                <w:szCs w:val="24"/>
              </w:rPr>
              <w:t>подраздел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</w:tr>
      <w:tr w:rsidR="002024F9" w:rsidRPr="00806A42" w:rsidTr="00692C57">
        <w:trPr>
          <w:trHeight w:val="2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 Общие положения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pStyle w:val="50"/>
              <w:ind w:left="147"/>
              <w:rPr>
                <w:b w:val="0"/>
                <w:i w:val="0"/>
                <w:sz w:val="24"/>
                <w:szCs w:val="24"/>
              </w:rPr>
            </w:pPr>
            <w:r w:rsidRPr="00806A42">
              <w:rPr>
                <w:b w:val="0"/>
                <w:i w:val="0"/>
                <w:sz w:val="24"/>
                <w:szCs w:val="24"/>
              </w:rPr>
              <w:t xml:space="preserve"> Состав, характеристика и  назначение ГТС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433E6E" w:rsidRDefault="002024F9" w:rsidP="00692C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433E6E">
              <w:rPr>
                <w:bCs/>
                <w:sz w:val="24"/>
                <w:szCs w:val="24"/>
              </w:rPr>
              <w:t>Описание конструкции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D70BD6" w:rsidRDefault="002024F9" w:rsidP="00692C57">
            <w:pPr>
              <w:pStyle w:val="50"/>
              <w:ind w:left="147"/>
              <w:rPr>
                <w:b w:val="0"/>
                <w:i w:val="0"/>
                <w:sz w:val="24"/>
                <w:szCs w:val="24"/>
              </w:rPr>
            </w:pPr>
            <w:r w:rsidRPr="00D70BD6">
              <w:rPr>
                <w:b w:val="0"/>
                <w:i w:val="0"/>
                <w:sz w:val="24"/>
                <w:szCs w:val="24"/>
              </w:rPr>
              <w:t xml:space="preserve"> Состав,  характеристики и назначение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D70BD6" w:rsidRDefault="002024F9" w:rsidP="00692C57">
            <w:pPr>
              <w:pStyle w:val="7"/>
              <w:ind w:left="147"/>
              <w:rPr>
                <w:rFonts w:ascii="Times New Roman" w:hAnsi="Times New Roman"/>
                <w:szCs w:val="24"/>
              </w:rPr>
            </w:pPr>
            <w:r w:rsidRPr="00D70BD6">
              <w:rPr>
                <w:rFonts w:ascii="Times New Roman" w:hAnsi="Times New Roman"/>
                <w:bCs/>
                <w:szCs w:val="24"/>
              </w:rPr>
              <w:t>Сведения о водохранилище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083181" w:rsidRDefault="002024F9" w:rsidP="00692C57">
            <w:pPr>
              <w:jc w:val="both"/>
              <w:rPr>
                <w:sz w:val="24"/>
                <w:szCs w:val="24"/>
              </w:rPr>
            </w:pPr>
            <w:r w:rsidRPr="00083181">
              <w:rPr>
                <w:sz w:val="24"/>
                <w:szCs w:val="24"/>
              </w:rPr>
              <w:t xml:space="preserve">Краткое описание технологического процесса и технология </w:t>
            </w:r>
          </w:p>
          <w:p w:rsidR="002024F9" w:rsidRPr="00083181" w:rsidRDefault="002024F9" w:rsidP="00692C57">
            <w:pPr>
              <w:jc w:val="both"/>
              <w:rPr>
                <w:sz w:val="24"/>
                <w:szCs w:val="24"/>
              </w:rPr>
            </w:pPr>
            <w:r w:rsidRPr="00083181">
              <w:rPr>
                <w:sz w:val="24"/>
                <w:szCs w:val="24"/>
              </w:rPr>
              <w:t>эксплуатации 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9F5ECE" w:rsidRDefault="002024F9" w:rsidP="00692C57">
            <w:pPr>
              <w:pStyle w:val="7"/>
              <w:ind w:left="147"/>
              <w:rPr>
                <w:rFonts w:ascii="Times New Roman" w:hAnsi="Times New Roman"/>
                <w:szCs w:val="24"/>
              </w:rPr>
            </w:pPr>
            <w:r w:rsidRPr="009F5ECE">
              <w:rPr>
                <w:rFonts w:ascii="Times New Roman" w:hAnsi="Times New Roman"/>
                <w:szCs w:val="24"/>
              </w:rPr>
              <w:t>Техническое состояние 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pStyle w:val="a4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Информация о службе эксплуатации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Наименование эксплуатирующей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24F9" w:rsidRPr="00806A42" w:rsidTr="00692C57">
        <w:trPr>
          <w:trHeight w:val="7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9F5ECE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806A42">
              <w:rPr>
                <w:noProof/>
                <w:sz w:val="24"/>
                <w:szCs w:val="24"/>
              </w:rPr>
              <w:t xml:space="preserve">  </w:t>
            </w:r>
            <w:r w:rsidRPr="009F5ECE">
              <w:rPr>
                <w:bCs/>
                <w:sz w:val="24"/>
                <w:szCs w:val="24"/>
              </w:rPr>
              <w:t xml:space="preserve">Проектная численность и квалификация работников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ECE">
              <w:rPr>
                <w:bCs/>
                <w:sz w:val="24"/>
                <w:szCs w:val="24"/>
              </w:rPr>
              <w:t>эксплуатирующей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9F5ECE" w:rsidRDefault="002024F9" w:rsidP="00692C57">
            <w:pPr>
              <w:ind w:left="147"/>
              <w:jc w:val="both"/>
              <w:rPr>
                <w:bCs/>
                <w:sz w:val="24"/>
                <w:szCs w:val="24"/>
              </w:rPr>
            </w:pPr>
            <w:r w:rsidRPr="009F5ECE">
              <w:rPr>
                <w:sz w:val="24"/>
                <w:szCs w:val="24"/>
              </w:rPr>
              <w:t xml:space="preserve">  Фактическая организационная структура, численность, квалификация работников </w:t>
            </w:r>
            <w:r w:rsidRPr="009F5ECE">
              <w:rPr>
                <w:sz w:val="24"/>
                <w:szCs w:val="24"/>
                <w:shd w:val="clear" w:color="auto" w:fill="FFFFFF"/>
              </w:rPr>
              <w:t>и их аттестация в органе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Основные задачи службы эксплуатации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sz w:val="24"/>
                <w:szCs w:val="24"/>
              </w:rPr>
            </w:pPr>
            <w:r w:rsidRPr="009F5ECE">
              <w:rPr>
                <w:sz w:val="24"/>
                <w:szCs w:val="24"/>
              </w:rPr>
              <w:t xml:space="preserve">  Техническая вооруженность службы эксплуатации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jc w:val="both"/>
              <w:rPr>
                <w:sz w:val="24"/>
                <w:szCs w:val="24"/>
              </w:rPr>
            </w:pPr>
            <w:r w:rsidRPr="00C114B8">
              <w:rPr>
                <w:sz w:val="24"/>
                <w:szCs w:val="24"/>
              </w:rPr>
              <w:t xml:space="preserve"> Исполнительная дисциплина в части реализации проектной технологии эксплуатации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2.7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Выполнение предписаний органов контроля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11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Документация, необходимая для нормальной эксплуатации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строительная</w:t>
            </w:r>
            <w:r w:rsidRPr="00806A42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pStyle w:val="ae"/>
              <w:ind w:left="709" w:hanging="709"/>
              <w:jc w:val="both"/>
              <w:rPr>
                <w:szCs w:val="24"/>
              </w:rPr>
            </w:pPr>
            <w:r w:rsidRPr="00C114B8">
              <w:rPr>
                <w:szCs w:val="24"/>
              </w:rPr>
              <w:t xml:space="preserve"> Документация, составляемая собственником или </w:t>
            </w:r>
            <w:r>
              <w:rPr>
                <w:szCs w:val="24"/>
              </w:rPr>
              <w:t xml:space="preserve">эксплуатирующей </w:t>
            </w:r>
            <w:r w:rsidRPr="00C114B8">
              <w:rPr>
                <w:szCs w:val="24"/>
              </w:rPr>
              <w:t>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12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393E91" w:rsidRDefault="002024F9" w:rsidP="00692C57">
            <w:pPr>
              <w:ind w:left="147"/>
              <w:rPr>
                <w:sz w:val="24"/>
                <w:szCs w:val="24"/>
              </w:rPr>
            </w:pPr>
            <w:r w:rsidRPr="00393E91">
              <w:rPr>
                <w:sz w:val="24"/>
                <w:szCs w:val="24"/>
              </w:rPr>
              <w:t xml:space="preserve"> Разработанные и уточненные критерии безопасности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D52B61" w:rsidRDefault="002024F9" w:rsidP="00692C57">
            <w:pPr>
              <w:ind w:left="147"/>
              <w:rPr>
                <w:sz w:val="24"/>
                <w:szCs w:val="24"/>
              </w:rPr>
            </w:pPr>
            <w:r w:rsidRPr="00D52B61">
              <w:rPr>
                <w:sz w:val="24"/>
                <w:szCs w:val="24"/>
              </w:rPr>
              <w:t>Документы органов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7"/>
              <w:rPr>
                <w:bCs/>
                <w:sz w:val="24"/>
                <w:szCs w:val="24"/>
              </w:rPr>
            </w:pPr>
            <w:r w:rsidRPr="00D52B61">
              <w:rPr>
                <w:bCs/>
                <w:sz w:val="24"/>
                <w:szCs w:val="24"/>
              </w:rPr>
              <w:t xml:space="preserve"> </w:t>
            </w:r>
            <w:r w:rsidRPr="00D52B61">
              <w:rPr>
                <w:sz w:val="24"/>
                <w:szCs w:val="24"/>
              </w:rPr>
              <w:t>Утвержденная декларация безопасности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D52B61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D52B61">
              <w:rPr>
                <w:sz w:val="24"/>
                <w:szCs w:val="24"/>
              </w:rPr>
              <w:t xml:space="preserve"> </w:t>
            </w:r>
            <w:r w:rsidRPr="00D52B61">
              <w:rPr>
                <w:bCs/>
                <w:sz w:val="24"/>
                <w:szCs w:val="24"/>
              </w:rPr>
              <w:t>Утвержденное экспертное заключение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2B61">
              <w:rPr>
                <w:bCs/>
                <w:sz w:val="24"/>
                <w:szCs w:val="24"/>
              </w:rPr>
              <w:t>декларации безопасности ГТС</w:t>
            </w:r>
            <w:r w:rsidRPr="001B705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3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7107E" w:rsidRDefault="002024F9" w:rsidP="00692C57">
            <w:pPr>
              <w:ind w:left="147"/>
              <w:rPr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</w:t>
            </w:r>
            <w:r w:rsidRPr="0077107E">
              <w:rPr>
                <w:bCs/>
                <w:sz w:val="24"/>
                <w:szCs w:val="24"/>
              </w:rPr>
              <w:t>Разрешение на эксплуатацию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3.8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7107E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77107E">
              <w:rPr>
                <w:bCs/>
                <w:sz w:val="24"/>
                <w:szCs w:val="24"/>
              </w:rPr>
              <w:t>Договор обязательного страхования гражданской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07E">
              <w:rPr>
                <w:bCs/>
                <w:sz w:val="24"/>
                <w:szCs w:val="24"/>
              </w:rPr>
              <w:t>ответственности за причинение вреда в результате аварии ГТС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07E">
              <w:rPr>
                <w:bCs/>
                <w:sz w:val="24"/>
                <w:szCs w:val="24"/>
              </w:rPr>
              <w:t>и страховой полис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Техническое обслуживание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F85E7C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F85E7C">
              <w:rPr>
                <w:bCs/>
                <w:sz w:val="24"/>
                <w:szCs w:val="24"/>
              </w:rPr>
              <w:t xml:space="preserve">Организация и осуществление эксплуатационного </w:t>
            </w:r>
            <w:proofErr w:type="gramStart"/>
            <w:r w:rsidRPr="00F85E7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85E7C">
              <w:rPr>
                <w:bCs/>
                <w:sz w:val="24"/>
                <w:szCs w:val="24"/>
              </w:rPr>
              <w:t xml:space="preserve"> состоянием и работой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F85E7C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</w:t>
            </w:r>
            <w:r w:rsidRPr="00F85E7C">
              <w:rPr>
                <w:sz w:val="24"/>
                <w:szCs w:val="24"/>
              </w:rPr>
              <w:t>Организация и осуществление натурных наблюдений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F85E7C">
              <w:rPr>
                <w:sz w:val="24"/>
                <w:szCs w:val="24"/>
              </w:rPr>
              <w:t xml:space="preserve"> Организация и осуществление контроля за ГТС в различные периоды существования ГТС и его периодичность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both"/>
              <w:rPr>
                <w:sz w:val="24"/>
                <w:szCs w:val="24"/>
              </w:rPr>
            </w:pPr>
            <w:r w:rsidRPr="00F85E7C">
              <w:rPr>
                <w:sz w:val="24"/>
                <w:szCs w:val="24"/>
              </w:rPr>
              <w:t>Применяемые методики инструментального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85E7C">
              <w:rPr>
                <w:sz w:val="24"/>
                <w:szCs w:val="24"/>
              </w:rPr>
              <w:t>параметров ГТС, их  измерения и описание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F85E7C" w:rsidRDefault="002024F9" w:rsidP="00692C57">
            <w:pPr>
              <w:ind w:left="142"/>
              <w:rPr>
                <w:bCs/>
                <w:sz w:val="24"/>
                <w:szCs w:val="24"/>
              </w:rPr>
            </w:pPr>
            <w:r w:rsidRPr="00806A42">
              <w:rPr>
                <w:b/>
                <w:bCs/>
                <w:sz w:val="24"/>
                <w:szCs w:val="24"/>
              </w:rPr>
              <w:t xml:space="preserve"> </w:t>
            </w:r>
            <w:r w:rsidRPr="00F85E7C">
              <w:rPr>
                <w:sz w:val="24"/>
                <w:szCs w:val="24"/>
              </w:rPr>
              <w:t>Графики осмотров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F85E7C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F85E7C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85E7C">
              <w:rPr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редпаводковых</w:t>
            </w:r>
            <w:proofErr w:type="spellEnd"/>
            <w:r>
              <w:rPr>
                <w:bCs/>
                <w:sz w:val="24"/>
                <w:szCs w:val="24"/>
              </w:rPr>
              <w:t xml:space="preserve"> и послепаводковых </w:t>
            </w:r>
            <w:r w:rsidRPr="00F85E7C">
              <w:rPr>
                <w:bCs/>
                <w:sz w:val="24"/>
                <w:szCs w:val="24"/>
              </w:rPr>
              <w:t xml:space="preserve"> обследований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F85E7C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F85E7C">
              <w:rPr>
                <w:sz w:val="24"/>
                <w:szCs w:val="24"/>
              </w:rPr>
              <w:t xml:space="preserve"> </w:t>
            </w:r>
            <w:r w:rsidRPr="00F85E7C">
              <w:rPr>
                <w:bCs/>
                <w:sz w:val="24"/>
                <w:szCs w:val="24"/>
              </w:rPr>
              <w:t>Перечень должностных лиц, производящих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85E7C">
              <w:rPr>
                <w:bCs/>
                <w:sz w:val="24"/>
                <w:szCs w:val="24"/>
              </w:rPr>
              <w:t>наблюдения и 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327A2" w:rsidRDefault="002024F9" w:rsidP="00692C57">
            <w:pPr>
              <w:ind w:left="142"/>
              <w:rPr>
                <w:sz w:val="24"/>
                <w:szCs w:val="24"/>
              </w:rPr>
            </w:pPr>
            <w:r w:rsidRPr="007327A2">
              <w:rPr>
                <w:sz w:val="24"/>
                <w:szCs w:val="24"/>
              </w:rPr>
              <w:t xml:space="preserve"> Организация и осуществление обработки и анализа результатов наблюдений и измерений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4.9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327A2" w:rsidRDefault="002024F9" w:rsidP="00692C57">
            <w:pPr>
              <w:jc w:val="both"/>
              <w:rPr>
                <w:sz w:val="24"/>
                <w:szCs w:val="24"/>
              </w:rPr>
            </w:pPr>
            <w:r w:rsidRPr="007327A2">
              <w:rPr>
                <w:sz w:val="24"/>
                <w:szCs w:val="24"/>
              </w:rPr>
              <w:t>Порядок подготовки и регламент проведения ремонтных работ, типовые схемы и решения по ремонту повреждений, которые подлежат немедленному устранению (в случае если создают угрозу)</w:t>
            </w:r>
            <w:r>
              <w:rPr>
                <w:sz w:val="24"/>
                <w:szCs w:val="24"/>
              </w:rPr>
              <w:t xml:space="preserve">  </w:t>
            </w:r>
            <w:r w:rsidRPr="007327A2">
              <w:rPr>
                <w:sz w:val="24"/>
                <w:szCs w:val="24"/>
              </w:rPr>
              <w:t xml:space="preserve"> эксплуатационным персоналом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2024F9" w:rsidRPr="00806A42" w:rsidTr="00467DB6">
        <w:trPr>
          <w:trHeight w:val="3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/>
                <w:sz w:val="24"/>
                <w:szCs w:val="24"/>
              </w:rPr>
            </w:pPr>
            <w:r w:rsidRPr="00806A42">
              <w:rPr>
                <w:b/>
                <w:sz w:val="24"/>
                <w:szCs w:val="24"/>
              </w:rPr>
              <w:t xml:space="preserve"> Основные правила технической эксплуатации ГТС.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5.1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Требования техники безопасности при эксплуатации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jc w:val="both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Основные показатели технической исправности и</w:t>
            </w:r>
            <w:r>
              <w:rPr>
                <w:sz w:val="24"/>
                <w:szCs w:val="24"/>
              </w:rPr>
              <w:t xml:space="preserve"> </w:t>
            </w:r>
            <w:r w:rsidRPr="00806A42">
              <w:rPr>
                <w:sz w:val="24"/>
                <w:szCs w:val="24"/>
              </w:rPr>
              <w:t>работоспособности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5.3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327A2" w:rsidRDefault="002024F9" w:rsidP="00692C57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</w:t>
            </w:r>
            <w:r w:rsidRPr="007327A2">
              <w:rPr>
                <w:bCs/>
                <w:sz w:val="24"/>
                <w:szCs w:val="24"/>
              </w:rPr>
              <w:t>Мероприятия,  проводимые  в случае возникновения аварийных ситуаций  при  катастрофических  паводках,  превышающих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27A2">
              <w:rPr>
                <w:bCs/>
                <w:sz w:val="24"/>
                <w:szCs w:val="24"/>
              </w:rPr>
              <w:t>расчётную обеспеченность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5.4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Наличие в организации финансовых и материальных резервов  для ликвидации аварии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5.5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7327A2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</w:t>
            </w:r>
            <w:r w:rsidRPr="007327A2">
              <w:rPr>
                <w:bCs/>
                <w:sz w:val="24"/>
                <w:szCs w:val="24"/>
              </w:rPr>
              <w:t>Порядок эксплуатации ГТС при нормальных условиях,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27A2">
              <w:rPr>
                <w:bCs/>
                <w:sz w:val="24"/>
                <w:szCs w:val="24"/>
              </w:rPr>
              <w:t>в экстремальных ситуациях при пропуске паводков,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27A2">
              <w:rPr>
                <w:bCs/>
                <w:sz w:val="24"/>
                <w:szCs w:val="24"/>
              </w:rPr>
              <w:t>половодий и  отрицательных температурах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575A22" w:rsidRDefault="002024F9" w:rsidP="00692C57">
            <w:pPr>
              <w:jc w:val="both"/>
              <w:rPr>
                <w:sz w:val="24"/>
                <w:szCs w:val="24"/>
              </w:rPr>
            </w:pPr>
            <w:r w:rsidRPr="00575A22">
              <w:rPr>
                <w:bCs/>
                <w:sz w:val="24"/>
                <w:szCs w:val="24"/>
              </w:rPr>
              <w:t>Порядок эксплуатации гидромеханического оборудования.</w:t>
            </w:r>
          </w:p>
          <w:p w:rsidR="002024F9" w:rsidRPr="00575A22" w:rsidRDefault="002024F9" w:rsidP="00692C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5A22">
              <w:rPr>
                <w:bCs/>
                <w:sz w:val="24"/>
                <w:szCs w:val="24"/>
              </w:rPr>
              <w:t>Эксплуатация насосной станции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024F9" w:rsidRPr="00806A42" w:rsidTr="00467DB6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  <w:r w:rsidRPr="00806A4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/>
                <w:bCs/>
                <w:sz w:val="24"/>
                <w:szCs w:val="24"/>
              </w:rPr>
            </w:pPr>
            <w:r w:rsidRPr="00806A42">
              <w:rPr>
                <w:b/>
                <w:bCs/>
                <w:sz w:val="24"/>
                <w:szCs w:val="24"/>
              </w:rPr>
              <w:t xml:space="preserve"> Обеспечение безопасности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24F9" w:rsidRPr="00806A42" w:rsidTr="00467DB6">
        <w:trPr>
          <w:trHeight w:val="2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Cs/>
                <w:sz w:val="24"/>
                <w:szCs w:val="24"/>
              </w:rPr>
            </w:pPr>
            <w:r w:rsidRPr="00806A42">
              <w:rPr>
                <w:b/>
                <w:bCs/>
                <w:sz w:val="24"/>
                <w:szCs w:val="24"/>
              </w:rPr>
              <w:t xml:space="preserve"> </w:t>
            </w:r>
            <w:r w:rsidRPr="00806A42">
              <w:rPr>
                <w:bCs/>
                <w:sz w:val="24"/>
                <w:szCs w:val="24"/>
              </w:rPr>
              <w:t>Наличие системы охраны ГТС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575A22" w:rsidRDefault="002024F9" w:rsidP="00692C57">
            <w:pPr>
              <w:ind w:left="142"/>
              <w:rPr>
                <w:bCs/>
                <w:sz w:val="24"/>
                <w:szCs w:val="24"/>
              </w:rPr>
            </w:pPr>
            <w:r w:rsidRPr="00575A22">
              <w:rPr>
                <w:sz w:val="24"/>
                <w:szCs w:val="24"/>
              </w:rPr>
              <w:t>Наличие системы аварийной сигнализации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Cs/>
                <w:sz w:val="24"/>
                <w:szCs w:val="24"/>
              </w:rPr>
            </w:pPr>
            <w:r w:rsidRPr="00806A42">
              <w:rPr>
                <w:bCs/>
                <w:sz w:val="24"/>
                <w:szCs w:val="24"/>
              </w:rPr>
              <w:t xml:space="preserve"> Наличие локальной системы и схемы оповещения о</w:t>
            </w:r>
          </w:p>
          <w:p w:rsidR="002024F9" w:rsidRPr="00806A42" w:rsidRDefault="002024F9" w:rsidP="00692C57">
            <w:pPr>
              <w:ind w:left="142"/>
              <w:rPr>
                <w:bCs/>
                <w:sz w:val="24"/>
                <w:szCs w:val="24"/>
              </w:rPr>
            </w:pPr>
            <w:r w:rsidRPr="00806A42">
              <w:rPr>
                <w:bCs/>
                <w:sz w:val="24"/>
                <w:szCs w:val="24"/>
              </w:rPr>
              <w:t xml:space="preserve"> чрезвычайных </w:t>
            </w:r>
            <w:proofErr w:type="gramStart"/>
            <w:r w:rsidRPr="00806A42">
              <w:rPr>
                <w:bCs/>
                <w:sz w:val="24"/>
                <w:szCs w:val="24"/>
              </w:rPr>
              <w:t>ситуациях</w:t>
            </w:r>
            <w:proofErr w:type="gramEnd"/>
            <w:r w:rsidRPr="00806A42">
              <w:rPr>
                <w:bCs/>
                <w:sz w:val="24"/>
                <w:szCs w:val="24"/>
              </w:rPr>
              <w:t xml:space="preserve"> на ГТС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Наличие аварийно – спасательного формирования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024F9" w:rsidRPr="00806A42" w:rsidTr="00467DB6">
        <w:trPr>
          <w:trHeight w:val="2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bCs/>
                <w:iCs/>
                <w:sz w:val="24"/>
                <w:szCs w:val="24"/>
              </w:rPr>
            </w:pPr>
            <w:r w:rsidRPr="00806A42">
              <w:rPr>
                <w:bCs/>
                <w:iCs/>
                <w:sz w:val="24"/>
                <w:szCs w:val="24"/>
              </w:rPr>
              <w:t xml:space="preserve"> Наличие противопожарной защиты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024F9" w:rsidRPr="00806A42" w:rsidTr="00467DB6">
        <w:trPr>
          <w:trHeight w:val="24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Наличие систем охранного освещения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DB6">
              <w:rPr>
                <w:sz w:val="24"/>
                <w:szCs w:val="24"/>
              </w:rPr>
              <w:t>8</w:t>
            </w:r>
          </w:p>
        </w:tc>
      </w:tr>
      <w:tr w:rsidR="002024F9" w:rsidRPr="00806A42" w:rsidTr="00692C57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rPr>
                <w:sz w:val="24"/>
                <w:szCs w:val="24"/>
              </w:rPr>
            </w:pPr>
            <w:r w:rsidRPr="00806A42">
              <w:rPr>
                <w:bCs/>
                <w:sz w:val="24"/>
                <w:szCs w:val="24"/>
              </w:rPr>
              <w:t xml:space="preserve">   Наличие сре</w:t>
            </w:r>
            <w:proofErr w:type="gramStart"/>
            <w:r w:rsidRPr="00806A42">
              <w:rPr>
                <w:bCs/>
                <w:sz w:val="24"/>
                <w:szCs w:val="24"/>
              </w:rPr>
              <w:t>дств св</w:t>
            </w:r>
            <w:proofErr w:type="gramEnd"/>
            <w:r w:rsidRPr="00806A42">
              <w:rPr>
                <w:bCs/>
                <w:sz w:val="24"/>
                <w:szCs w:val="24"/>
              </w:rPr>
              <w:t>язи, автоматики и телемеханики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DB6">
              <w:rPr>
                <w:sz w:val="24"/>
                <w:szCs w:val="24"/>
              </w:rPr>
              <w:t>8</w:t>
            </w:r>
          </w:p>
        </w:tc>
      </w:tr>
      <w:tr w:rsidR="002024F9" w:rsidRPr="00806A42" w:rsidTr="00467DB6">
        <w:trPr>
          <w:trHeight w:val="3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ind w:left="142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 xml:space="preserve"> Экологическая безопасность при эксплуатации ГТС.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024F9" w:rsidRPr="00806A42" w:rsidTr="00692C57">
        <w:trPr>
          <w:trHeight w:val="1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 w:rsidRPr="00806A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575A22" w:rsidRDefault="002024F9" w:rsidP="00692C57">
            <w:pPr>
              <w:jc w:val="both"/>
              <w:rPr>
                <w:bCs/>
                <w:sz w:val="24"/>
                <w:szCs w:val="24"/>
              </w:rPr>
            </w:pPr>
            <w:r w:rsidRPr="00575A22">
              <w:rPr>
                <w:bCs/>
                <w:sz w:val="24"/>
                <w:szCs w:val="24"/>
              </w:rPr>
              <w:t>Перечень (план) необходимых мероприятий и требований по безопасности ГТС с указанием ответственных лиц и сроков их исполнения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F9" w:rsidRPr="00806A42" w:rsidRDefault="002024F9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67DB6" w:rsidRPr="00806A42" w:rsidTr="00692C57">
        <w:trPr>
          <w:trHeight w:val="1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B6" w:rsidRPr="00806A42" w:rsidRDefault="00467DB6" w:rsidP="00692C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B6" w:rsidRPr="00806A42" w:rsidRDefault="00467DB6" w:rsidP="00692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B6" w:rsidRPr="00467DB6" w:rsidRDefault="00467DB6" w:rsidP="00467DB6">
            <w:pPr>
              <w:pStyle w:val="1"/>
              <w:jc w:val="both"/>
              <w:rPr>
                <w:szCs w:val="24"/>
              </w:rPr>
            </w:pPr>
            <w:r w:rsidRPr="00467DB6">
              <w:rPr>
                <w:szCs w:val="24"/>
              </w:rPr>
              <w:t>Перечень нормативно-технических документов, использованных при разработке Правил эксплуатации ГТС</w:t>
            </w:r>
          </w:p>
          <w:p w:rsidR="00467DB6" w:rsidRPr="00575A22" w:rsidRDefault="00467DB6" w:rsidP="00692C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B6" w:rsidRDefault="00467DB6" w:rsidP="0069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024F9" w:rsidRPr="000932AB" w:rsidRDefault="002024F9" w:rsidP="002024F9">
      <w:pPr>
        <w:pStyle w:val="1"/>
        <w:rPr>
          <w:b/>
          <w:bCs/>
          <w:sz w:val="28"/>
          <w:szCs w:val="28"/>
        </w:rPr>
      </w:pPr>
      <w:r w:rsidRPr="009854BE">
        <w:br w:type="page"/>
      </w:r>
    </w:p>
    <w:p w:rsidR="002024F9" w:rsidRPr="00BF06E0" w:rsidRDefault="002024F9" w:rsidP="002024F9">
      <w:pPr>
        <w:pStyle w:val="1"/>
        <w:rPr>
          <w:bCs/>
          <w:sz w:val="28"/>
          <w:szCs w:val="28"/>
        </w:rPr>
      </w:pPr>
      <w:r w:rsidRPr="00BF06E0">
        <w:rPr>
          <w:b/>
          <w:bCs/>
          <w:sz w:val="28"/>
          <w:szCs w:val="28"/>
        </w:rPr>
        <w:lastRenderedPageBreak/>
        <w:t>Общие  положения</w:t>
      </w:r>
    </w:p>
    <w:p w:rsidR="00874DFD" w:rsidRPr="00BF06E0" w:rsidRDefault="002024F9" w:rsidP="002024F9">
      <w:pPr>
        <w:pStyle w:val="af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874DFD" w:rsidRPr="00BF06E0">
        <w:rPr>
          <w:b/>
          <w:bCs/>
          <w:sz w:val="28"/>
          <w:szCs w:val="28"/>
        </w:rPr>
        <w:t xml:space="preserve">Состав, характеристики и назначение ГТС  </w:t>
      </w:r>
    </w:p>
    <w:p w:rsidR="00874DFD" w:rsidRPr="00BF06E0" w:rsidRDefault="00874DFD" w:rsidP="00874DFD">
      <w:pPr>
        <w:jc w:val="center"/>
        <w:rPr>
          <w:b/>
          <w:bCs/>
          <w:sz w:val="28"/>
          <w:szCs w:val="28"/>
        </w:rPr>
      </w:pPr>
      <w:r w:rsidRPr="00BF06E0">
        <w:rPr>
          <w:b/>
          <w:bCs/>
          <w:sz w:val="28"/>
          <w:szCs w:val="28"/>
        </w:rPr>
        <w:t>1.1.1  Сведения о ГТС</w:t>
      </w:r>
    </w:p>
    <w:p w:rsidR="00874DFD" w:rsidRPr="00BF06E0" w:rsidRDefault="00874DFD" w:rsidP="00874DFD">
      <w:pPr>
        <w:jc w:val="both"/>
        <w:rPr>
          <w:bCs/>
          <w:sz w:val="28"/>
          <w:szCs w:val="28"/>
        </w:rPr>
      </w:pPr>
    </w:p>
    <w:p w:rsidR="00D17F98" w:rsidRPr="00D17F98" w:rsidRDefault="00D17F98" w:rsidP="00D17F98">
      <w:pPr>
        <w:widowControl w:val="0"/>
        <w:autoSpaceDE w:val="0"/>
        <w:autoSpaceDN w:val="0"/>
        <w:adjustRightInd w:val="0"/>
        <w:spacing w:line="276" w:lineRule="auto"/>
        <w:ind w:left="360" w:right="-2" w:firstLine="348"/>
        <w:jc w:val="both"/>
        <w:rPr>
          <w:sz w:val="28"/>
          <w:szCs w:val="28"/>
        </w:rPr>
      </w:pPr>
      <w:proofErr w:type="gramStart"/>
      <w:r w:rsidRPr="00D17F98">
        <w:rPr>
          <w:sz w:val="28"/>
          <w:szCs w:val="28"/>
        </w:rPr>
        <w:t>Полное</w:t>
      </w:r>
      <w:proofErr w:type="gramEnd"/>
      <w:r w:rsidRPr="00D17F98">
        <w:rPr>
          <w:sz w:val="28"/>
          <w:szCs w:val="28"/>
        </w:rPr>
        <w:t xml:space="preserve"> – Гидротехнические сооружения </w:t>
      </w:r>
      <w:r w:rsidRPr="00D17F98">
        <w:rPr>
          <w:bCs/>
          <w:sz w:val="28"/>
          <w:szCs w:val="28"/>
        </w:rPr>
        <w:t xml:space="preserve">водохранилища на реке </w:t>
      </w:r>
      <w:proofErr w:type="spellStart"/>
      <w:r w:rsidRPr="00D17F98">
        <w:rPr>
          <w:bCs/>
          <w:sz w:val="28"/>
          <w:szCs w:val="28"/>
        </w:rPr>
        <w:t>Сарбай</w:t>
      </w:r>
      <w:proofErr w:type="spellEnd"/>
      <w:r w:rsidRPr="00D17F98">
        <w:rPr>
          <w:bCs/>
          <w:sz w:val="28"/>
          <w:szCs w:val="28"/>
        </w:rPr>
        <w:t xml:space="preserve"> (вблизи села </w:t>
      </w:r>
      <w:proofErr w:type="spellStart"/>
      <w:r w:rsidRPr="00D17F98">
        <w:rPr>
          <w:bCs/>
          <w:sz w:val="28"/>
          <w:szCs w:val="28"/>
        </w:rPr>
        <w:t>Баязитово</w:t>
      </w:r>
      <w:proofErr w:type="spellEnd"/>
      <w:r w:rsidRPr="00D17F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17F98" w:rsidRPr="00D17F98" w:rsidRDefault="00D17F98" w:rsidP="00D17F98">
      <w:pPr>
        <w:spacing w:line="276" w:lineRule="auto"/>
        <w:ind w:firstLine="708"/>
        <w:rPr>
          <w:sz w:val="28"/>
          <w:szCs w:val="28"/>
        </w:rPr>
      </w:pPr>
      <w:proofErr w:type="gramStart"/>
      <w:r w:rsidRPr="00D17F98">
        <w:rPr>
          <w:sz w:val="28"/>
          <w:szCs w:val="28"/>
        </w:rPr>
        <w:t>Сокращенное</w:t>
      </w:r>
      <w:proofErr w:type="gramEnd"/>
      <w:r w:rsidRPr="00D17F98">
        <w:rPr>
          <w:sz w:val="28"/>
          <w:szCs w:val="28"/>
        </w:rPr>
        <w:t xml:space="preserve">  –  ГТС водохранилища на р. </w:t>
      </w:r>
      <w:proofErr w:type="spellStart"/>
      <w:r w:rsidRPr="00D17F98">
        <w:rPr>
          <w:bCs/>
          <w:sz w:val="28"/>
          <w:szCs w:val="28"/>
        </w:rPr>
        <w:t>Сарбай</w:t>
      </w:r>
      <w:proofErr w:type="spellEnd"/>
      <w:r w:rsidRPr="00D17F98">
        <w:rPr>
          <w:bCs/>
          <w:sz w:val="28"/>
          <w:szCs w:val="28"/>
        </w:rPr>
        <w:t xml:space="preserve"> (с. </w:t>
      </w:r>
      <w:proofErr w:type="spellStart"/>
      <w:r w:rsidRPr="00D17F98">
        <w:rPr>
          <w:bCs/>
          <w:sz w:val="28"/>
          <w:szCs w:val="28"/>
        </w:rPr>
        <w:t>Баязитово</w:t>
      </w:r>
      <w:proofErr w:type="spellEnd"/>
      <w:r w:rsidRPr="00D17F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74DFD" w:rsidRPr="00BF06E0" w:rsidRDefault="00874DFD" w:rsidP="0080404B">
      <w:pPr>
        <w:ind w:firstLine="708"/>
        <w:jc w:val="both"/>
        <w:rPr>
          <w:sz w:val="28"/>
          <w:szCs w:val="28"/>
        </w:rPr>
      </w:pPr>
      <w:r w:rsidRPr="00BF06E0">
        <w:rPr>
          <w:sz w:val="28"/>
          <w:szCs w:val="28"/>
        </w:rPr>
        <w:t>Год пуска</w:t>
      </w:r>
      <w:r w:rsidR="0056032F">
        <w:rPr>
          <w:sz w:val="28"/>
          <w:szCs w:val="28"/>
        </w:rPr>
        <w:t xml:space="preserve"> в постоянную эксплуатацию – 19</w:t>
      </w:r>
      <w:r w:rsidR="00320063">
        <w:rPr>
          <w:sz w:val="28"/>
          <w:szCs w:val="28"/>
        </w:rPr>
        <w:t>9</w:t>
      </w:r>
      <w:r w:rsidR="00D17F98">
        <w:rPr>
          <w:sz w:val="28"/>
          <w:szCs w:val="28"/>
        </w:rPr>
        <w:t>4</w:t>
      </w:r>
      <w:r w:rsidR="00690F34">
        <w:rPr>
          <w:sz w:val="28"/>
          <w:szCs w:val="28"/>
        </w:rPr>
        <w:t xml:space="preserve"> </w:t>
      </w:r>
      <w:r w:rsidRPr="00BF06E0">
        <w:rPr>
          <w:sz w:val="28"/>
          <w:szCs w:val="28"/>
        </w:rPr>
        <w:t xml:space="preserve">г.  </w:t>
      </w:r>
    </w:p>
    <w:p w:rsidR="00FE2223" w:rsidRDefault="00FE2223" w:rsidP="008A0B7D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В</w:t>
      </w:r>
      <w:r w:rsidRPr="00FE2223">
        <w:rPr>
          <w:rFonts w:eastAsia="ArialMT"/>
          <w:sz w:val="28"/>
          <w:szCs w:val="28"/>
        </w:rPr>
        <w:t xml:space="preserve"> соответствии с критериями, у</w:t>
      </w:r>
      <w:r w:rsidR="008A0B7D">
        <w:rPr>
          <w:rFonts w:eastAsia="ArialMT"/>
          <w:sz w:val="28"/>
          <w:szCs w:val="28"/>
        </w:rPr>
        <w:t>с</w:t>
      </w:r>
      <w:r w:rsidRPr="00FE2223">
        <w:rPr>
          <w:rFonts w:eastAsia="ArialMT"/>
          <w:sz w:val="28"/>
          <w:szCs w:val="28"/>
        </w:rPr>
        <w:t>тановл</w:t>
      </w:r>
      <w:r w:rsidR="008A0B7D">
        <w:rPr>
          <w:rFonts w:eastAsia="ArialMT"/>
          <w:sz w:val="28"/>
          <w:szCs w:val="28"/>
        </w:rPr>
        <w:t>енными Постановлением Правитель</w:t>
      </w:r>
      <w:r w:rsidRPr="00FE2223">
        <w:rPr>
          <w:rFonts w:eastAsia="ArialMT"/>
          <w:sz w:val="28"/>
          <w:szCs w:val="28"/>
        </w:rPr>
        <w:t>ства РФ от 2 ноября 2013 г. №</w:t>
      </w:r>
      <w:r>
        <w:rPr>
          <w:rFonts w:eastAsia="ArialMT"/>
          <w:sz w:val="28"/>
          <w:szCs w:val="28"/>
        </w:rPr>
        <w:t xml:space="preserve"> </w:t>
      </w:r>
      <w:r w:rsidRPr="00FE2223">
        <w:rPr>
          <w:rFonts w:eastAsia="ArialMT"/>
          <w:sz w:val="28"/>
          <w:szCs w:val="28"/>
        </w:rPr>
        <w:t>986 «О классификации гидротехнических</w:t>
      </w:r>
      <w:r>
        <w:rPr>
          <w:rFonts w:eastAsia="ArialMT"/>
          <w:sz w:val="28"/>
          <w:szCs w:val="28"/>
        </w:rPr>
        <w:t xml:space="preserve"> с</w:t>
      </w:r>
      <w:r w:rsidRPr="00FE2223">
        <w:rPr>
          <w:rFonts w:eastAsia="ArialMT"/>
          <w:sz w:val="28"/>
          <w:szCs w:val="28"/>
        </w:rPr>
        <w:t>ооружений»</w:t>
      </w:r>
      <w:r>
        <w:rPr>
          <w:rFonts w:eastAsia="ArialMT"/>
          <w:sz w:val="28"/>
          <w:szCs w:val="28"/>
        </w:rPr>
        <w:t xml:space="preserve"> </w:t>
      </w:r>
      <w:r w:rsidR="00D17F98" w:rsidRPr="00D17F98">
        <w:rPr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bCs/>
          <w:sz w:val="28"/>
          <w:szCs w:val="28"/>
        </w:rPr>
        <w:t>Сарбай</w:t>
      </w:r>
      <w:proofErr w:type="spellEnd"/>
      <w:r w:rsidR="00D17F98" w:rsidRPr="00D17F98">
        <w:rPr>
          <w:bCs/>
          <w:sz w:val="28"/>
          <w:szCs w:val="28"/>
        </w:rPr>
        <w:t xml:space="preserve"> </w:t>
      </w:r>
      <w:r w:rsidR="00D17F98">
        <w:rPr>
          <w:bCs/>
          <w:sz w:val="28"/>
          <w:szCs w:val="28"/>
        </w:rPr>
        <w:t xml:space="preserve">                            </w:t>
      </w:r>
      <w:r w:rsidR="00D17F98" w:rsidRPr="00D17F98">
        <w:rPr>
          <w:bCs/>
          <w:sz w:val="28"/>
          <w:szCs w:val="28"/>
        </w:rPr>
        <w:t xml:space="preserve">(с. </w:t>
      </w:r>
      <w:proofErr w:type="spellStart"/>
      <w:r w:rsidR="00D17F98" w:rsidRPr="00D17F98">
        <w:rPr>
          <w:bCs/>
          <w:sz w:val="28"/>
          <w:szCs w:val="28"/>
        </w:rPr>
        <w:t>Баязитово</w:t>
      </w:r>
      <w:proofErr w:type="spellEnd"/>
      <w:r w:rsidR="00D17F98" w:rsidRPr="00D17F98">
        <w:rPr>
          <w:bCs/>
          <w:sz w:val="28"/>
          <w:szCs w:val="28"/>
        </w:rPr>
        <w:t>)</w:t>
      </w:r>
      <w:r w:rsidR="00D17F98">
        <w:rPr>
          <w:bCs/>
          <w:sz w:val="28"/>
          <w:szCs w:val="28"/>
        </w:rPr>
        <w:t xml:space="preserve"> </w:t>
      </w:r>
      <w:r w:rsidRPr="00FE2223">
        <w:rPr>
          <w:rFonts w:eastAsia="ArialMT"/>
          <w:sz w:val="28"/>
          <w:szCs w:val="28"/>
        </w:rPr>
        <w:t>относятся к I</w:t>
      </w:r>
      <w:r>
        <w:rPr>
          <w:rFonts w:eastAsia="ArialMT"/>
          <w:sz w:val="28"/>
          <w:szCs w:val="28"/>
          <w:lang w:val="en-US"/>
        </w:rPr>
        <w:t>II</w:t>
      </w:r>
      <w:r w:rsidRPr="00FE2223">
        <w:rPr>
          <w:rFonts w:eastAsia="ArialMT"/>
          <w:sz w:val="28"/>
          <w:szCs w:val="28"/>
        </w:rPr>
        <w:t xml:space="preserve"> классу</w:t>
      </w:r>
      <w:r>
        <w:rPr>
          <w:rFonts w:eastAsia="ArialMT"/>
          <w:sz w:val="28"/>
          <w:szCs w:val="28"/>
        </w:rPr>
        <w:t xml:space="preserve"> </w:t>
      </w:r>
      <w:r w:rsidRPr="00FE2223">
        <w:rPr>
          <w:rFonts w:eastAsia="ArialMT"/>
          <w:sz w:val="28"/>
          <w:szCs w:val="28"/>
        </w:rPr>
        <w:t xml:space="preserve">(гидротехнические сооружения </w:t>
      </w:r>
      <w:r>
        <w:rPr>
          <w:rFonts w:eastAsia="ArialMT"/>
          <w:sz w:val="28"/>
          <w:szCs w:val="28"/>
        </w:rPr>
        <w:t>средней</w:t>
      </w:r>
      <w:r w:rsidR="00A43546">
        <w:rPr>
          <w:rFonts w:eastAsia="ArialMT"/>
          <w:sz w:val="28"/>
          <w:szCs w:val="28"/>
        </w:rPr>
        <w:t xml:space="preserve"> опасности)</w:t>
      </w:r>
      <w:r w:rsidR="00537088">
        <w:rPr>
          <w:rFonts w:eastAsia="ArialMT"/>
          <w:sz w:val="28"/>
          <w:szCs w:val="28"/>
        </w:rPr>
        <w:t xml:space="preserve">. </w:t>
      </w:r>
    </w:p>
    <w:p w:rsidR="00BB0B79" w:rsidRDefault="00D17F98" w:rsidP="00BB0B79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D17F98">
        <w:rPr>
          <w:sz w:val="28"/>
          <w:szCs w:val="28"/>
        </w:rPr>
        <w:t xml:space="preserve">ГТС водохранилища на р. </w:t>
      </w:r>
      <w:proofErr w:type="spellStart"/>
      <w:r w:rsidRPr="00D17F98">
        <w:rPr>
          <w:bCs/>
          <w:sz w:val="28"/>
          <w:szCs w:val="28"/>
        </w:rPr>
        <w:t>Сарбай</w:t>
      </w:r>
      <w:proofErr w:type="spellEnd"/>
      <w:r w:rsidRPr="00D17F98">
        <w:rPr>
          <w:bCs/>
          <w:sz w:val="28"/>
          <w:szCs w:val="28"/>
        </w:rPr>
        <w:t xml:space="preserve"> (с. </w:t>
      </w:r>
      <w:proofErr w:type="spellStart"/>
      <w:r w:rsidRPr="00D17F98">
        <w:rPr>
          <w:bCs/>
          <w:sz w:val="28"/>
          <w:szCs w:val="28"/>
        </w:rPr>
        <w:t>Баязитово</w:t>
      </w:r>
      <w:proofErr w:type="spellEnd"/>
      <w:r w:rsidRPr="00D17F98">
        <w:rPr>
          <w:bCs/>
          <w:sz w:val="28"/>
          <w:szCs w:val="28"/>
        </w:rPr>
        <w:t>)</w:t>
      </w:r>
      <w:r w:rsidR="003F242C">
        <w:rPr>
          <w:bCs/>
          <w:sz w:val="28"/>
          <w:szCs w:val="28"/>
        </w:rPr>
        <w:t xml:space="preserve"> </w:t>
      </w:r>
      <w:r w:rsidR="00FE2223">
        <w:rPr>
          <w:color w:val="000000"/>
          <w:sz w:val="28"/>
          <w:szCs w:val="28"/>
        </w:rPr>
        <w:t>р</w:t>
      </w:r>
      <w:r w:rsidR="00FE2223">
        <w:rPr>
          <w:rFonts w:eastAsia="TimesNewRomanPSMT"/>
          <w:sz w:val="28"/>
          <w:szCs w:val="28"/>
        </w:rPr>
        <w:t xml:space="preserve">асположены на территории Российской Федерации, Республики Башкортостан, </w:t>
      </w:r>
      <w:r w:rsidR="00320063">
        <w:rPr>
          <w:rFonts w:eastAsia="TimesNewRomanPSMT"/>
          <w:sz w:val="28"/>
          <w:szCs w:val="28"/>
        </w:rPr>
        <w:t>Миякинский</w:t>
      </w:r>
      <w:r w:rsidR="00BB0B79">
        <w:rPr>
          <w:rFonts w:eastAsia="TimesNewRomanPSMT"/>
          <w:sz w:val="28"/>
          <w:szCs w:val="28"/>
        </w:rPr>
        <w:t xml:space="preserve"> </w:t>
      </w:r>
      <w:r w:rsidR="00FE2223">
        <w:rPr>
          <w:rFonts w:eastAsia="TimesNewRomanPSMT"/>
          <w:sz w:val="28"/>
          <w:szCs w:val="28"/>
        </w:rPr>
        <w:t xml:space="preserve">район, </w:t>
      </w:r>
      <w:r w:rsidR="00BB0B79" w:rsidRPr="00BB0B79">
        <w:rPr>
          <w:color w:val="333333"/>
          <w:sz w:val="28"/>
          <w:szCs w:val="28"/>
        </w:rPr>
        <w:t xml:space="preserve">Створ плотины расположен в </w:t>
      </w:r>
      <w:r>
        <w:rPr>
          <w:color w:val="333333"/>
          <w:sz w:val="28"/>
          <w:szCs w:val="28"/>
        </w:rPr>
        <w:t>25</w:t>
      </w:r>
      <w:r w:rsidR="0054082F">
        <w:rPr>
          <w:color w:val="333333"/>
          <w:sz w:val="28"/>
          <w:szCs w:val="28"/>
        </w:rPr>
        <w:t xml:space="preserve"> км от </w:t>
      </w:r>
      <w:r w:rsidR="00320063">
        <w:rPr>
          <w:color w:val="333333"/>
          <w:sz w:val="28"/>
          <w:szCs w:val="28"/>
        </w:rPr>
        <w:t>д</w:t>
      </w:r>
      <w:r w:rsidR="0054082F">
        <w:rPr>
          <w:color w:val="333333"/>
          <w:sz w:val="28"/>
          <w:szCs w:val="28"/>
        </w:rPr>
        <w:t xml:space="preserve">. </w:t>
      </w:r>
      <w:r w:rsidR="00320063">
        <w:rPr>
          <w:color w:val="333333"/>
          <w:sz w:val="28"/>
          <w:szCs w:val="28"/>
        </w:rPr>
        <w:t>Сергеевка</w:t>
      </w:r>
      <w:r w:rsidR="00BB0B79">
        <w:rPr>
          <w:color w:val="333333"/>
          <w:sz w:val="28"/>
          <w:szCs w:val="28"/>
        </w:rPr>
        <w:t>.</w:t>
      </w:r>
    </w:p>
    <w:p w:rsidR="00874DFD" w:rsidRPr="00BB0B79" w:rsidRDefault="00874DFD" w:rsidP="00BB0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Регистрационный код в Российском регистре ГТС </w:t>
      </w:r>
      <w:r w:rsidR="00690F34">
        <w:rPr>
          <w:sz w:val="28"/>
          <w:szCs w:val="28"/>
        </w:rPr>
        <w:t>–</w:t>
      </w:r>
      <w:r w:rsidR="00D62C39">
        <w:rPr>
          <w:sz w:val="28"/>
          <w:szCs w:val="28"/>
        </w:rPr>
        <w:t xml:space="preserve"> </w:t>
      </w:r>
      <w:r w:rsidR="003F242C">
        <w:rPr>
          <w:sz w:val="28"/>
          <w:szCs w:val="28"/>
        </w:rPr>
        <w:t>не внесен.</w:t>
      </w:r>
    </w:p>
    <w:p w:rsidR="008A0B7D" w:rsidRPr="00BF06E0" w:rsidRDefault="008A0B7D" w:rsidP="00874DFD">
      <w:pPr>
        <w:jc w:val="both"/>
        <w:rPr>
          <w:sz w:val="28"/>
          <w:szCs w:val="28"/>
        </w:rPr>
      </w:pPr>
    </w:p>
    <w:p w:rsidR="0056032F" w:rsidRPr="002024F9" w:rsidRDefault="002024F9" w:rsidP="002024F9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="0056032F" w:rsidRPr="002024F9">
        <w:rPr>
          <w:b/>
          <w:bCs/>
          <w:sz w:val="28"/>
          <w:szCs w:val="28"/>
        </w:rPr>
        <w:t>Описание конструкции ГТС</w:t>
      </w:r>
    </w:p>
    <w:p w:rsidR="00BB0B79" w:rsidRDefault="008A0B7D" w:rsidP="00BB0B79">
      <w:pPr>
        <w:pStyle w:val="affff5"/>
        <w:ind w:firstLine="720"/>
        <w:jc w:val="both"/>
        <w:rPr>
          <w:rFonts w:ascii="Times New Roman" w:hAnsi="Times New Roman"/>
          <w:sz w:val="28"/>
          <w:szCs w:val="28"/>
        </w:rPr>
      </w:pPr>
      <w:r w:rsidRPr="00BB0B79">
        <w:rPr>
          <w:rFonts w:ascii="Times New Roman" w:hAnsi="Times New Roman"/>
          <w:sz w:val="28"/>
          <w:szCs w:val="28"/>
        </w:rPr>
        <w:t xml:space="preserve">В состав </w:t>
      </w:r>
      <w:r w:rsidR="00D17F98" w:rsidRPr="00D17F98">
        <w:rPr>
          <w:rFonts w:ascii="Times New Roman" w:hAnsi="Times New Roman"/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rFonts w:ascii="Times New Roman" w:hAnsi="Times New Roman"/>
          <w:bCs/>
          <w:sz w:val="28"/>
          <w:szCs w:val="28"/>
        </w:rPr>
        <w:t>Сарбай</w:t>
      </w:r>
      <w:proofErr w:type="spellEnd"/>
      <w:r w:rsidR="00D17F98" w:rsidRPr="00D17F98">
        <w:rPr>
          <w:rFonts w:ascii="Times New Roman" w:hAnsi="Times New Roman"/>
          <w:bCs/>
          <w:sz w:val="28"/>
          <w:szCs w:val="28"/>
        </w:rPr>
        <w:t xml:space="preserve"> (с. </w:t>
      </w:r>
      <w:proofErr w:type="spellStart"/>
      <w:r w:rsidR="00D17F98" w:rsidRPr="00D17F98">
        <w:rPr>
          <w:rFonts w:ascii="Times New Roman" w:hAnsi="Times New Roman"/>
          <w:bCs/>
          <w:sz w:val="28"/>
          <w:szCs w:val="28"/>
        </w:rPr>
        <w:t>Баязитово</w:t>
      </w:r>
      <w:proofErr w:type="spellEnd"/>
      <w:r w:rsidR="00D17F98" w:rsidRPr="00D17F98">
        <w:rPr>
          <w:rFonts w:ascii="Times New Roman" w:hAnsi="Times New Roman"/>
          <w:bCs/>
          <w:sz w:val="28"/>
          <w:szCs w:val="28"/>
        </w:rPr>
        <w:t>)</w:t>
      </w:r>
      <w:r w:rsidR="00D17F98">
        <w:rPr>
          <w:rFonts w:ascii="Times New Roman" w:hAnsi="Times New Roman"/>
          <w:bCs/>
          <w:sz w:val="28"/>
          <w:szCs w:val="28"/>
        </w:rPr>
        <w:t xml:space="preserve"> </w:t>
      </w:r>
      <w:r w:rsidRPr="00BB0B79">
        <w:rPr>
          <w:rFonts w:ascii="Times New Roman" w:hAnsi="Times New Roman"/>
          <w:sz w:val="28"/>
          <w:szCs w:val="28"/>
        </w:rPr>
        <w:t xml:space="preserve">входят: </w:t>
      </w:r>
    </w:p>
    <w:p w:rsidR="00BB0B79" w:rsidRPr="00BB0B79" w:rsidRDefault="00BB0B79" w:rsidP="00BB0B79">
      <w:pPr>
        <w:pStyle w:val="affff5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B79">
        <w:rPr>
          <w:rFonts w:ascii="Times New Roman" w:hAnsi="Times New Roman"/>
          <w:sz w:val="28"/>
          <w:szCs w:val="28"/>
        </w:rPr>
        <w:t>земляная плотина;</w:t>
      </w:r>
    </w:p>
    <w:p w:rsidR="00BB0B79" w:rsidRPr="00BB0B79" w:rsidRDefault="00BB0B79" w:rsidP="00BB0B79">
      <w:pPr>
        <w:pStyle w:val="affff5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B0B79">
        <w:rPr>
          <w:rFonts w:ascii="Times New Roman" w:hAnsi="Times New Roman"/>
          <w:sz w:val="28"/>
          <w:szCs w:val="28"/>
        </w:rPr>
        <w:t>- паводковый водосброс;</w:t>
      </w:r>
    </w:p>
    <w:p w:rsidR="00BB0B79" w:rsidRPr="00BB0B79" w:rsidRDefault="00BB0B79" w:rsidP="00BB0B79">
      <w:pPr>
        <w:pStyle w:val="affff5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B0B79">
        <w:rPr>
          <w:rFonts w:ascii="Times New Roman" w:hAnsi="Times New Roman"/>
          <w:sz w:val="28"/>
          <w:szCs w:val="28"/>
        </w:rPr>
        <w:t xml:space="preserve">- </w:t>
      </w:r>
      <w:r w:rsidR="0054082F">
        <w:rPr>
          <w:rFonts w:ascii="Times New Roman" w:hAnsi="Times New Roman"/>
          <w:sz w:val="28"/>
          <w:szCs w:val="28"/>
        </w:rPr>
        <w:t xml:space="preserve">донный </w:t>
      </w:r>
      <w:proofErr w:type="spellStart"/>
      <w:r w:rsidR="0054082F">
        <w:rPr>
          <w:rFonts w:ascii="Times New Roman" w:hAnsi="Times New Roman"/>
          <w:sz w:val="28"/>
          <w:szCs w:val="28"/>
        </w:rPr>
        <w:t>водовыпуск</w:t>
      </w:r>
      <w:proofErr w:type="spellEnd"/>
      <w:r w:rsidRPr="00BB0B79">
        <w:rPr>
          <w:rFonts w:ascii="Times New Roman" w:hAnsi="Times New Roman"/>
          <w:sz w:val="28"/>
          <w:szCs w:val="28"/>
        </w:rPr>
        <w:t xml:space="preserve"> водоспуск;</w:t>
      </w:r>
    </w:p>
    <w:p w:rsidR="00BB0B79" w:rsidRPr="00BB0B79" w:rsidRDefault="00BB0B79" w:rsidP="00BB0B79">
      <w:pPr>
        <w:pStyle w:val="affff5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B0B79">
        <w:rPr>
          <w:rFonts w:ascii="Times New Roman" w:hAnsi="Times New Roman"/>
          <w:sz w:val="28"/>
          <w:szCs w:val="28"/>
        </w:rPr>
        <w:t xml:space="preserve">- </w:t>
      </w:r>
      <w:r w:rsidR="0054082F">
        <w:rPr>
          <w:rFonts w:ascii="Times New Roman" w:hAnsi="Times New Roman"/>
          <w:sz w:val="28"/>
          <w:szCs w:val="28"/>
        </w:rPr>
        <w:t>ледозащитное сооружение.</w:t>
      </w:r>
    </w:p>
    <w:p w:rsidR="008A0B7D" w:rsidRPr="008A0B7D" w:rsidRDefault="008A0B7D" w:rsidP="008A0B7D">
      <w:pPr>
        <w:ind w:firstLine="720"/>
        <w:jc w:val="both"/>
        <w:rPr>
          <w:sz w:val="28"/>
          <w:szCs w:val="28"/>
        </w:rPr>
      </w:pPr>
    </w:p>
    <w:p w:rsidR="00DE7DF1" w:rsidRDefault="00DE7DF1" w:rsidP="00DE7DF1">
      <w:pPr>
        <w:ind w:firstLine="20"/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1.3 Состав,  характеристики и назначение ГТС</w:t>
      </w:r>
    </w:p>
    <w:p w:rsidR="00320063" w:rsidRDefault="00320063" w:rsidP="00320063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rFonts w:ascii="Arial" w:hAnsi="Arial" w:cs="Arial"/>
          <w:bCs/>
        </w:rPr>
      </w:pP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Земляная плотина: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bCs/>
          <w:sz w:val="28"/>
          <w:szCs w:val="28"/>
        </w:rPr>
      </w:pP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тип и конструкция – земляная насыпная плотина с крепленным верховым откосом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расчет напор – 3,0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расчетная высота – 5,0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 xml:space="preserve">- отметка гребня – 235,00 </w:t>
      </w:r>
      <w:proofErr w:type="gramStart"/>
      <w:r w:rsidRPr="00D17F98">
        <w:rPr>
          <w:bCs/>
          <w:sz w:val="28"/>
          <w:szCs w:val="28"/>
        </w:rPr>
        <w:t>м(</w:t>
      </w:r>
      <w:proofErr w:type="gramEnd"/>
      <w:r w:rsidRPr="00D17F98">
        <w:rPr>
          <w:bCs/>
          <w:sz w:val="28"/>
          <w:szCs w:val="28"/>
        </w:rPr>
        <w:t>БС)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длина по гребню – 370,0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ширина по гребню – 6,0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заложение верхового откоса – 1:3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заложение низового откоса – 1:2,5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Водосбросное сооружение: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bCs/>
          <w:sz w:val="28"/>
          <w:szCs w:val="28"/>
        </w:rPr>
      </w:pP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тип сооружения – открытый, щитовой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грунты основания – глинистые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длина сооружения 25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ширина по дну – 12,0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lastRenderedPageBreak/>
        <w:t>- пропускная способность – 98,0 м</w:t>
      </w:r>
      <w:r w:rsidRPr="00D17F98">
        <w:rPr>
          <w:bCs/>
          <w:sz w:val="28"/>
          <w:szCs w:val="28"/>
          <w:vertAlign w:val="superscript"/>
        </w:rPr>
        <w:t>3</w:t>
      </w:r>
      <w:r w:rsidRPr="00D17F98">
        <w:rPr>
          <w:bCs/>
          <w:sz w:val="28"/>
          <w:szCs w:val="28"/>
        </w:rPr>
        <w:t>/сек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</w:p>
    <w:p w:rsidR="00D17F98" w:rsidRPr="00D17F98" w:rsidRDefault="00D17F98" w:rsidP="00692C57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center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Ледозащитное устройство: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тип и конструкция –</w:t>
      </w:r>
      <w:r w:rsidR="00692C57">
        <w:rPr>
          <w:bCs/>
          <w:sz w:val="28"/>
          <w:szCs w:val="28"/>
        </w:rPr>
        <w:t xml:space="preserve"> </w:t>
      </w:r>
      <w:r w:rsidRPr="00D17F98">
        <w:rPr>
          <w:bCs/>
          <w:sz w:val="28"/>
          <w:szCs w:val="28"/>
        </w:rPr>
        <w:t xml:space="preserve">стенка на свайных опорах из стальных труб 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длина – 40,0 м</w:t>
      </w:r>
    </w:p>
    <w:p w:rsidR="00D17F98" w:rsidRPr="00D17F98" w:rsidRDefault="00D17F98" w:rsidP="00D17F98">
      <w:pPr>
        <w:widowControl w:val="0"/>
        <w:tabs>
          <w:tab w:val="left" w:pos="825"/>
        </w:tabs>
        <w:autoSpaceDE w:val="0"/>
        <w:autoSpaceDN w:val="0"/>
        <w:adjustRightInd w:val="0"/>
        <w:ind w:left="825" w:hanging="465"/>
        <w:jc w:val="both"/>
        <w:rPr>
          <w:bCs/>
          <w:sz w:val="28"/>
          <w:szCs w:val="28"/>
        </w:rPr>
      </w:pPr>
      <w:r w:rsidRPr="00D17F98">
        <w:rPr>
          <w:bCs/>
          <w:sz w:val="28"/>
          <w:szCs w:val="28"/>
        </w:rPr>
        <w:t>- напор – 3,0 м</w:t>
      </w:r>
    </w:p>
    <w:p w:rsidR="009E2625" w:rsidRPr="00BB0B79" w:rsidRDefault="009E2625" w:rsidP="009E2625">
      <w:pPr>
        <w:pStyle w:val="14"/>
        <w:numPr>
          <w:ilvl w:val="0"/>
          <w:numId w:val="0"/>
        </w:numPr>
        <w:suppressAutoHyphens/>
        <w:ind w:left="375"/>
      </w:pPr>
    </w:p>
    <w:p w:rsidR="00DE7DF1" w:rsidRPr="00BB0B79" w:rsidRDefault="005D509D" w:rsidP="005D509D">
      <w:pPr>
        <w:pStyle w:val="ae"/>
        <w:numPr>
          <w:ilvl w:val="1"/>
          <w:numId w:val="25"/>
        </w:numPr>
        <w:jc w:val="center"/>
        <w:rPr>
          <w:b/>
          <w:bCs/>
          <w:sz w:val="28"/>
          <w:szCs w:val="28"/>
        </w:rPr>
      </w:pPr>
      <w:r w:rsidRPr="00BB0B79">
        <w:rPr>
          <w:b/>
          <w:bCs/>
          <w:sz w:val="28"/>
          <w:szCs w:val="28"/>
        </w:rPr>
        <w:t>Сведения о водохранилище</w:t>
      </w:r>
    </w:p>
    <w:p w:rsidR="005D509D" w:rsidRPr="005D509D" w:rsidRDefault="005D509D" w:rsidP="005D509D">
      <w:pPr>
        <w:pStyle w:val="ae"/>
        <w:ind w:left="1383"/>
        <w:rPr>
          <w:b/>
          <w:sz w:val="28"/>
          <w:szCs w:val="28"/>
        </w:rPr>
      </w:pPr>
    </w:p>
    <w:p w:rsidR="005D509D" w:rsidRPr="00BF06E0" w:rsidRDefault="005D509D" w:rsidP="005D509D">
      <w:pPr>
        <w:pStyle w:val="ae"/>
        <w:ind w:firstLine="720"/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Морфометрические  характеристики  и  характерные  уровни  </w:t>
      </w:r>
      <w:r w:rsidR="00D17F98" w:rsidRPr="00D17F98">
        <w:rPr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bCs/>
          <w:sz w:val="28"/>
          <w:szCs w:val="28"/>
        </w:rPr>
        <w:t>Сарбай</w:t>
      </w:r>
      <w:proofErr w:type="spellEnd"/>
      <w:r w:rsidR="00D17F98" w:rsidRPr="00D17F98">
        <w:rPr>
          <w:bCs/>
          <w:sz w:val="28"/>
          <w:szCs w:val="28"/>
        </w:rPr>
        <w:t xml:space="preserve"> (с. </w:t>
      </w:r>
      <w:proofErr w:type="spellStart"/>
      <w:r w:rsidR="00D17F98" w:rsidRPr="00D17F98">
        <w:rPr>
          <w:bCs/>
          <w:sz w:val="28"/>
          <w:szCs w:val="28"/>
        </w:rPr>
        <w:t>Баязитово</w:t>
      </w:r>
      <w:proofErr w:type="spellEnd"/>
      <w:r w:rsidR="00D17F98" w:rsidRPr="00D17F98">
        <w:rPr>
          <w:bCs/>
          <w:sz w:val="28"/>
          <w:szCs w:val="28"/>
        </w:rPr>
        <w:t>)</w:t>
      </w:r>
      <w:r w:rsidR="009E2625" w:rsidRPr="00BB0B79">
        <w:rPr>
          <w:sz w:val="28"/>
          <w:szCs w:val="28"/>
        </w:rPr>
        <w:t xml:space="preserve"> </w:t>
      </w:r>
      <w:r w:rsidR="000456CE">
        <w:rPr>
          <w:sz w:val="28"/>
          <w:szCs w:val="28"/>
        </w:rPr>
        <w:t>приведены  в  табл.  1.</w:t>
      </w:r>
      <w:r w:rsidRPr="00BF06E0">
        <w:rPr>
          <w:sz w:val="28"/>
          <w:szCs w:val="28"/>
        </w:rPr>
        <w:t xml:space="preserve"> </w:t>
      </w:r>
    </w:p>
    <w:p w:rsidR="005D509D" w:rsidRPr="00BF06E0" w:rsidRDefault="005D509D" w:rsidP="005D509D">
      <w:pPr>
        <w:pStyle w:val="ae"/>
        <w:rPr>
          <w:sz w:val="28"/>
          <w:szCs w:val="28"/>
        </w:rPr>
      </w:pPr>
      <w:r w:rsidRPr="00BF06E0">
        <w:rPr>
          <w:sz w:val="28"/>
          <w:szCs w:val="28"/>
        </w:rPr>
        <w:t xml:space="preserve"> </w:t>
      </w:r>
    </w:p>
    <w:p w:rsidR="000456CE" w:rsidRDefault="000456CE" w:rsidP="000456C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456CE" w:rsidRPr="00BF06E0" w:rsidRDefault="000456CE" w:rsidP="000456CE">
      <w:pPr>
        <w:pStyle w:val="ae"/>
        <w:jc w:val="center"/>
        <w:rPr>
          <w:sz w:val="28"/>
          <w:szCs w:val="28"/>
        </w:rPr>
      </w:pPr>
      <w:r w:rsidRPr="00BF06E0">
        <w:rPr>
          <w:sz w:val="28"/>
          <w:szCs w:val="28"/>
        </w:rPr>
        <w:t xml:space="preserve">Морфометрические  характеристики  и  характерные  уровни  </w:t>
      </w:r>
      <w:r w:rsidRPr="003F242C">
        <w:rPr>
          <w:sz w:val="28"/>
          <w:szCs w:val="28"/>
        </w:rPr>
        <w:t>ГТС</w:t>
      </w:r>
    </w:p>
    <w:p w:rsidR="005D509D" w:rsidRPr="00BF06E0" w:rsidRDefault="005D509D" w:rsidP="005D509D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6659"/>
        <w:gridCol w:w="1020"/>
        <w:gridCol w:w="1363"/>
      </w:tblGrid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№№</w:t>
            </w: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proofErr w:type="spellStart"/>
            <w:r w:rsidRPr="00BF06E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Един.</w:t>
            </w: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proofErr w:type="spellStart"/>
            <w:r w:rsidRPr="00BF06E0">
              <w:rPr>
                <w:sz w:val="28"/>
                <w:szCs w:val="28"/>
              </w:rPr>
              <w:t>изм</w:t>
            </w:r>
            <w:proofErr w:type="spellEnd"/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Значение</w:t>
            </w: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4</w:t>
            </w: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2B279A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Длина  при  НПУ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D17F98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Ширина  наибольшая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D17F98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13A3C">
              <w:rPr>
                <w:sz w:val="28"/>
                <w:szCs w:val="28"/>
              </w:rPr>
              <w:t>0</w:t>
            </w: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Глубина:  максимальная</w:t>
            </w:r>
          </w:p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 xml:space="preserve">                 средняя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м</w:t>
            </w: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D17F98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7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5D509D" w:rsidRPr="00BF06E0" w:rsidRDefault="0052171E" w:rsidP="007B520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B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5D509D" w:rsidRPr="00BF06E0" w:rsidTr="007B5209">
        <w:trPr>
          <w:trHeight w:val="154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Отметки  уровней  воды:</w:t>
            </w:r>
          </w:p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-  нормальный  подпорный  уровень (НПУ)</w:t>
            </w:r>
          </w:p>
          <w:p w:rsidR="005D509D" w:rsidRPr="00BF06E0" w:rsidRDefault="005D509D" w:rsidP="007E7C2E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-  форсированный  уровень  в  половодье  вероятностью</w:t>
            </w:r>
            <w:r w:rsidR="007E7C2E">
              <w:rPr>
                <w:sz w:val="28"/>
                <w:szCs w:val="28"/>
              </w:rPr>
              <w:t xml:space="preserve">   превышения  1</w:t>
            </w:r>
            <w:r w:rsidRPr="00BF06E0">
              <w:rPr>
                <w:sz w:val="28"/>
                <w:szCs w:val="28"/>
              </w:rPr>
              <w:t xml:space="preserve">% (ФПУ)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proofErr w:type="gramStart"/>
            <w:r w:rsidRPr="00BF06E0">
              <w:rPr>
                <w:sz w:val="28"/>
                <w:szCs w:val="28"/>
              </w:rPr>
              <w:t>м</w:t>
            </w:r>
            <w:proofErr w:type="gramEnd"/>
            <w:r w:rsidRPr="00BF06E0">
              <w:rPr>
                <w:sz w:val="28"/>
                <w:szCs w:val="28"/>
              </w:rPr>
              <w:t xml:space="preserve">  (БС)</w:t>
            </w:r>
          </w:p>
          <w:p w:rsidR="005D509D" w:rsidRPr="00BF06E0" w:rsidRDefault="005D509D" w:rsidP="007E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D509D" w:rsidRPr="00BF06E0" w:rsidRDefault="00BF68D6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17F98">
              <w:rPr>
                <w:sz w:val="28"/>
                <w:szCs w:val="28"/>
              </w:rPr>
              <w:t>4</w:t>
            </w:r>
            <w:r w:rsidR="009E2625">
              <w:rPr>
                <w:sz w:val="28"/>
                <w:szCs w:val="28"/>
              </w:rPr>
              <w:t>,</w:t>
            </w:r>
            <w:r w:rsidR="0052171E">
              <w:rPr>
                <w:sz w:val="28"/>
                <w:szCs w:val="28"/>
              </w:rPr>
              <w:t>0</w:t>
            </w:r>
          </w:p>
          <w:p w:rsidR="007E7C2E" w:rsidRDefault="007E7C2E" w:rsidP="007B5209">
            <w:pPr>
              <w:jc w:val="center"/>
              <w:rPr>
                <w:sz w:val="28"/>
                <w:szCs w:val="28"/>
              </w:rPr>
            </w:pPr>
          </w:p>
          <w:p w:rsidR="005D509D" w:rsidRPr="00BF06E0" w:rsidRDefault="00BF68D6" w:rsidP="007E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17F98">
              <w:rPr>
                <w:sz w:val="28"/>
                <w:szCs w:val="28"/>
              </w:rPr>
              <w:t>4</w:t>
            </w:r>
            <w:r w:rsidR="0052171E">
              <w:rPr>
                <w:sz w:val="28"/>
                <w:szCs w:val="28"/>
              </w:rPr>
              <w:t>,30</w:t>
            </w:r>
          </w:p>
        </w:tc>
      </w:tr>
      <w:tr w:rsidR="005D509D" w:rsidRPr="00BF06E0" w:rsidTr="007B5209">
        <w:trPr>
          <w:trHeight w:val="4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Объём:  полный</w:t>
            </w:r>
          </w:p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 xml:space="preserve">             мёртвый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млн</w:t>
            </w:r>
            <w:proofErr w:type="gramStart"/>
            <w:r w:rsidRPr="00BF06E0">
              <w:rPr>
                <w:sz w:val="28"/>
                <w:szCs w:val="28"/>
              </w:rPr>
              <w:t>.м</w:t>
            </w:r>
            <w:proofErr w:type="gramEnd"/>
            <w:r w:rsidRPr="00BF06E0">
              <w:rPr>
                <w:sz w:val="28"/>
                <w:szCs w:val="28"/>
                <w:vertAlign w:val="superscript"/>
              </w:rPr>
              <w:t>3</w:t>
            </w:r>
          </w:p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млн</w:t>
            </w:r>
            <w:proofErr w:type="gramStart"/>
            <w:r w:rsidRPr="00BF06E0">
              <w:rPr>
                <w:sz w:val="28"/>
                <w:szCs w:val="28"/>
              </w:rPr>
              <w:t>.м</w:t>
            </w:r>
            <w:proofErr w:type="gramEnd"/>
            <w:r w:rsidRPr="00BF06E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Default="00D17F98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A13A3C">
              <w:rPr>
                <w:sz w:val="28"/>
                <w:szCs w:val="28"/>
              </w:rPr>
              <w:t>0</w:t>
            </w:r>
            <w:r w:rsidR="0052171E">
              <w:rPr>
                <w:sz w:val="28"/>
                <w:szCs w:val="28"/>
              </w:rPr>
              <w:t>0</w:t>
            </w:r>
          </w:p>
          <w:p w:rsidR="005D509D" w:rsidRPr="00BF06E0" w:rsidRDefault="005D509D" w:rsidP="00D17F98">
            <w:pPr>
              <w:jc w:val="center"/>
              <w:rPr>
                <w:color w:val="FF0000"/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0,</w:t>
            </w:r>
            <w:r w:rsidR="00A13A3C">
              <w:rPr>
                <w:sz w:val="28"/>
                <w:szCs w:val="28"/>
              </w:rPr>
              <w:t>0</w:t>
            </w:r>
            <w:r w:rsidR="00D17F98">
              <w:rPr>
                <w:sz w:val="28"/>
                <w:szCs w:val="28"/>
              </w:rPr>
              <w:t>8</w:t>
            </w:r>
            <w:r w:rsidR="00A13A3C">
              <w:rPr>
                <w:sz w:val="28"/>
                <w:szCs w:val="28"/>
              </w:rPr>
              <w:t>0</w:t>
            </w: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Срок  заиления  мёртвого  объёма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D509D" w:rsidRPr="00BF06E0" w:rsidRDefault="005D509D" w:rsidP="007B52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D509D" w:rsidRPr="00BF06E0" w:rsidTr="007B520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Длина  береговой  линии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км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0456CE" w:rsidRDefault="00A13A3C" w:rsidP="0004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7F98">
              <w:rPr>
                <w:sz w:val="28"/>
                <w:szCs w:val="28"/>
              </w:rPr>
              <w:t>,5</w:t>
            </w:r>
          </w:p>
        </w:tc>
      </w:tr>
      <w:tr w:rsidR="005D509D" w:rsidRPr="00BF06E0" w:rsidTr="007B5209">
        <w:trPr>
          <w:trHeight w:val="3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>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both"/>
              <w:rPr>
                <w:sz w:val="28"/>
                <w:szCs w:val="28"/>
              </w:rPr>
            </w:pPr>
            <w:r w:rsidRPr="00BF06E0">
              <w:rPr>
                <w:sz w:val="28"/>
                <w:szCs w:val="28"/>
              </w:rPr>
              <w:t xml:space="preserve">Срок опорожнения водохранилища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5D509D" w:rsidP="007B5209">
            <w:pPr>
              <w:jc w:val="center"/>
              <w:rPr>
                <w:sz w:val="28"/>
                <w:szCs w:val="28"/>
              </w:rPr>
            </w:pPr>
            <w:proofErr w:type="spellStart"/>
            <w:r w:rsidRPr="00BF06E0">
              <w:rPr>
                <w:sz w:val="28"/>
                <w:szCs w:val="28"/>
              </w:rPr>
              <w:t>сут</w:t>
            </w:r>
            <w:proofErr w:type="spellEnd"/>
            <w:r w:rsidRPr="00BF06E0">
              <w:rPr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D" w:rsidRPr="00BF06E0" w:rsidRDefault="00BF68D6" w:rsidP="0086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09D">
              <w:rPr>
                <w:sz w:val="28"/>
                <w:szCs w:val="28"/>
              </w:rPr>
              <w:t>,</w:t>
            </w:r>
            <w:r w:rsidR="00861C40">
              <w:rPr>
                <w:sz w:val="28"/>
                <w:szCs w:val="28"/>
              </w:rPr>
              <w:t>0</w:t>
            </w:r>
          </w:p>
        </w:tc>
      </w:tr>
    </w:tbl>
    <w:p w:rsidR="00BF68D6" w:rsidRDefault="00BF68D6" w:rsidP="000456CE">
      <w:pPr>
        <w:rPr>
          <w:b/>
          <w:sz w:val="28"/>
          <w:szCs w:val="28"/>
        </w:rPr>
      </w:pPr>
    </w:p>
    <w:p w:rsidR="00DE7DF1" w:rsidRDefault="00DE7DF1" w:rsidP="00DE7DF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 xml:space="preserve">1.5  </w:t>
      </w:r>
      <w:r>
        <w:rPr>
          <w:b/>
          <w:sz w:val="28"/>
          <w:szCs w:val="28"/>
        </w:rPr>
        <w:t>Краткое описание технологического процесса и т</w:t>
      </w:r>
      <w:r w:rsidRPr="00C32A4D">
        <w:rPr>
          <w:b/>
          <w:sz w:val="28"/>
          <w:szCs w:val="28"/>
        </w:rPr>
        <w:t xml:space="preserve">ехнология </w:t>
      </w:r>
    </w:p>
    <w:p w:rsidR="00DE7DF1" w:rsidRPr="00C32A4D" w:rsidRDefault="00DE7DF1" w:rsidP="00DE7DF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>эксплуатации  ГТС</w:t>
      </w:r>
    </w:p>
    <w:p w:rsidR="00DE7DF1" w:rsidRPr="00C32A4D" w:rsidRDefault="00DE7DF1" w:rsidP="00DE7DF1">
      <w:pPr>
        <w:ind w:left="1743"/>
        <w:jc w:val="both"/>
        <w:rPr>
          <w:b/>
          <w:sz w:val="28"/>
          <w:szCs w:val="28"/>
        </w:rPr>
      </w:pPr>
    </w:p>
    <w:p w:rsidR="005D509D" w:rsidRPr="00BF06E0" w:rsidRDefault="005D509D" w:rsidP="005D509D">
      <w:pPr>
        <w:ind w:firstLine="708"/>
        <w:jc w:val="both"/>
        <w:rPr>
          <w:sz w:val="28"/>
          <w:szCs w:val="28"/>
        </w:rPr>
      </w:pPr>
      <w:r w:rsidRPr="00BF06E0">
        <w:rPr>
          <w:sz w:val="28"/>
          <w:szCs w:val="28"/>
        </w:rPr>
        <w:t>Технология эксплуатации гидротехнических сооружений заключается в выполнении следующих мероприятий:</w:t>
      </w:r>
    </w:p>
    <w:p w:rsidR="005D509D" w:rsidRPr="00BF06E0" w:rsidRDefault="005D509D" w:rsidP="005D509D">
      <w:pPr>
        <w:jc w:val="both"/>
        <w:rPr>
          <w:bCs/>
          <w:sz w:val="28"/>
          <w:szCs w:val="28"/>
        </w:rPr>
      </w:pPr>
      <w:r w:rsidRPr="00BF06E0">
        <w:rPr>
          <w:bCs/>
          <w:sz w:val="28"/>
          <w:szCs w:val="28"/>
        </w:rPr>
        <w:t xml:space="preserve">           -  наполнение  и опорожнение </w:t>
      </w:r>
      <w:r>
        <w:rPr>
          <w:bCs/>
          <w:sz w:val="28"/>
          <w:szCs w:val="28"/>
        </w:rPr>
        <w:t>пруда</w:t>
      </w:r>
      <w:r w:rsidRPr="00BF06E0">
        <w:rPr>
          <w:bCs/>
          <w:sz w:val="28"/>
          <w:szCs w:val="28"/>
        </w:rPr>
        <w:t xml:space="preserve"> темпами, установленным  проектом;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ab/>
        <w:t xml:space="preserve">-  поддержание  гидротехнических сооружений  в  рабочем  состоянии; 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ab/>
        <w:t xml:space="preserve">-  учет  воды  на  входе  и выходе  из  </w:t>
      </w:r>
      <w:r>
        <w:rPr>
          <w:sz w:val="28"/>
          <w:szCs w:val="28"/>
        </w:rPr>
        <w:t>пруда</w:t>
      </w:r>
      <w:r w:rsidRPr="00BF06E0">
        <w:rPr>
          <w:sz w:val="28"/>
          <w:szCs w:val="28"/>
        </w:rPr>
        <w:t>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lastRenderedPageBreak/>
        <w:tab/>
        <w:t>- наблюдение  за  состоянием  сооружений, оборудованием и  всеми     устройствами;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            -  выполнение  ремонтных  работ на ГТС  (собственными  силами  или   с привлечением   специализированных  организаций);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           -  осуществление  благоустройства    территории;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ab/>
        <w:t>-  ведение  технической</w:t>
      </w:r>
      <w:r w:rsidRPr="00BF06E0">
        <w:rPr>
          <w:sz w:val="28"/>
          <w:szCs w:val="28"/>
        </w:rPr>
        <w:tab/>
        <w:t xml:space="preserve"> документации  по  эксплуатации;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            - обеспечение надлежащего санитарного состояния на водохранилище и  территории в нижнем бьефе плотины;  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            - оповещение населения и контролирующих органов при возникновении на  гидроузле аварийной или чрезвычайной ситуации;       </w:t>
      </w:r>
    </w:p>
    <w:p w:rsidR="005D509D" w:rsidRPr="00BF06E0" w:rsidRDefault="005D509D" w:rsidP="005D509D">
      <w:pPr>
        <w:jc w:val="both"/>
        <w:rPr>
          <w:sz w:val="28"/>
          <w:szCs w:val="28"/>
        </w:rPr>
      </w:pPr>
      <w:r w:rsidRPr="00BF06E0">
        <w:rPr>
          <w:sz w:val="28"/>
          <w:szCs w:val="28"/>
        </w:rPr>
        <w:t xml:space="preserve">           -  охрана  гидротехнических сооружений.</w:t>
      </w:r>
    </w:p>
    <w:p w:rsidR="00BF68D6" w:rsidRPr="00BF68D6" w:rsidRDefault="00BF68D6" w:rsidP="000456CE">
      <w:pPr>
        <w:rPr>
          <w:bCs/>
          <w:sz w:val="28"/>
          <w:szCs w:val="28"/>
        </w:rPr>
      </w:pPr>
    </w:p>
    <w:p w:rsidR="00DE7DF1" w:rsidRPr="00C32A4D" w:rsidRDefault="00DE7DF1" w:rsidP="00DE7DF1">
      <w:pPr>
        <w:jc w:val="center"/>
        <w:rPr>
          <w:noProof/>
          <w:sz w:val="28"/>
          <w:szCs w:val="28"/>
        </w:rPr>
      </w:pPr>
      <w:r w:rsidRPr="00FC16A8">
        <w:rPr>
          <w:b/>
          <w:sz w:val="28"/>
          <w:szCs w:val="28"/>
        </w:rPr>
        <w:t>1.6 Техническое состояние  ГТС</w:t>
      </w:r>
      <w:r w:rsidRPr="00C32A4D">
        <w:rPr>
          <w:b/>
          <w:sz w:val="28"/>
          <w:szCs w:val="28"/>
        </w:rPr>
        <w:t xml:space="preserve"> </w:t>
      </w:r>
    </w:p>
    <w:p w:rsidR="00DE7DF1" w:rsidRPr="00C32A4D" w:rsidRDefault="00DE7DF1" w:rsidP="00DE7DF1">
      <w:pPr>
        <w:rPr>
          <w:b/>
          <w:noProof/>
          <w:sz w:val="28"/>
          <w:szCs w:val="28"/>
        </w:rPr>
      </w:pPr>
    </w:p>
    <w:p w:rsidR="00DE7DF1" w:rsidRPr="00C32A4D" w:rsidRDefault="00DE7DF1" w:rsidP="00DE7DF1">
      <w:pPr>
        <w:ind w:firstLine="708"/>
        <w:jc w:val="both"/>
        <w:rPr>
          <w:noProof/>
          <w:sz w:val="28"/>
          <w:szCs w:val="28"/>
        </w:rPr>
      </w:pPr>
      <w:r w:rsidRPr="00C32A4D">
        <w:rPr>
          <w:noProof/>
          <w:sz w:val="28"/>
          <w:szCs w:val="28"/>
        </w:rPr>
        <w:t xml:space="preserve">Техническое состояние </w:t>
      </w:r>
      <w:r w:rsidR="00D17F98" w:rsidRPr="00D17F98">
        <w:rPr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bCs/>
          <w:sz w:val="28"/>
          <w:szCs w:val="28"/>
        </w:rPr>
        <w:t>Сарбай</w:t>
      </w:r>
      <w:proofErr w:type="spellEnd"/>
      <w:r w:rsidR="00D17F98" w:rsidRPr="00D17F98">
        <w:rPr>
          <w:bCs/>
          <w:sz w:val="28"/>
          <w:szCs w:val="28"/>
        </w:rPr>
        <w:t xml:space="preserve"> (с. </w:t>
      </w:r>
      <w:proofErr w:type="spellStart"/>
      <w:r w:rsidR="00D17F98" w:rsidRPr="00D17F98">
        <w:rPr>
          <w:bCs/>
          <w:sz w:val="28"/>
          <w:szCs w:val="28"/>
        </w:rPr>
        <w:t>Баязитово</w:t>
      </w:r>
      <w:proofErr w:type="spellEnd"/>
      <w:r w:rsidR="00D17F98" w:rsidRPr="00D17F98">
        <w:rPr>
          <w:bCs/>
          <w:sz w:val="28"/>
          <w:szCs w:val="28"/>
        </w:rPr>
        <w:t>)</w:t>
      </w:r>
      <w:r w:rsidR="0052171E">
        <w:rPr>
          <w:bCs/>
          <w:sz w:val="28"/>
          <w:szCs w:val="28"/>
        </w:rPr>
        <w:t xml:space="preserve"> </w:t>
      </w:r>
      <w:r w:rsidRPr="00C32A4D">
        <w:rPr>
          <w:noProof/>
          <w:sz w:val="28"/>
          <w:szCs w:val="28"/>
        </w:rPr>
        <w:t>на момент составления правил эксплуатации соответствует основным положениям проекта, влияющим на устойчивость и прочность конструкций сооружений, действующим нормативным требованиям и правилам безопасности и оцениванется, как «надежное» (работоспособное), значение всех контролируемых (фактических) показателей не превышают соответствующих критериев безопасности 1-го уровня (К1).</w:t>
      </w:r>
    </w:p>
    <w:p w:rsidR="00DE7DF1" w:rsidRPr="00C32A4D" w:rsidRDefault="00DE7DF1" w:rsidP="00DE7DF1">
      <w:pPr>
        <w:ind w:firstLine="708"/>
        <w:jc w:val="both"/>
        <w:rPr>
          <w:sz w:val="28"/>
          <w:szCs w:val="28"/>
        </w:rPr>
      </w:pPr>
      <w:r w:rsidRPr="00C32A4D">
        <w:rPr>
          <w:noProof/>
          <w:sz w:val="28"/>
          <w:szCs w:val="28"/>
        </w:rPr>
        <w:t xml:space="preserve">Объект готов к локализации и ликвидации опасных повреждений и аварийных ситуаций. Существующий контроль и обслуживание </w:t>
      </w:r>
      <w:r w:rsidR="00D17F98" w:rsidRPr="00D17F98">
        <w:rPr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bCs/>
          <w:sz w:val="28"/>
          <w:szCs w:val="28"/>
        </w:rPr>
        <w:t>Сарбай</w:t>
      </w:r>
      <w:proofErr w:type="spellEnd"/>
      <w:r w:rsidR="00D17F98" w:rsidRPr="00D17F98">
        <w:rPr>
          <w:bCs/>
          <w:sz w:val="28"/>
          <w:szCs w:val="28"/>
        </w:rPr>
        <w:t xml:space="preserve"> (с. </w:t>
      </w:r>
      <w:proofErr w:type="spellStart"/>
      <w:r w:rsidR="00D17F98" w:rsidRPr="00D17F98">
        <w:rPr>
          <w:bCs/>
          <w:sz w:val="28"/>
          <w:szCs w:val="28"/>
        </w:rPr>
        <w:t>Баязитово</w:t>
      </w:r>
      <w:proofErr w:type="spellEnd"/>
      <w:r w:rsidR="00D17F98" w:rsidRPr="00D17F98">
        <w:rPr>
          <w:bCs/>
          <w:sz w:val="28"/>
          <w:szCs w:val="28"/>
        </w:rPr>
        <w:t>)</w:t>
      </w:r>
      <w:r w:rsidR="007E7C2E" w:rsidRPr="00BB0B79">
        <w:rPr>
          <w:sz w:val="28"/>
          <w:szCs w:val="28"/>
        </w:rPr>
        <w:t xml:space="preserve"> </w:t>
      </w:r>
      <w:r w:rsidRPr="00C32A4D">
        <w:rPr>
          <w:noProof/>
          <w:sz w:val="28"/>
          <w:szCs w:val="28"/>
        </w:rPr>
        <w:t>позволяют эксплуатировать его в дальнейшем без аварий.</w:t>
      </w:r>
    </w:p>
    <w:p w:rsidR="00926514" w:rsidRDefault="00DE7DF1" w:rsidP="000456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Уровень  безопасности </w:t>
      </w:r>
      <w:r w:rsidR="00D17F98" w:rsidRPr="00D17F98">
        <w:rPr>
          <w:sz w:val="28"/>
          <w:szCs w:val="28"/>
        </w:rPr>
        <w:t xml:space="preserve">ГТС водохранилища на р. </w:t>
      </w:r>
      <w:proofErr w:type="spellStart"/>
      <w:r w:rsidR="00D17F98" w:rsidRPr="00D17F98">
        <w:rPr>
          <w:bCs/>
          <w:sz w:val="28"/>
          <w:szCs w:val="28"/>
        </w:rPr>
        <w:t>Сарбай</w:t>
      </w:r>
      <w:proofErr w:type="spellEnd"/>
      <w:r w:rsidR="00D17F98" w:rsidRPr="00D17F98">
        <w:rPr>
          <w:bCs/>
          <w:sz w:val="28"/>
          <w:szCs w:val="28"/>
        </w:rPr>
        <w:t xml:space="preserve"> (с. </w:t>
      </w:r>
      <w:proofErr w:type="spellStart"/>
      <w:r w:rsidR="00D17F98" w:rsidRPr="00D17F98">
        <w:rPr>
          <w:bCs/>
          <w:sz w:val="28"/>
          <w:szCs w:val="28"/>
        </w:rPr>
        <w:t>Баязитово</w:t>
      </w:r>
      <w:proofErr w:type="spellEnd"/>
      <w:r w:rsidR="00D17F98" w:rsidRPr="00D17F98">
        <w:rPr>
          <w:bCs/>
          <w:sz w:val="28"/>
          <w:szCs w:val="28"/>
        </w:rPr>
        <w:t>)</w:t>
      </w:r>
      <w:r w:rsidR="007E7C2E" w:rsidRPr="00BB0B79"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>оценивается как «нормальный», т.е. сооружения удовлетворяют всем требованиям по назначению и надежности, нормативным документам, эксплуатация будет осуществляться в соответствии с действующими законодательными актами, нормами и правилами, а уровень риска аварии для существующего состояния ГТС классифицируется как «приемлемый (допустимый)».</w:t>
      </w:r>
    </w:p>
    <w:p w:rsidR="0052171E" w:rsidRPr="00C32A4D" w:rsidRDefault="0052171E" w:rsidP="00DE7D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46E1" w:rsidRPr="00723F45" w:rsidRDefault="008C46E1" w:rsidP="008C46E1">
      <w:pPr>
        <w:jc w:val="center"/>
        <w:rPr>
          <w:b/>
          <w:sz w:val="28"/>
          <w:szCs w:val="28"/>
        </w:rPr>
      </w:pPr>
      <w:r w:rsidRPr="00723F45">
        <w:rPr>
          <w:b/>
          <w:sz w:val="28"/>
          <w:szCs w:val="28"/>
        </w:rPr>
        <w:t>2  Информация  о службе  эксплуатации</w:t>
      </w:r>
    </w:p>
    <w:p w:rsidR="008C46E1" w:rsidRPr="00C32A4D" w:rsidRDefault="008C46E1" w:rsidP="008C46E1">
      <w:pPr>
        <w:jc w:val="center"/>
        <w:rPr>
          <w:sz w:val="28"/>
          <w:szCs w:val="28"/>
        </w:rPr>
      </w:pPr>
      <w:r w:rsidRPr="00723F45">
        <w:rPr>
          <w:b/>
          <w:sz w:val="28"/>
          <w:szCs w:val="28"/>
        </w:rPr>
        <w:t>2.1  Наименование  эксплуатирующей  организации</w:t>
      </w:r>
    </w:p>
    <w:p w:rsidR="008C46E1" w:rsidRPr="00C32A4D" w:rsidRDefault="008C46E1" w:rsidP="008C46E1">
      <w:pPr>
        <w:ind w:firstLine="708"/>
        <w:jc w:val="center"/>
        <w:rPr>
          <w:sz w:val="28"/>
          <w:szCs w:val="28"/>
        </w:rPr>
      </w:pPr>
    </w:p>
    <w:p w:rsidR="003F242C" w:rsidRPr="003F242C" w:rsidRDefault="003F242C" w:rsidP="003F242C">
      <w:pPr>
        <w:autoSpaceDE w:val="0"/>
        <w:ind w:firstLine="900"/>
        <w:jc w:val="both"/>
        <w:rPr>
          <w:rFonts w:eastAsia="TimesNewRomanPSMT"/>
          <w:sz w:val="28"/>
          <w:szCs w:val="28"/>
        </w:rPr>
      </w:pPr>
      <w:r w:rsidRPr="003F242C">
        <w:rPr>
          <w:rFonts w:eastAsia="TimesNewRomanPS-ItalicMT"/>
          <w:iCs/>
          <w:sz w:val="28"/>
          <w:szCs w:val="28"/>
        </w:rPr>
        <w:t xml:space="preserve">Полное наименование: </w:t>
      </w:r>
      <w:r w:rsidRPr="003F242C">
        <w:rPr>
          <w:rFonts w:eastAsia="TimesNewRomanPSMT"/>
          <w:sz w:val="28"/>
          <w:szCs w:val="28"/>
        </w:rPr>
        <w:t xml:space="preserve">– </w:t>
      </w:r>
      <w:r w:rsidRPr="003F242C">
        <w:rPr>
          <w:sz w:val="28"/>
          <w:szCs w:val="28"/>
        </w:rPr>
        <w:t xml:space="preserve">Администрация сельского поселения </w:t>
      </w:r>
      <w:proofErr w:type="spellStart"/>
      <w:r w:rsidR="0083721B">
        <w:rPr>
          <w:sz w:val="28"/>
          <w:szCs w:val="28"/>
        </w:rPr>
        <w:t>Сатыевский</w:t>
      </w:r>
      <w:proofErr w:type="spellEnd"/>
      <w:r w:rsidRPr="003F242C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3F242C">
        <w:rPr>
          <w:rFonts w:eastAsia="TimesNewRomanPSMT"/>
          <w:sz w:val="28"/>
          <w:szCs w:val="28"/>
        </w:rPr>
        <w:t>.</w:t>
      </w:r>
    </w:p>
    <w:p w:rsidR="003F242C" w:rsidRPr="003F242C" w:rsidRDefault="003F242C" w:rsidP="003F242C">
      <w:pPr>
        <w:pStyle w:val="17"/>
        <w:tabs>
          <w:tab w:val="left" w:pos="700"/>
        </w:tabs>
        <w:spacing w:line="240" w:lineRule="auto"/>
        <w:ind w:firstLine="900"/>
        <w:rPr>
          <w:sz w:val="28"/>
          <w:szCs w:val="28"/>
        </w:rPr>
      </w:pPr>
      <w:r w:rsidRPr="003F242C">
        <w:rPr>
          <w:rFonts w:eastAsia="TimesNewRomanPS-ItalicMT"/>
          <w:iCs/>
          <w:sz w:val="28"/>
          <w:szCs w:val="28"/>
        </w:rPr>
        <w:t xml:space="preserve">Сокращённое наименование: </w:t>
      </w:r>
      <w:r w:rsidRPr="003F242C">
        <w:rPr>
          <w:rFonts w:eastAsia="TimesNewRomanPSMT"/>
          <w:sz w:val="28"/>
          <w:szCs w:val="28"/>
        </w:rPr>
        <w:t xml:space="preserve">– </w:t>
      </w:r>
      <w:r w:rsidRPr="003F242C">
        <w:rPr>
          <w:sz w:val="28"/>
          <w:szCs w:val="28"/>
        </w:rPr>
        <w:t xml:space="preserve"> Администрация СП </w:t>
      </w:r>
      <w:proofErr w:type="spellStart"/>
      <w:r w:rsidR="0083721B">
        <w:rPr>
          <w:sz w:val="28"/>
          <w:szCs w:val="28"/>
        </w:rPr>
        <w:t>Сатыевский</w:t>
      </w:r>
      <w:proofErr w:type="spellEnd"/>
      <w:r w:rsidRPr="003F242C">
        <w:rPr>
          <w:sz w:val="28"/>
          <w:szCs w:val="28"/>
        </w:rPr>
        <w:t xml:space="preserve"> </w:t>
      </w:r>
      <w:proofErr w:type="gramStart"/>
      <w:r w:rsidRPr="003F242C">
        <w:rPr>
          <w:sz w:val="28"/>
          <w:szCs w:val="28"/>
        </w:rPr>
        <w:t>с</w:t>
      </w:r>
      <w:proofErr w:type="gramEnd"/>
      <w:r w:rsidRPr="003F242C">
        <w:rPr>
          <w:sz w:val="28"/>
          <w:szCs w:val="28"/>
        </w:rPr>
        <w:t>/с МР Миякинский район РБ.</w:t>
      </w:r>
    </w:p>
    <w:p w:rsidR="0083721B" w:rsidRPr="0083721B" w:rsidRDefault="0083721B" w:rsidP="0083721B">
      <w:pPr>
        <w:pStyle w:val="320"/>
        <w:spacing w:after="0"/>
        <w:ind w:left="0" w:firstLine="700"/>
        <w:jc w:val="both"/>
        <w:rPr>
          <w:sz w:val="28"/>
          <w:szCs w:val="28"/>
        </w:rPr>
      </w:pPr>
      <w:r w:rsidRPr="0083721B">
        <w:rPr>
          <w:rFonts w:eastAsia="TimesNewRomanPS-ItalicMT"/>
          <w:iCs/>
          <w:sz w:val="28"/>
          <w:szCs w:val="28"/>
        </w:rPr>
        <w:t xml:space="preserve">Адрес: </w:t>
      </w:r>
      <w:r w:rsidRPr="0083721B">
        <w:rPr>
          <w:sz w:val="28"/>
          <w:szCs w:val="28"/>
        </w:rPr>
        <w:t xml:space="preserve">452093: Республика Башкортостан, Миякинский  район, </w:t>
      </w:r>
      <w:r>
        <w:rPr>
          <w:sz w:val="28"/>
          <w:szCs w:val="28"/>
        </w:rPr>
        <w:t xml:space="preserve">                         </w:t>
      </w:r>
      <w:r w:rsidRPr="0083721B">
        <w:rPr>
          <w:sz w:val="28"/>
          <w:szCs w:val="28"/>
        </w:rPr>
        <w:t xml:space="preserve">с. </w:t>
      </w:r>
      <w:proofErr w:type="spellStart"/>
      <w:r w:rsidRPr="0083721B">
        <w:rPr>
          <w:sz w:val="28"/>
          <w:szCs w:val="28"/>
        </w:rPr>
        <w:t>Сатыево</w:t>
      </w:r>
      <w:proofErr w:type="spellEnd"/>
      <w:r w:rsidRPr="0083721B">
        <w:rPr>
          <w:sz w:val="28"/>
          <w:szCs w:val="28"/>
        </w:rPr>
        <w:t>, ул. Центральная, д. 19</w:t>
      </w:r>
    </w:p>
    <w:p w:rsidR="0083721B" w:rsidRPr="0083721B" w:rsidRDefault="0083721B" w:rsidP="0083721B">
      <w:pPr>
        <w:pStyle w:val="320"/>
        <w:spacing w:after="0"/>
        <w:ind w:left="0"/>
        <w:jc w:val="both"/>
        <w:rPr>
          <w:sz w:val="28"/>
          <w:szCs w:val="28"/>
        </w:rPr>
      </w:pPr>
      <w:r w:rsidRPr="0083721B">
        <w:rPr>
          <w:rFonts w:eastAsia="TimesNewRomanPS-ItalicMT"/>
          <w:iCs/>
          <w:sz w:val="28"/>
          <w:szCs w:val="28"/>
        </w:rPr>
        <w:t xml:space="preserve">Банковские реквизиты: </w:t>
      </w:r>
      <w:r w:rsidRPr="0083721B">
        <w:rPr>
          <w:sz w:val="28"/>
          <w:szCs w:val="28"/>
        </w:rPr>
        <w:t xml:space="preserve">ИНН 0238001378, КПП 023801001, ОКПО 04279430,                           ОГРН 1020200678915, БИК 048073001, Р/счет 40204810400000001882, </w:t>
      </w:r>
      <w:r w:rsidRPr="0083721B">
        <w:rPr>
          <w:sz w:val="28"/>
          <w:szCs w:val="28"/>
        </w:rPr>
        <w:lastRenderedPageBreak/>
        <w:t xml:space="preserve">Отделение -  НБ Республика Башкортостан  Банка России </w:t>
      </w:r>
      <w:proofErr w:type="spellStart"/>
      <w:r w:rsidRPr="0083721B">
        <w:rPr>
          <w:sz w:val="28"/>
          <w:szCs w:val="28"/>
        </w:rPr>
        <w:t>г</w:t>
      </w:r>
      <w:proofErr w:type="gramStart"/>
      <w:r w:rsidRPr="0083721B">
        <w:rPr>
          <w:sz w:val="28"/>
          <w:szCs w:val="28"/>
        </w:rPr>
        <w:t>.У</w:t>
      </w:r>
      <w:proofErr w:type="gramEnd"/>
      <w:r w:rsidRPr="0083721B">
        <w:rPr>
          <w:sz w:val="28"/>
          <w:szCs w:val="28"/>
        </w:rPr>
        <w:t>фа</w:t>
      </w:r>
      <w:proofErr w:type="spellEnd"/>
      <w:r w:rsidRPr="0083721B">
        <w:rPr>
          <w:sz w:val="28"/>
          <w:szCs w:val="28"/>
        </w:rPr>
        <w:t xml:space="preserve">, Эл: </w:t>
      </w:r>
      <w:proofErr w:type="spellStart"/>
      <w:r w:rsidRPr="0083721B">
        <w:rPr>
          <w:sz w:val="28"/>
          <w:szCs w:val="28"/>
          <w:lang w:val="en-US"/>
        </w:rPr>
        <w:t>miaki</w:t>
      </w:r>
      <w:proofErr w:type="spellEnd"/>
      <w:r w:rsidRPr="0083721B">
        <w:rPr>
          <w:sz w:val="28"/>
          <w:szCs w:val="28"/>
        </w:rPr>
        <w:t>_</w:t>
      </w:r>
      <w:proofErr w:type="spellStart"/>
      <w:r w:rsidRPr="0083721B">
        <w:rPr>
          <w:sz w:val="28"/>
          <w:szCs w:val="28"/>
          <w:lang w:val="en-US"/>
        </w:rPr>
        <w:t>satievo</w:t>
      </w:r>
      <w:proofErr w:type="spellEnd"/>
      <w:r w:rsidRPr="0083721B">
        <w:rPr>
          <w:sz w:val="28"/>
          <w:szCs w:val="28"/>
        </w:rPr>
        <w:t>@</w:t>
      </w:r>
      <w:r w:rsidRPr="0083721B">
        <w:rPr>
          <w:sz w:val="28"/>
          <w:szCs w:val="28"/>
          <w:lang w:val="en-US"/>
        </w:rPr>
        <w:t>mail</w:t>
      </w:r>
      <w:r w:rsidRPr="0083721B">
        <w:rPr>
          <w:sz w:val="28"/>
          <w:szCs w:val="28"/>
        </w:rPr>
        <w:t>.</w:t>
      </w:r>
      <w:proofErr w:type="spellStart"/>
      <w:r w:rsidRPr="0083721B">
        <w:rPr>
          <w:sz w:val="28"/>
          <w:szCs w:val="28"/>
          <w:lang w:val="en-US"/>
        </w:rPr>
        <w:t>ru</w:t>
      </w:r>
      <w:proofErr w:type="spellEnd"/>
      <w:r w:rsidRPr="0083721B">
        <w:rPr>
          <w:sz w:val="28"/>
          <w:szCs w:val="28"/>
        </w:rPr>
        <w:t>.</w:t>
      </w:r>
    </w:p>
    <w:p w:rsidR="00AE7019" w:rsidRDefault="00AE7019" w:rsidP="00AE7019">
      <w:pPr>
        <w:widowControl w:val="0"/>
        <w:autoSpaceDE w:val="0"/>
        <w:autoSpaceDN w:val="0"/>
        <w:adjustRightInd w:val="0"/>
        <w:ind w:right="-2"/>
        <w:jc w:val="both"/>
        <w:rPr>
          <w:b/>
          <w:noProof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noProof/>
          <w:sz w:val="28"/>
          <w:szCs w:val="28"/>
        </w:rPr>
        <w:t xml:space="preserve">2.2 </w:t>
      </w:r>
      <w:r w:rsidRPr="00C32A4D">
        <w:rPr>
          <w:b/>
          <w:sz w:val="28"/>
          <w:szCs w:val="28"/>
        </w:rPr>
        <w:t xml:space="preserve"> </w:t>
      </w:r>
      <w:r w:rsidRPr="00C32A4D">
        <w:rPr>
          <w:b/>
          <w:bCs/>
          <w:sz w:val="28"/>
          <w:szCs w:val="28"/>
        </w:rPr>
        <w:t xml:space="preserve">Проектная численность и квалификация работников </w:t>
      </w:r>
    </w:p>
    <w:p w:rsidR="008C46E1" w:rsidRPr="00C32A4D" w:rsidRDefault="008C46E1" w:rsidP="008C46E1">
      <w:pPr>
        <w:jc w:val="center"/>
        <w:rPr>
          <w:b/>
          <w:color w:val="000000"/>
          <w:sz w:val="28"/>
          <w:szCs w:val="28"/>
        </w:rPr>
      </w:pPr>
      <w:r w:rsidRPr="00C32A4D">
        <w:rPr>
          <w:b/>
          <w:bCs/>
          <w:sz w:val="28"/>
          <w:szCs w:val="28"/>
        </w:rPr>
        <w:t>эксплуатирующей организации</w:t>
      </w:r>
    </w:p>
    <w:p w:rsidR="008C46E1" w:rsidRPr="00C32A4D" w:rsidRDefault="008C46E1" w:rsidP="008C46E1">
      <w:pPr>
        <w:ind w:firstLine="360"/>
        <w:jc w:val="center"/>
        <w:rPr>
          <w:b/>
          <w:noProof/>
          <w:sz w:val="28"/>
          <w:szCs w:val="28"/>
        </w:rPr>
      </w:pPr>
    </w:p>
    <w:p w:rsidR="008C46E1" w:rsidRDefault="008C46E1" w:rsidP="008C46E1">
      <w:pPr>
        <w:ind w:firstLine="708"/>
        <w:jc w:val="both"/>
        <w:rPr>
          <w:sz w:val="28"/>
          <w:szCs w:val="28"/>
        </w:rPr>
      </w:pPr>
      <w:r w:rsidRPr="0055668C">
        <w:rPr>
          <w:sz w:val="28"/>
          <w:szCs w:val="28"/>
        </w:rPr>
        <w:t>На основании ст.9 Федерального Закона «О безопасности гидротехнических сооружений» от 21.07.1997 г № 117-ФЗ, собственник ГТС организовывает его эксплуатацию в соответствии с разработанными правилами либо инструкциями по эксплуатации ГТС согласно штатному расписанию.</w:t>
      </w:r>
    </w:p>
    <w:p w:rsidR="0052171E" w:rsidRDefault="00703302" w:rsidP="006F39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5668C">
        <w:rPr>
          <w:sz w:val="28"/>
          <w:szCs w:val="28"/>
        </w:rPr>
        <w:t xml:space="preserve">роект на </w:t>
      </w:r>
      <w:r w:rsidR="0083721B" w:rsidRPr="00D17F98">
        <w:rPr>
          <w:sz w:val="28"/>
          <w:szCs w:val="28"/>
        </w:rPr>
        <w:t xml:space="preserve">ГТС водохранилища на р. </w:t>
      </w:r>
      <w:proofErr w:type="spellStart"/>
      <w:r w:rsidR="0083721B" w:rsidRPr="00D17F98">
        <w:rPr>
          <w:bCs/>
          <w:sz w:val="28"/>
          <w:szCs w:val="28"/>
        </w:rPr>
        <w:t>Сарбай</w:t>
      </w:r>
      <w:proofErr w:type="spellEnd"/>
      <w:r w:rsidR="0083721B" w:rsidRPr="00D17F98">
        <w:rPr>
          <w:bCs/>
          <w:sz w:val="28"/>
          <w:szCs w:val="28"/>
        </w:rPr>
        <w:t xml:space="preserve"> (с. </w:t>
      </w:r>
      <w:proofErr w:type="spellStart"/>
      <w:r w:rsidR="0083721B" w:rsidRPr="00D17F98">
        <w:rPr>
          <w:bCs/>
          <w:sz w:val="28"/>
          <w:szCs w:val="28"/>
        </w:rPr>
        <w:t>Баязитово</w:t>
      </w:r>
      <w:proofErr w:type="spellEnd"/>
      <w:r w:rsidR="0083721B" w:rsidRPr="00D17F98">
        <w:rPr>
          <w:bCs/>
          <w:sz w:val="28"/>
          <w:szCs w:val="28"/>
        </w:rPr>
        <w:t>)</w:t>
      </w:r>
      <w:r w:rsidR="0052171E">
        <w:rPr>
          <w:bCs/>
          <w:sz w:val="28"/>
          <w:szCs w:val="28"/>
        </w:rPr>
        <w:t xml:space="preserve"> не сохранился.</w:t>
      </w:r>
    </w:p>
    <w:p w:rsidR="0052171E" w:rsidRPr="007E7C2E" w:rsidRDefault="0052171E" w:rsidP="00692C57">
      <w:pPr>
        <w:jc w:val="both"/>
        <w:rPr>
          <w:b/>
          <w:noProof/>
          <w:sz w:val="28"/>
          <w:szCs w:val="28"/>
          <w:highlight w:val="yellow"/>
        </w:rPr>
      </w:pPr>
    </w:p>
    <w:p w:rsidR="008C46E1" w:rsidRPr="0037295B" w:rsidRDefault="008C46E1" w:rsidP="008C46E1">
      <w:pPr>
        <w:ind w:firstLine="360"/>
        <w:jc w:val="center"/>
        <w:rPr>
          <w:b/>
          <w:sz w:val="28"/>
          <w:szCs w:val="28"/>
          <w:shd w:val="clear" w:color="auto" w:fill="FFFFFF"/>
        </w:rPr>
      </w:pPr>
      <w:r w:rsidRPr="0037295B">
        <w:rPr>
          <w:b/>
          <w:noProof/>
          <w:sz w:val="28"/>
          <w:szCs w:val="28"/>
        </w:rPr>
        <w:t>2.3</w:t>
      </w:r>
      <w:r w:rsidRPr="0037295B">
        <w:rPr>
          <w:b/>
          <w:sz w:val="28"/>
          <w:szCs w:val="28"/>
        </w:rPr>
        <w:t xml:space="preserve"> Фактическая организационная структура, численность, квалификация работников </w:t>
      </w:r>
      <w:r w:rsidRPr="0037295B">
        <w:rPr>
          <w:b/>
          <w:sz w:val="28"/>
          <w:szCs w:val="28"/>
          <w:shd w:val="clear" w:color="auto" w:fill="FFFFFF"/>
        </w:rPr>
        <w:t>и их аттестация в органе надзора</w:t>
      </w:r>
    </w:p>
    <w:p w:rsidR="008C46E1" w:rsidRPr="0037295B" w:rsidRDefault="008C46E1" w:rsidP="008C46E1">
      <w:pPr>
        <w:ind w:firstLine="360"/>
        <w:jc w:val="center"/>
        <w:rPr>
          <w:b/>
          <w:sz w:val="28"/>
          <w:szCs w:val="28"/>
        </w:rPr>
      </w:pPr>
    </w:p>
    <w:p w:rsidR="00703302" w:rsidRPr="0052171E" w:rsidRDefault="00703302" w:rsidP="00703302">
      <w:pPr>
        <w:ind w:firstLine="708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Эксплуатирующий персонал из Администра</w:t>
      </w:r>
      <w:r w:rsidR="007D55B3">
        <w:rPr>
          <w:sz w:val="28"/>
          <w:szCs w:val="28"/>
        </w:rPr>
        <w:t>ции СП</w:t>
      </w:r>
      <w:r w:rsidRPr="0052171E">
        <w:rPr>
          <w:sz w:val="28"/>
          <w:szCs w:val="28"/>
        </w:rPr>
        <w:t xml:space="preserve"> </w:t>
      </w:r>
      <w:proofErr w:type="spellStart"/>
      <w:r w:rsidR="0083721B">
        <w:rPr>
          <w:sz w:val="28"/>
          <w:szCs w:val="28"/>
        </w:rPr>
        <w:t>Сатыевский</w:t>
      </w:r>
      <w:proofErr w:type="spellEnd"/>
      <w:r w:rsidRPr="0052171E">
        <w:rPr>
          <w:sz w:val="28"/>
          <w:szCs w:val="28"/>
        </w:rPr>
        <w:t xml:space="preserve"> с</w:t>
      </w:r>
      <w:r w:rsidR="007D55B3">
        <w:rPr>
          <w:sz w:val="28"/>
          <w:szCs w:val="28"/>
        </w:rPr>
        <w:t>/</w:t>
      </w:r>
      <w:r w:rsidRPr="0052171E">
        <w:rPr>
          <w:sz w:val="28"/>
          <w:szCs w:val="28"/>
        </w:rPr>
        <w:t>с МР Миякинский район РБ 2 человека, также при необходимости привлекается по договору из сторонних организации, численность работников эксплуатирующей ГТС составляет 6 человек.</w:t>
      </w:r>
    </w:p>
    <w:p w:rsidR="00703302" w:rsidRPr="0052171E" w:rsidRDefault="00703302" w:rsidP="00703302">
      <w:pPr>
        <w:ind w:firstLine="360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Численность персонала всего, чел:</w:t>
      </w:r>
    </w:p>
    <w:p w:rsidR="00703302" w:rsidRPr="0052171E" w:rsidRDefault="00703302" w:rsidP="00703302">
      <w:pPr>
        <w:ind w:firstLine="360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- глава сельского поселения – 1;</w:t>
      </w:r>
    </w:p>
    <w:p w:rsidR="00703302" w:rsidRPr="0052171E" w:rsidRDefault="00703302" w:rsidP="00703302">
      <w:pPr>
        <w:ind w:firstLine="360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- управделами сельского поселения - 1;</w:t>
      </w:r>
    </w:p>
    <w:p w:rsidR="00703302" w:rsidRPr="0052171E" w:rsidRDefault="00703302" w:rsidP="00703302">
      <w:pPr>
        <w:ind w:firstLine="360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- мастер  – 1;</w:t>
      </w:r>
    </w:p>
    <w:p w:rsidR="00703302" w:rsidRPr="0052171E" w:rsidRDefault="00703302" w:rsidP="00703302">
      <w:pPr>
        <w:ind w:firstLine="360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- обходчики ГТС – 3;</w:t>
      </w:r>
    </w:p>
    <w:p w:rsidR="00703302" w:rsidRPr="0052171E" w:rsidRDefault="00703302" w:rsidP="00703302">
      <w:pPr>
        <w:ind w:firstLine="708"/>
        <w:jc w:val="both"/>
        <w:rPr>
          <w:sz w:val="28"/>
          <w:szCs w:val="28"/>
        </w:rPr>
      </w:pPr>
      <w:r w:rsidRPr="0052171E">
        <w:rPr>
          <w:sz w:val="28"/>
          <w:szCs w:val="28"/>
        </w:rPr>
        <w:t xml:space="preserve">Специалисты  прошли  </w:t>
      </w:r>
      <w:proofErr w:type="gramStart"/>
      <w:r w:rsidRPr="0052171E">
        <w:rPr>
          <w:sz w:val="28"/>
          <w:szCs w:val="28"/>
        </w:rPr>
        <w:t>обучение по безопасности</w:t>
      </w:r>
      <w:proofErr w:type="gramEnd"/>
      <w:r w:rsidRPr="0052171E">
        <w:rPr>
          <w:sz w:val="28"/>
          <w:szCs w:val="28"/>
        </w:rPr>
        <w:t xml:space="preserve"> ГТС  в  МОУ «Башкирский межотраслевой институт» по программе «Безопасная эксплуатация гидротехнических сооружений».</w:t>
      </w:r>
    </w:p>
    <w:p w:rsidR="00703302" w:rsidRPr="0052171E" w:rsidRDefault="00703302" w:rsidP="00703302">
      <w:pPr>
        <w:ind w:firstLine="708"/>
        <w:jc w:val="both"/>
        <w:rPr>
          <w:sz w:val="28"/>
          <w:szCs w:val="28"/>
        </w:rPr>
      </w:pPr>
      <w:r w:rsidRPr="0052171E">
        <w:rPr>
          <w:sz w:val="28"/>
          <w:szCs w:val="28"/>
        </w:rPr>
        <w:t xml:space="preserve">В области безопасности ГТС аттестованы в Западно-Уральском управлении </w:t>
      </w:r>
      <w:proofErr w:type="spellStart"/>
      <w:r w:rsidRPr="0052171E">
        <w:rPr>
          <w:sz w:val="28"/>
          <w:szCs w:val="28"/>
        </w:rPr>
        <w:t>Ростехнадзора</w:t>
      </w:r>
      <w:proofErr w:type="spellEnd"/>
      <w:r w:rsidRPr="0052171E">
        <w:rPr>
          <w:sz w:val="28"/>
          <w:szCs w:val="28"/>
        </w:rPr>
        <w:t xml:space="preserve"> 2 специалиста, протоколы от 27.07.2018.</w:t>
      </w:r>
    </w:p>
    <w:p w:rsidR="0027362E" w:rsidRPr="0027362E" w:rsidRDefault="0027362E" w:rsidP="0027362E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proofErr w:type="gramStart"/>
      <w:r w:rsidRPr="0027362E">
        <w:rPr>
          <w:rFonts w:eastAsia="ArialMT"/>
          <w:sz w:val="28"/>
          <w:szCs w:val="28"/>
        </w:rPr>
        <w:t>В соответствии с требованиями «Положения о порядке подготовки и аттестации работников организаций, эксплуатирующих опасные производственные объекты,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подконтрольные Госгортехнадзору России», утвержденного постановлением Госгортехнадзора России от 11.01.99 № 2, зарегистрированным Минюстом России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12.02.99, регистрационный № 1706, специалисты, занимающиеся эксплуатацией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ГТС, подлежат проверке знаний правил, норм и инструкций не реже одного раза в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 xml:space="preserve">три года в комиссиях с участием представителей органов </w:t>
      </w:r>
      <w:proofErr w:type="spellStart"/>
      <w:r>
        <w:rPr>
          <w:rFonts w:eastAsia="ArialMT"/>
          <w:sz w:val="28"/>
          <w:szCs w:val="28"/>
        </w:rPr>
        <w:t>Ростехнадзора</w:t>
      </w:r>
      <w:proofErr w:type="spellEnd"/>
      <w:r>
        <w:rPr>
          <w:rFonts w:eastAsia="ArialMT"/>
          <w:sz w:val="28"/>
          <w:szCs w:val="28"/>
        </w:rPr>
        <w:t xml:space="preserve">  </w:t>
      </w:r>
      <w:r w:rsidRPr="0027362E">
        <w:rPr>
          <w:rFonts w:eastAsia="ArialMT"/>
          <w:sz w:val="28"/>
          <w:szCs w:val="28"/>
        </w:rPr>
        <w:t>Квалификация работников службы</w:t>
      </w:r>
      <w:proofErr w:type="gramEnd"/>
      <w:r w:rsidRPr="0027362E">
        <w:rPr>
          <w:rFonts w:eastAsia="ArialMT"/>
          <w:sz w:val="28"/>
          <w:szCs w:val="28"/>
        </w:rPr>
        <w:t xml:space="preserve"> эксплуатации должна отвечать действующим требованиям, предъявляемым к эксплуатирующим организациям гидротехнических сооружений подобного класса. Должностные лица и специалисты </w:t>
      </w:r>
      <w:proofErr w:type="gramStart"/>
      <w:r w:rsidRPr="0027362E">
        <w:rPr>
          <w:rFonts w:eastAsia="ArialMT"/>
          <w:sz w:val="28"/>
          <w:szCs w:val="28"/>
        </w:rPr>
        <w:t>проходят</w:t>
      </w:r>
      <w:proofErr w:type="gramEnd"/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курсовое обучение с периодичностью один раз в пять лет. Для лиц, назначенных на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 xml:space="preserve">должность, </w:t>
      </w:r>
      <w:proofErr w:type="gramStart"/>
      <w:r w:rsidRPr="0027362E">
        <w:rPr>
          <w:rFonts w:eastAsia="ArialMT"/>
          <w:sz w:val="28"/>
          <w:szCs w:val="28"/>
        </w:rPr>
        <w:t>обучение по ГО</w:t>
      </w:r>
      <w:proofErr w:type="gramEnd"/>
      <w:r w:rsidRPr="0027362E">
        <w:rPr>
          <w:rFonts w:eastAsia="ArialMT"/>
          <w:sz w:val="28"/>
          <w:szCs w:val="28"/>
        </w:rPr>
        <w:t xml:space="preserve"> и ЧС в течение первого года работы является обязательным.</w:t>
      </w:r>
    </w:p>
    <w:p w:rsidR="0027362E" w:rsidRPr="0027362E" w:rsidRDefault="0027362E" w:rsidP="0027362E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27362E">
        <w:rPr>
          <w:rFonts w:eastAsia="ArialMT"/>
          <w:sz w:val="28"/>
          <w:szCs w:val="28"/>
        </w:rPr>
        <w:t xml:space="preserve">Разработана программа (расписание) по повышению </w:t>
      </w:r>
      <w:proofErr w:type="gramStart"/>
      <w:r w:rsidRPr="0027362E">
        <w:rPr>
          <w:rFonts w:eastAsia="ArialMT"/>
          <w:sz w:val="28"/>
          <w:szCs w:val="28"/>
        </w:rPr>
        <w:t>профессиональной</w:t>
      </w:r>
      <w:proofErr w:type="gramEnd"/>
    </w:p>
    <w:p w:rsidR="0027362E" w:rsidRPr="0027362E" w:rsidRDefault="0027362E" w:rsidP="0027362E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7362E">
        <w:rPr>
          <w:rFonts w:eastAsia="ArialMT"/>
          <w:sz w:val="28"/>
          <w:szCs w:val="28"/>
        </w:rPr>
        <w:lastRenderedPageBreak/>
        <w:t>подготовки и квалификации рабочих и ведущих специалистов работников эксплуатирующей организации способам защиты и действиям в чрезвычайных ситуациях,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 xml:space="preserve">безопасной эксплуатации ГТС, подготовки электротехнического и </w:t>
      </w:r>
      <w:proofErr w:type="spellStart"/>
      <w:r w:rsidRPr="0027362E">
        <w:rPr>
          <w:rFonts w:eastAsia="ArialMT"/>
          <w:sz w:val="28"/>
          <w:szCs w:val="28"/>
        </w:rPr>
        <w:t>электротехнологического</w:t>
      </w:r>
      <w:proofErr w:type="spellEnd"/>
      <w:r w:rsidRPr="0027362E">
        <w:rPr>
          <w:rFonts w:eastAsia="ArialMT"/>
          <w:sz w:val="28"/>
          <w:szCs w:val="28"/>
        </w:rPr>
        <w:t xml:space="preserve"> персонала.</w:t>
      </w:r>
    </w:p>
    <w:p w:rsidR="0027362E" w:rsidRDefault="0027362E" w:rsidP="0027362E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27362E">
        <w:rPr>
          <w:rFonts w:eastAsia="ArialMT"/>
          <w:sz w:val="28"/>
          <w:szCs w:val="28"/>
        </w:rPr>
        <w:t xml:space="preserve">Эксплуатационный персонал в полном составе прошли </w:t>
      </w:r>
      <w:proofErr w:type="gramStart"/>
      <w:r w:rsidRPr="0027362E">
        <w:rPr>
          <w:rFonts w:eastAsia="ArialMT"/>
          <w:sz w:val="28"/>
          <w:szCs w:val="28"/>
        </w:rPr>
        <w:t>обучение по программе</w:t>
      </w:r>
      <w:proofErr w:type="gramEnd"/>
      <w:r w:rsidRPr="0027362E">
        <w:rPr>
          <w:rFonts w:eastAsia="ArialMT"/>
          <w:sz w:val="28"/>
          <w:szCs w:val="28"/>
        </w:rPr>
        <w:t xml:space="preserve"> «Безопасность гидротехнических сооружений» в МОУ «Башкирский межотраслевой институт»</w:t>
      </w:r>
      <w:r>
        <w:rPr>
          <w:rFonts w:eastAsia="ArialMT"/>
          <w:sz w:val="28"/>
          <w:szCs w:val="28"/>
        </w:rPr>
        <w:t xml:space="preserve"> </w:t>
      </w:r>
      <w:r w:rsidR="00861C40">
        <w:rPr>
          <w:rFonts w:eastAsia="ArialMT"/>
          <w:sz w:val="28"/>
          <w:szCs w:val="28"/>
        </w:rPr>
        <w:t>э</w:t>
      </w:r>
      <w:r w:rsidR="00861C40" w:rsidRPr="0027362E">
        <w:rPr>
          <w:rFonts w:eastAsia="ArialMT"/>
          <w:sz w:val="28"/>
          <w:szCs w:val="28"/>
        </w:rPr>
        <w:t>ксплуатационный</w:t>
      </w:r>
      <w:r w:rsidRPr="0027362E">
        <w:rPr>
          <w:rFonts w:eastAsia="ArialMT"/>
          <w:sz w:val="28"/>
          <w:szCs w:val="28"/>
        </w:rPr>
        <w:t xml:space="preserve"> персонал, задействованный в локализации и ликвидации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аварийных си</w:t>
      </w:r>
      <w:r w:rsidR="00926514">
        <w:rPr>
          <w:rFonts w:eastAsia="ArialMT"/>
          <w:sz w:val="28"/>
          <w:szCs w:val="28"/>
        </w:rPr>
        <w:t>т</w:t>
      </w:r>
      <w:r w:rsidRPr="0027362E">
        <w:rPr>
          <w:rFonts w:eastAsia="ArialMT"/>
          <w:sz w:val="28"/>
          <w:szCs w:val="28"/>
        </w:rPr>
        <w:t>уаций на гидротехнических сооружениях, проходит противоаварийную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подготовку с периодической (ежегодной) проверкой знаний.</w:t>
      </w:r>
      <w:r>
        <w:rPr>
          <w:rFonts w:eastAsia="ArialMT"/>
          <w:sz w:val="28"/>
          <w:szCs w:val="28"/>
        </w:rPr>
        <w:t xml:space="preserve"> </w:t>
      </w:r>
    </w:p>
    <w:p w:rsidR="0027362E" w:rsidRPr="0027362E" w:rsidRDefault="0027362E" w:rsidP="002736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62E">
        <w:rPr>
          <w:rFonts w:eastAsia="ArialMT"/>
          <w:sz w:val="28"/>
          <w:szCs w:val="28"/>
        </w:rPr>
        <w:t>Рабочие, связанные с эксплуатацией и обслуживанием ГТС, не реже чем через каждые шесть месяцев проходят повторный инструктаж по безопасности труда</w:t>
      </w:r>
      <w:r>
        <w:rPr>
          <w:rFonts w:eastAsia="ArialMT"/>
          <w:sz w:val="28"/>
          <w:szCs w:val="28"/>
        </w:rPr>
        <w:t xml:space="preserve"> </w:t>
      </w:r>
      <w:r w:rsidRPr="0027362E">
        <w:rPr>
          <w:rFonts w:eastAsia="ArialMT"/>
          <w:sz w:val="28"/>
          <w:szCs w:val="28"/>
        </w:rPr>
        <w:t>и не реже одного раза в год - проверку знания инструкций по соответствующим профессиям. Результаты проверки оформляются протоколом с записью в журнал инструктажа и личную карточку рабочего под роспись.</w:t>
      </w:r>
    </w:p>
    <w:p w:rsidR="0027362E" w:rsidRPr="00C32A4D" w:rsidRDefault="0027362E" w:rsidP="008C46E1">
      <w:pPr>
        <w:spacing w:line="276" w:lineRule="auto"/>
        <w:ind w:firstLine="708"/>
        <w:jc w:val="both"/>
        <w:rPr>
          <w:sz w:val="28"/>
          <w:szCs w:val="28"/>
        </w:rPr>
      </w:pPr>
    </w:p>
    <w:p w:rsidR="008C46E1" w:rsidRPr="00C32A4D" w:rsidRDefault="008C46E1" w:rsidP="008C46E1">
      <w:pPr>
        <w:jc w:val="center"/>
        <w:rPr>
          <w:sz w:val="28"/>
          <w:szCs w:val="28"/>
        </w:rPr>
      </w:pPr>
      <w:r w:rsidRPr="00C32A4D">
        <w:rPr>
          <w:b/>
          <w:sz w:val="28"/>
          <w:szCs w:val="28"/>
        </w:rPr>
        <w:t>2.4  Основные задачи службы эксплуатации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К основным задачам службы эксплуатации относятся: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разработка годовых и перспективных планов по текущему и капитальному ремонту, капитальному строительству, реконструкции и совершенствованию эксплуатации гидротехнических сооружений, планов </w:t>
      </w:r>
      <w:proofErr w:type="spellStart"/>
      <w:r w:rsidRPr="00C32A4D">
        <w:rPr>
          <w:sz w:val="28"/>
          <w:szCs w:val="28"/>
        </w:rPr>
        <w:t>водоохранных</w:t>
      </w:r>
      <w:proofErr w:type="spellEnd"/>
      <w:r w:rsidRPr="00C32A4D">
        <w:rPr>
          <w:sz w:val="28"/>
          <w:szCs w:val="28"/>
        </w:rPr>
        <w:t xml:space="preserve"> и других работ по приведению акватории берегов</w:t>
      </w:r>
      <w:r>
        <w:rPr>
          <w:sz w:val="28"/>
          <w:szCs w:val="28"/>
        </w:rPr>
        <w:t xml:space="preserve"> и прибрежной водоохраной зоны </w:t>
      </w:r>
      <w:r w:rsidR="00723F45">
        <w:rPr>
          <w:noProof/>
          <w:sz w:val="28"/>
          <w:szCs w:val="28"/>
        </w:rPr>
        <w:t>пруда</w:t>
      </w:r>
      <w:r w:rsidRPr="00C32A4D">
        <w:rPr>
          <w:sz w:val="28"/>
          <w:szCs w:val="28"/>
        </w:rPr>
        <w:t xml:space="preserve"> в надлежащее техническое и санитарное состояние;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</w:t>
      </w:r>
      <w:r>
        <w:rPr>
          <w:sz w:val="28"/>
          <w:szCs w:val="28"/>
        </w:rPr>
        <w:t xml:space="preserve"> поддержание состояния дамбы</w:t>
      </w:r>
      <w:r w:rsidRPr="00C32A4D">
        <w:rPr>
          <w:sz w:val="28"/>
          <w:szCs w:val="28"/>
        </w:rPr>
        <w:t xml:space="preserve"> в исправном техническом состоянии;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выполнение эксплуатационных мероприятий по </w:t>
      </w:r>
      <w:proofErr w:type="gramStart"/>
      <w:r w:rsidRPr="00C32A4D">
        <w:rPr>
          <w:sz w:val="28"/>
          <w:szCs w:val="28"/>
        </w:rPr>
        <w:t>текущему</w:t>
      </w:r>
      <w:proofErr w:type="gramEnd"/>
      <w:r w:rsidRPr="00C32A4D">
        <w:rPr>
          <w:sz w:val="28"/>
          <w:szCs w:val="28"/>
        </w:rPr>
        <w:t xml:space="preserve"> и капитальным ремонтам сооружений, находящихся на балансе;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обеспечение рационального использования средств и материально – технических ресурсов, выделяемых на эксплуатацию гидротехнических сооружений, а также надлежащие темпы и качество выполнения эксплуатационных мероприятий;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- осуществление функции заказчика на строительные работы по улучшению технического состояния гидротехнических сооружений, заключение договоров с подрядчиками на выполнение ремонтно-строительных работ; </w:t>
      </w:r>
    </w:p>
    <w:p w:rsidR="008C46E1" w:rsidRPr="00C32A4D" w:rsidRDefault="008C46E1" w:rsidP="00B05C9F">
      <w:pPr>
        <w:pStyle w:val="ad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согласование и координация планов и программ работ, выполняемых другими организациями в зоне озера и оказывающих влияние на качество воды и техническое состояние </w:t>
      </w:r>
      <w:r>
        <w:rPr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, и на состояние его прибрежной </w:t>
      </w:r>
      <w:proofErr w:type="spellStart"/>
      <w:r w:rsidRPr="00C32A4D">
        <w:rPr>
          <w:sz w:val="28"/>
          <w:szCs w:val="28"/>
        </w:rPr>
        <w:t>водоохранной</w:t>
      </w:r>
      <w:proofErr w:type="spellEnd"/>
      <w:r w:rsidRPr="00C32A4D">
        <w:rPr>
          <w:sz w:val="28"/>
          <w:szCs w:val="28"/>
        </w:rPr>
        <w:t xml:space="preserve">  зоны;</w:t>
      </w:r>
    </w:p>
    <w:p w:rsidR="008C46E1" w:rsidRPr="00C32A4D" w:rsidRDefault="008C46E1" w:rsidP="00B05C9F">
      <w:pPr>
        <w:pStyle w:val="ad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ведение учета стока воды на гидроузле; принятие участия в паводковых   комиссиях, а также обеспечивать безаварийный  пропуск  паводков;</w:t>
      </w:r>
    </w:p>
    <w:p w:rsidR="008C46E1" w:rsidRPr="00C32A4D" w:rsidRDefault="008C46E1" w:rsidP="00B05C9F">
      <w:pPr>
        <w:pStyle w:val="ad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информирование местных органов власти о техническом состоянии гидротехнических сооружений и представление на их рассмотрение предложений по улучшению технического состояния сооружений, по благоустройству и по режиму работы</w:t>
      </w:r>
      <w:r>
        <w:rPr>
          <w:sz w:val="28"/>
          <w:szCs w:val="28"/>
        </w:rPr>
        <w:t xml:space="preserve"> дамбы</w:t>
      </w:r>
      <w:r w:rsidRPr="00C32A4D">
        <w:rPr>
          <w:sz w:val="28"/>
          <w:szCs w:val="28"/>
        </w:rPr>
        <w:t>;</w:t>
      </w:r>
    </w:p>
    <w:p w:rsidR="008C46E1" w:rsidRPr="00C32A4D" w:rsidRDefault="008C46E1" w:rsidP="00B05C9F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-  охрана гидротехнических сооружений.</w:t>
      </w:r>
    </w:p>
    <w:p w:rsidR="008C46E1" w:rsidRDefault="008C46E1" w:rsidP="008C46E1">
      <w:pPr>
        <w:jc w:val="both"/>
        <w:rPr>
          <w:sz w:val="28"/>
          <w:szCs w:val="28"/>
        </w:rPr>
      </w:pPr>
    </w:p>
    <w:p w:rsidR="008C46E1" w:rsidRPr="00C32A4D" w:rsidRDefault="008C46E1" w:rsidP="008C46E1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  <w:r w:rsidRPr="00C32A4D">
        <w:rPr>
          <w:rFonts w:ascii="Times New Roman" w:hAnsi="Times New Roman"/>
          <w:b/>
          <w:sz w:val="28"/>
          <w:szCs w:val="28"/>
        </w:rPr>
        <w:t>2.5 Техническая вооруженность службы эксплуатации</w:t>
      </w:r>
    </w:p>
    <w:p w:rsidR="008C46E1" w:rsidRPr="00C32A4D" w:rsidRDefault="008C46E1" w:rsidP="008C46E1">
      <w:pPr>
        <w:jc w:val="both"/>
        <w:rPr>
          <w:b/>
          <w:color w:val="FF0000"/>
          <w:sz w:val="28"/>
          <w:szCs w:val="28"/>
        </w:rPr>
      </w:pPr>
    </w:p>
    <w:p w:rsidR="00703302" w:rsidRPr="00703302" w:rsidRDefault="00703302" w:rsidP="00703302">
      <w:pPr>
        <w:ind w:firstLine="708"/>
        <w:jc w:val="both"/>
        <w:rPr>
          <w:noProof/>
          <w:sz w:val="28"/>
          <w:szCs w:val="28"/>
        </w:rPr>
      </w:pPr>
      <w:r w:rsidRPr="00703302">
        <w:rPr>
          <w:noProof/>
          <w:sz w:val="28"/>
          <w:szCs w:val="28"/>
        </w:rPr>
        <w:t xml:space="preserve">На  территории </w:t>
      </w:r>
      <w:r w:rsidR="0083721B" w:rsidRPr="00D17F98">
        <w:rPr>
          <w:sz w:val="28"/>
          <w:szCs w:val="28"/>
        </w:rPr>
        <w:t xml:space="preserve">ГТС водохранилища на р. </w:t>
      </w:r>
      <w:proofErr w:type="spellStart"/>
      <w:r w:rsidR="0083721B" w:rsidRPr="00D17F98">
        <w:rPr>
          <w:bCs/>
          <w:sz w:val="28"/>
          <w:szCs w:val="28"/>
        </w:rPr>
        <w:t>Сарбай</w:t>
      </w:r>
      <w:proofErr w:type="spellEnd"/>
      <w:r w:rsidR="0083721B" w:rsidRPr="00D17F98">
        <w:rPr>
          <w:bCs/>
          <w:sz w:val="28"/>
          <w:szCs w:val="28"/>
        </w:rPr>
        <w:t xml:space="preserve"> (с. </w:t>
      </w:r>
      <w:proofErr w:type="spellStart"/>
      <w:r w:rsidR="0083721B" w:rsidRPr="00D17F98">
        <w:rPr>
          <w:bCs/>
          <w:sz w:val="28"/>
          <w:szCs w:val="28"/>
        </w:rPr>
        <w:t>Баязитово</w:t>
      </w:r>
      <w:proofErr w:type="spellEnd"/>
      <w:r w:rsidR="0083721B" w:rsidRPr="00D17F98">
        <w:rPr>
          <w:bCs/>
          <w:sz w:val="28"/>
          <w:szCs w:val="28"/>
        </w:rPr>
        <w:t>)</w:t>
      </w:r>
      <w:r w:rsidRPr="00703302">
        <w:rPr>
          <w:bCs/>
          <w:sz w:val="28"/>
          <w:szCs w:val="28"/>
        </w:rPr>
        <w:t xml:space="preserve"> </w:t>
      </w:r>
      <w:r w:rsidRPr="00703302">
        <w:rPr>
          <w:noProof/>
          <w:sz w:val="28"/>
          <w:szCs w:val="28"/>
        </w:rPr>
        <w:t>находящегося по адресу</w:t>
      </w:r>
      <w:r w:rsidRPr="00703302">
        <w:rPr>
          <w:sz w:val="28"/>
          <w:szCs w:val="28"/>
        </w:rPr>
        <w:t xml:space="preserve">: РБ, Миякинский район, с. </w:t>
      </w:r>
      <w:proofErr w:type="spellStart"/>
      <w:r w:rsidR="0083721B">
        <w:rPr>
          <w:sz w:val="28"/>
          <w:szCs w:val="28"/>
        </w:rPr>
        <w:t>Сатыево</w:t>
      </w:r>
      <w:proofErr w:type="spellEnd"/>
      <w:r w:rsidRPr="00703302">
        <w:rPr>
          <w:sz w:val="28"/>
          <w:szCs w:val="28"/>
        </w:rPr>
        <w:t xml:space="preserve"> в случае необходимости привлекается по договору</w:t>
      </w:r>
      <w:r w:rsidRPr="00703302">
        <w:rPr>
          <w:noProof/>
          <w:sz w:val="28"/>
          <w:szCs w:val="28"/>
        </w:rPr>
        <w:t xml:space="preserve">  техника (таблица 2) для  безопасной эксплуатации ГТС и для первоначальной ликвидации ЧС. </w:t>
      </w:r>
    </w:p>
    <w:p w:rsidR="00703302" w:rsidRPr="00703302" w:rsidRDefault="00703302" w:rsidP="00703302">
      <w:pPr>
        <w:jc w:val="both"/>
        <w:rPr>
          <w:bCs/>
          <w:sz w:val="28"/>
          <w:szCs w:val="28"/>
        </w:rPr>
      </w:pPr>
    </w:p>
    <w:p w:rsidR="00692C57" w:rsidRDefault="00703302" w:rsidP="00692C57">
      <w:pPr>
        <w:jc w:val="right"/>
        <w:rPr>
          <w:bCs/>
          <w:sz w:val="28"/>
          <w:szCs w:val="28"/>
        </w:rPr>
      </w:pPr>
      <w:r w:rsidRPr="00703302">
        <w:rPr>
          <w:sz w:val="28"/>
          <w:szCs w:val="28"/>
        </w:rPr>
        <w:t>Таблица  2</w:t>
      </w:r>
      <w:r w:rsidR="00692C57" w:rsidRPr="00692C57">
        <w:rPr>
          <w:bCs/>
          <w:sz w:val="28"/>
          <w:szCs w:val="28"/>
        </w:rPr>
        <w:t xml:space="preserve"> </w:t>
      </w:r>
    </w:p>
    <w:p w:rsidR="00703302" w:rsidRPr="00692C57" w:rsidRDefault="00692C57" w:rsidP="00692C57">
      <w:pPr>
        <w:jc w:val="center"/>
        <w:rPr>
          <w:bCs/>
          <w:sz w:val="28"/>
          <w:szCs w:val="28"/>
        </w:rPr>
      </w:pPr>
      <w:r w:rsidRPr="00E6451A">
        <w:rPr>
          <w:bCs/>
          <w:sz w:val="28"/>
          <w:szCs w:val="28"/>
        </w:rPr>
        <w:t>Сведения о наличии специальной техники</w:t>
      </w:r>
    </w:p>
    <w:p w:rsidR="00703302" w:rsidRPr="00703302" w:rsidRDefault="00703302" w:rsidP="00703302">
      <w:pPr>
        <w:jc w:val="both"/>
        <w:rPr>
          <w:bCs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218"/>
        <w:gridCol w:w="1617"/>
        <w:gridCol w:w="2410"/>
      </w:tblGrid>
      <w:tr w:rsidR="00703302" w:rsidRPr="00703302" w:rsidTr="00692C57">
        <w:trPr>
          <w:trHeight w:hRule="exact" w:val="529"/>
        </w:trPr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Примечание</w:t>
            </w:r>
          </w:p>
        </w:tc>
      </w:tr>
      <w:tr w:rsidR="00703302" w:rsidRPr="00703302" w:rsidTr="00692C57">
        <w:trPr>
          <w:trHeight w:val="117"/>
        </w:trPr>
        <w:tc>
          <w:tcPr>
            <w:tcW w:w="4107" w:type="dxa"/>
            <w:vAlign w:val="center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  <w:vAlign w:val="center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4</w:t>
            </w:r>
          </w:p>
        </w:tc>
      </w:tr>
      <w:tr w:rsidR="00703302" w:rsidRPr="00703302" w:rsidTr="00692C57"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УАЗ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      имеется</w:t>
            </w:r>
          </w:p>
        </w:tc>
      </w:tr>
      <w:tr w:rsidR="00703302" w:rsidRPr="00703302" w:rsidTr="00692C57">
        <w:trPr>
          <w:trHeight w:val="150"/>
        </w:trPr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Экскаватор  </w:t>
            </w:r>
            <w:r w:rsidRPr="00703302">
              <w:rPr>
                <w:sz w:val="28"/>
                <w:szCs w:val="28"/>
                <w:lang w:val="en-US"/>
              </w:rPr>
              <w:t>TLB</w:t>
            </w:r>
            <w:r w:rsidRPr="00703302">
              <w:rPr>
                <w:sz w:val="28"/>
                <w:szCs w:val="28"/>
              </w:rPr>
              <w:t>-825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      имеется</w:t>
            </w:r>
          </w:p>
        </w:tc>
      </w:tr>
      <w:tr w:rsidR="00703302" w:rsidRPr="00703302" w:rsidTr="00692C57">
        <w:trPr>
          <w:trHeight w:val="150"/>
        </w:trPr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Трактор   бульдозер – ДТ - 75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      имеется</w:t>
            </w:r>
          </w:p>
        </w:tc>
      </w:tr>
      <w:tr w:rsidR="00703302" w:rsidRPr="00703302" w:rsidTr="00692C57"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КамАЗ  5511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      имеется</w:t>
            </w:r>
          </w:p>
        </w:tc>
      </w:tr>
      <w:tr w:rsidR="00703302" w:rsidRPr="00703302" w:rsidTr="00692C57">
        <w:tc>
          <w:tcPr>
            <w:tcW w:w="4107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Трансформатор сварочный</w:t>
            </w:r>
          </w:p>
        </w:tc>
        <w:tc>
          <w:tcPr>
            <w:tcW w:w="1218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302" w:rsidRPr="00703302" w:rsidRDefault="00703302" w:rsidP="00703302">
            <w:pPr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      Имеется</w:t>
            </w:r>
          </w:p>
        </w:tc>
      </w:tr>
    </w:tbl>
    <w:p w:rsidR="00703302" w:rsidRPr="00703302" w:rsidRDefault="00703302" w:rsidP="00703302">
      <w:pPr>
        <w:pStyle w:val="ae"/>
        <w:tabs>
          <w:tab w:val="left" w:pos="-142"/>
          <w:tab w:val="left" w:pos="567"/>
        </w:tabs>
        <w:rPr>
          <w:sz w:val="28"/>
          <w:szCs w:val="28"/>
        </w:rPr>
      </w:pPr>
      <w:r w:rsidRPr="00703302">
        <w:rPr>
          <w:sz w:val="28"/>
          <w:szCs w:val="28"/>
        </w:rPr>
        <w:t xml:space="preserve">      </w:t>
      </w:r>
    </w:p>
    <w:p w:rsidR="00703302" w:rsidRDefault="00703302" w:rsidP="00692C57">
      <w:pPr>
        <w:pStyle w:val="ae"/>
        <w:tabs>
          <w:tab w:val="left" w:pos="-142"/>
          <w:tab w:val="left" w:pos="567"/>
        </w:tabs>
        <w:jc w:val="both"/>
        <w:rPr>
          <w:sz w:val="28"/>
          <w:szCs w:val="28"/>
        </w:rPr>
      </w:pPr>
      <w:r w:rsidRPr="00703302">
        <w:rPr>
          <w:sz w:val="28"/>
          <w:szCs w:val="28"/>
        </w:rPr>
        <w:tab/>
      </w:r>
      <w:r w:rsidRPr="00703302">
        <w:rPr>
          <w:sz w:val="28"/>
          <w:szCs w:val="28"/>
        </w:rPr>
        <w:tab/>
        <w:t>Аварийный  запас  материалов, необходимые  на  случай  возникновения  аварийной  ситуации,  приведен  в  таблице 3. Место  его  хранения непосредственн</w:t>
      </w:r>
      <w:r w:rsidR="00692C57">
        <w:rPr>
          <w:sz w:val="28"/>
          <w:szCs w:val="28"/>
        </w:rPr>
        <w:t>о на территории Администрации СП</w:t>
      </w:r>
      <w:r w:rsidRPr="00703302">
        <w:rPr>
          <w:sz w:val="28"/>
          <w:szCs w:val="28"/>
        </w:rPr>
        <w:t xml:space="preserve"> </w:t>
      </w:r>
      <w:proofErr w:type="spellStart"/>
      <w:r w:rsidR="0083721B">
        <w:rPr>
          <w:sz w:val="28"/>
          <w:szCs w:val="28"/>
        </w:rPr>
        <w:t>Сатыевский</w:t>
      </w:r>
      <w:proofErr w:type="spellEnd"/>
      <w:r w:rsidRPr="00703302">
        <w:rPr>
          <w:sz w:val="28"/>
          <w:szCs w:val="28"/>
        </w:rPr>
        <w:t xml:space="preserve"> </w:t>
      </w:r>
      <w:proofErr w:type="gramStart"/>
      <w:r w:rsidRPr="00703302">
        <w:rPr>
          <w:sz w:val="28"/>
          <w:szCs w:val="28"/>
        </w:rPr>
        <w:t>с</w:t>
      </w:r>
      <w:proofErr w:type="gramEnd"/>
      <w:r w:rsidR="00692C57">
        <w:rPr>
          <w:sz w:val="28"/>
          <w:szCs w:val="28"/>
        </w:rPr>
        <w:t>/</w:t>
      </w:r>
      <w:r w:rsidRPr="00703302">
        <w:rPr>
          <w:sz w:val="28"/>
          <w:szCs w:val="28"/>
        </w:rPr>
        <w:t>с МР Миякинский район.</w:t>
      </w:r>
    </w:p>
    <w:p w:rsidR="00692C57" w:rsidRDefault="00703302" w:rsidP="00692C57">
      <w:pPr>
        <w:jc w:val="right"/>
        <w:rPr>
          <w:sz w:val="28"/>
          <w:szCs w:val="28"/>
        </w:rPr>
      </w:pPr>
      <w:r w:rsidRPr="00703302">
        <w:rPr>
          <w:bCs/>
          <w:sz w:val="28"/>
          <w:szCs w:val="28"/>
        </w:rPr>
        <w:t>Таблица  3</w:t>
      </w:r>
      <w:r w:rsidR="00692C57" w:rsidRPr="00692C57">
        <w:rPr>
          <w:sz w:val="28"/>
          <w:szCs w:val="28"/>
        </w:rPr>
        <w:t xml:space="preserve"> </w:t>
      </w:r>
    </w:p>
    <w:p w:rsidR="00703302" w:rsidRPr="00703302" w:rsidRDefault="00692C57" w:rsidP="00692C57">
      <w:pPr>
        <w:jc w:val="center"/>
        <w:rPr>
          <w:bCs/>
          <w:sz w:val="28"/>
          <w:szCs w:val="28"/>
        </w:rPr>
      </w:pPr>
      <w:r w:rsidRPr="00703302">
        <w:rPr>
          <w:sz w:val="28"/>
          <w:szCs w:val="28"/>
        </w:rPr>
        <w:t>Аварийный  запас  материалов</w:t>
      </w:r>
    </w:p>
    <w:p w:rsidR="00703302" w:rsidRDefault="00703302" w:rsidP="007033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1626"/>
        <w:gridCol w:w="2337"/>
      </w:tblGrid>
      <w:tr w:rsidR="00703302" w:rsidRPr="00703302" w:rsidTr="00A13A3C">
        <w:trPr>
          <w:trHeight w:val="375"/>
        </w:trPr>
        <w:tc>
          <w:tcPr>
            <w:tcW w:w="410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Наименование</w:t>
            </w:r>
          </w:p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Ед. изм.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Количество</w:t>
            </w:r>
          </w:p>
        </w:tc>
        <w:tc>
          <w:tcPr>
            <w:tcW w:w="233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Примечание</w:t>
            </w: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4</w:t>
            </w: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Камень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302">
              <w:rPr>
                <w:sz w:val="28"/>
                <w:szCs w:val="28"/>
              </w:rPr>
              <w:t>м</w:t>
            </w:r>
            <w:r w:rsidRPr="0070330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100</w:t>
            </w:r>
          </w:p>
        </w:tc>
        <w:tc>
          <w:tcPr>
            <w:tcW w:w="2337" w:type="dxa"/>
            <w:vMerge w:val="restart"/>
            <w:vAlign w:val="center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На территории</w:t>
            </w:r>
          </w:p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Щебень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м</w:t>
            </w:r>
            <w:r w:rsidRPr="0070330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100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Мешки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33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150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Лес  круглый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м</w:t>
            </w:r>
            <w:r w:rsidRPr="0070330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Проволока  стальная  6 мм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м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60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Сетка  металлическая  </w:t>
            </w:r>
            <w:r w:rsidRPr="00703302">
              <w:rPr>
                <w:sz w:val="28"/>
                <w:szCs w:val="28"/>
                <w:lang w:val="en-US"/>
              </w:rPr>
              <w:t>d</w:t>
            </w:r>
            <w:r w:rsidRPr="00703302">
              <w:rPr>
                <w:sz w:val="28"/>
                <w:szCs w:val="28"/>
              </w:rPr>
              <w:t xml:space="preserve"> =1,6 мм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03302">
              <w:rPr>
                <w:sz w:val="28"/>
                <w:szCs w:val="28"/>
              </w:rPr>
              <w:t>м</w:t>
            </w:r>
            <w:proofErr w:type="gramStart"/>
            <w:r w:rsidRPr="0070330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60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Поковки  (скобы, гвозди)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33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500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Канат  капроновый,  Д = 12 мм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м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900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Арматура  д = 12–16 мм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 xml:space="preserve">Швеллер  № 12,14 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</w:p>
        </w:tc>
      </w:tr>
      <w:tr w:rsidR="00703302" w:rsidRPr="00703302" w:rsidTr="00A13A3C">
        <w:tc>
          <w:tcPr>
            <w:tcW w:w="4106" w:type="dxa"/>
          </w:tcPr>
          <w:p w:rsidR="00703302" w:rsidRPr="00703302" w:rsidRDefault="00703302" w:rsidP="00703302">
            <w:pPr>
              <w:jc w:val="both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Цемент</w:t>
            </w:r>
          </w:p>
        </w:tc>
        <w:tc>
          <w:tcPr>
            <w:tcW w:w="127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703302" w:rsidRPr="00703302" w:rsidRDefault="00703302" w:rsidP="00703302">
            <w:pPr>
              <w:jc w:val="center"/>
              <w:rPr>
                <w:sz w:val="28"/>
                <w:szCs w:val="28"/>
              </w:rPr>
            </w:pPr>
            <w:r w:rsidRPr="00703302">
              <w:rPr>
                <w:sz w:val="28"/>
                <w:szCs w:val="28"/>
              </w:rPr>
              <w:t>Заключается договор перед началом паводка</w:t>
            </w:r>
          </w:p>
        </w:tc>
      </w:tr>
    </w:tbl>
    <w:p w:rsidR="008C46E1" w:rsidRDefault="008C46E1" w:rsidP="008C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 Исполнительная дисциплина в части реализации проектной технологии эксплуатации ГТС</w:t>
      </w:r>
    </w:p>
    <w:p w:rsidR="008C46E1" w:rsidRPr="00CC3967" w:rsidRDefault="008C46E1" w:rsidP="008C46E1">
      <w:pPr>
        <w:jc w:val="center"/>
        <w:rPr>
          <w:b/>
          <w:sz w:val="28"/>
          <w:szCs w:val="28"/>
        </w:rPr>
      </w:pP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 xml:space="preserve">Эксплуатационный </w:t>
      </w:r>
      <w:proofErr w:type="gramStart"/>
      <w:r w:rsidRPr="00CC3967">
        <w:rPr>
          <w:rFonts w:eastAsia="Calibri"/>
          <w:sz w:val="28"/>
          <w:szCs w:val="28"/>
        </w:rPr>
        <w:t>контроль за</w:t>
      </w:r>
      <w:proofErr w:type="gramEnd"/>
      <w:r w:rsidRPr="00CC3967">
        <w:rPr>
          <w:rFonts w:eastAsia="Calibri"/>
          <w:sz w:val="28"/>
          <w:szCs w:val="28"/>
        </w:rPr>
        <w:t xml:space="preserve"> состоянием и работой ГТС должен обеспечивать:</w:t>
      </w:r>
    </w:p>
    <w:p w:rsidR="008C46E1" w:rsidRPr="00CC3967" w:rsidRDefault="008C46E1" w:rsidP="003B7CB1">
      <w:pPr>
        <w:numPr>
          <w:ilvl w:val="0"/>
          <w:numId w:val="9"/>
        </w:numPr>
        <w:autoSpaceDE w:val="0"/>
        <w:autoSpaceDN w:val="0"/>
        <w:adjustRightInd w:val="0"/>
        <w:ind w:left="0" w:firstLine="84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27362E" w:rsidRDefault="008C46E1" w:rsidP="003B7CB1">
      <w:pPr>
        <w:numPr>
          <w:ilvl w:val="0"/>
          <w:numId w:val="9"/>
        </w:numPr>
        <w:autoSpaceDE w:val="0"/>
        <w:autoSpaceDN w:val="0"/>
        <w:adjustRightInd w:val="0"/>
        <w:ind w:left="0" w:firstLine="840"/>
        <w:jc w:val="both"/>
        <w:rPr>
          <w:rFonts w:eastAsia="Calibri"/>
          <w:sz w:val="28"/>
          <w:szCs w:val="28"/>
        </w:rPr>
      </w:pPr>
      <w:r w:rsidRPr="0027362E">
        <w:rPr>
          <w:rFonts w:eastAsia="Calibri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8C46E1" w:rsidRPr="0027362E" w:rsidRDefault="008C46E1" w:rsidP="003B7CB1">
      <w:pPr>
        <w:numPr>
          <w:ilvl w:val="0"/>
          <w:numId w:val="9"/>
        </w:numPr>
        <w:autoSpaceDE w:val="0"/>
        <w:autoSpaceDN w:val="0"/>
        <w:adjustRightInd w:val="0"/>
        <w:ind w:left="0" w:firstLine="840"/>
        <w:jc w:val="both"/>
        <w:rPr>
          <w:rFonts w:eastAsia="Calibri"/>
          <w:sz w:val="28"/>
          <w:szCs w:val="28"/>
        </w:rPr>
      </w:pPr>
      <w:r w:rsidRPr="0027362E">
        <w:rPr>
          <w:rFonts w:eastAsia="Calibri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:rsidR="008C46E1" w:rsidRPr="00CC3967" w:rsidRDefault="008C46E1" w:rsidP="003B7CB1">
      <w:pPr>
        <w:numPr>
          <w:ilvl w:val="0"/>
          <w:numId w:val="9"/>
        </w:numPr>
        <w:autoSpaceDE w:val="0"/>
        <w:autoSpaceDN w:val="0"/>
        <w:adjustRightInd w:val="0"/>
        <w:ind w:left="0" w:firstLine="84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выбор оптимальных эксплуатационных режимов работы ГТС.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Для выполнения сложных и ответственных работ по оценке состояния ГТС, разработке мероприятий по повышению их безопасности и надежности должны привлекаться проектные, специализированные и научно-исследовательские организации.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ГТС должно регулярно подвергаться периодическим техническим осмотрам для оценки состояния сооружений, уточнения сроков и объемов работ по ремонту, разработки предложений по улучшению их технической эксплуатации, а также качества всех видов ремонтов.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Плановые технические осмотры сооружений могут быть общими и выборочными.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Общие осмотры следует проводить два раза в год - весной и осенью.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объемы работ по текущему ремонту перед пропуском паводка, а также определяются объемы работ по текущему ремонту сооружений на предстоящий летний период и по капитальному ремонту на текущий и следующий годы.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Общий осенний осмотр проводится с целью проверки подготовки гидротехнических сооружений к зиме. К этому времени должны быть закончены все летние работы по ремонту.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При выборочном осмотре обследуются отдельные гидротехнические сооружения или отдельные их элементы. Периодичность выборочных осмотров определяется местными условиями эксплуатации.</w:t>
      </w:r>
    </w:p>
    <w:p w:rsidR="008C46E1" w:rsidRPr="00CC3967" w:rsidRDefault="008C46E1" w:rsidP="008C46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Кроме плановых осмотров, должны проводиться внеочередные осмотры ГТС после чрезвычайных стихийных явлений или аварий.</w:t>
      </w:r>
    </w:p>
    <w:p w:rsidR="008C46E1" w:rsidRPr="00CC3967" w:rsidRDefault="008C46E1" w:rsidP="008372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 xml:space="preserve">На ГТС в сроки, установленные инструкцией </w:t>
      </w:r>
      <w:r w:rsidRPr="00CC3967">
        <w:rPr>
          <w:sz w:val="28"/>
          <w:szCs w:val="28"/>
        </w:rPr>
        <w:t>о порядке ведения мониторинга</w:t>
      </w:r>
      <w:r w:rsidRPr="00CC3967">
        <w:rPr>
          <w:rFonts w:eastAsia="Calibri"/>
          <w:sz w:val="28"/>
          <w:szCs w:val="28"/>
        </w:rPr>
        <w:t xml:space="preserve"> и предусмотренном в ней объеме, должны проводиться наблюдения:</w:t>
      </w:r>
    </w:p>
    <w:p w:rsidR="008C46E1" w:rsidRPr="00CC3967" w:rsidRDefault="008C46E1" w:rsidP="008372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за осадками и смещениями сооружений и их оснований;</w:t>
      </w:r>
    </w:p>
    <w:p w:rsidR="008C46E1" w:rsidRPr="00CC3967" w:rsidRDefault="008C46E1" w:rsidP="008372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за деформациями, трещинами в сооружениях и облицовках;</w:t>
      </w:r>
    </w:p>
    <w:p w:rsidR="008C46E1" w:rsidRPr="00CC3967" w:rsidRDefault="008C46E1" w:rsidP="008372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lastRenderedPageBreak/>
        <w:t xml:space="preserve"> за состоянием креплений откосов грунтовых плотин, дамб и каналов; </w:t>
      </w:r>
    </w:p>
    <w:p w:rsidR="008C46E1" w:rsidRPr="00CC3967" w:rsidRDefault="008C46E1" w:rsidP="008372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за состоянием напорных трубопроводов;</w:t>
      </w:r>
    </w:p>
    <w:p w:rsidR="008C46E1" w:rsidRPr="00CC3967" w:rsidRDefault="008C46E1" w:rsidP="0083721B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за режимом уровней бьефов</w:t>
      </w:r>
      <w:r>
        <w:rPr>
          <w:rFonts w:eastAsia="Calibri"/>
          <w:sz w:val="28"/>
          <w:szCs w:val="28"/>
        </w:rPr>
        <w:t xml:space="preserve"> дамбы</w:t>
      </w:r>
      <w:r w:rsidRPr="00CC3967">
        <w:rPr>
          <w:rFonts w:eastAsia="Calibri"/>
          <w:sz w:val="28"/>
          <w:szCs w:val="28"/>
        </w:rPr>
        <w:t>, фильтрационным режимом в основании и теле сооружений и береговых примыканий, работой дренажных и противофильтрационных устройств, режимом грунтовых вод в зоне сооружений;</w:t>
      </w:r>
    </w:p>
    <w:p w:rsidR="008C46E1" w:rsidRPr="00CC3967" w:rsidRDefault="008C46E1" w:rsidP="0083721B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CC3967">
        <w:rPr>
          <w:rFonts w:eastAsia="Calibri"/>
          <w:sz w:val="28"/>
          <w:szCs w:val="28"/>
        </w:rPr>
        <w:t>за воздействием льда на сооружения и их обледенением.</w:t>
      </w:r>
    </w:p>
    <w:p w:rsidR="008C46E1" w:rsidRPr="00CC3967" w:rsidRDefault="008C46E1" w:rsidP="0083721B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CC3967">
        <w:rPr>
          <w:rFonts w:eastAsia="Calibri"/>
          <w:sz w:val="28"/>
          <w:szCs w:val="28"/>
        </w:rPr>
        <w:t>При необходимости, в соответствии с проектом, организуются специальные наблюдения за вибрацией сооружений, прочностью и температурным режимом конструкций, коррозией металла и бетона, состоянием сварных швов металлоконструкций, другие наблюдения и исследования.</w:t>
      </w:r>
    </w:p>
    <w:p w:rsidR="00703302" w:rsidRDefault="00703302" w:rsidP="002B279A">
      <w:pPr>
        <w:rPr>
          <w:b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C32A4D">
        <w:rPr>
          <w:b/>
          <w:sz w:val="28"/>
          <w:szCs w:val="28"/>
        </w:rPr>
        <w:t xml:space="preserve">  Выполнение  предписаний  органов  контроля</w:t>
      </w:r>
    </w:p>
    <w:p w:rsidR="008C46E1" w:rsidRPr="00C32A4D" w:rsidRDefault="008C46E1" w:rsidP="008C46E1">
      <w:pPr>
        <w:jc w:val="both"/>
        <w:rPr>
          <w:b/>
          <w:sz w:val="28"/>
          <w:szCs w:val="28"/>
        </w:rPr>
      </w:pPr>
    </w:p>
    <w:p w:rsidR="008C46E1" w:rsidRPr="00CC3967" w:rsidRDefault="00703302" w:rsidP="008C4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8C46E1" w:rsidRPr="00CC3967">
        <w:rPr>
          <w:sz w:val="28"/>
          <w:szCs w:val="28"/>
        </w:rPr>
        <w:t xml:space="preserve"> регулярно проводит ремонтные работы, а так же мероприятия, направленные на повышение эксплуатационной надежности ГТС, в том числе и по предписаниям</w:t>
      </w:r>
      <w:r w:rsidR="005C6C52">
        <w:rPr>
          <w:sz w:val="28"/>
          <w:szCs w:val="28"/>
        </w:rPr>
        <w:t>,</w:t>
      </w:r>
      <w:r w:rsidR="008C46E1" w:rsidRPr="00CC3967">
        <w:rPr>
          <w:sz w:val="28"/>
          <w:szCs w:val="28"/>
        </w:rPr>
        <w:t xml:space="preserve"> выданными </w:t>
      </w:r>
      <w:r w:rsidR="0027362E">
        <w:rPr>
          <w:sz w:val="28"/>
          <w:szCs w:val="28"/>
        </w:rPr>
        <w:t>надзорными органами</w:t>
      </w:r>
      <w:r w:rsidR="008C46E1" w:rsidRPr="00CC3967">
        <w:rPr>
          <w:sz w:val="28"/>
          <w:szCs w:val="28"/>
        </w:rPr>
        <w:t>.</w:t>
      </w:r>
    </w:p>
    <w:p w:rsidR="008C46E1" w:rsidRPr="00CC3967" w:rsidRDefault="008C46E1" w:rsidP="008C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3967">
        <w:rPr>
          <w:sz w:val="28"/>
          <w:szCs w:val="28"/>
        </w:rPr>
        <w:t xml:space="preserve">Все Предписания </w:t>
      </w:r>
      <w:r w:rsidR="0027362E">
        <w:rPr>
          <w:sz w:val="28"/>
          <w:szCs w:val="28"/>
        </w:rPr>
        <w:t>надзорных органов</w:t>
      </w:r>
      <w:r w:rsidRPr="00CC3967">
        <w:rPr>
          <w:sz w:val="28"/>
          <w:szCs w:val="28"/>
        </w:rPr>
        <w:t xml:space="preserve"> к устранению нарушений, выявленных в результате проверок и зафиксированных в Актах проверок, выполн</w:t>
      </w:r>
      <w:r w:rsidR="0027362E">
        <w:rPr>
          <w:sz w:val="28"/>
          <w:szCs w:val="28"/>
        </w:rPr>
        <w:t>яются в полном объеме</w:t>
      </w:r>
      <w:r w:rsidRPr="00CC3967">
        <w:rPr>
          <w:sz w:val="28"/>
          <w:szCs w:val="28"/>
        </w:rPr>
        <w:t xml:space="preserve"> и в установленные сроки. Справка-отчет о выполнении мероприятий и устранении нарушений по Актам проверок ГТС приложены в Годовой отчет за тот год, когда проводились проверки.</w:t>
      </w:r>
    </w:p>
    <w:p w:rsidR="00A55F47" w:rsidRDefault="00A55F47" w:rsidP="008C46E1">
      <w:pPr>
        <w:jc w:val="both"/>
        <w:rPr>
          <w:color w:val="000000"/>
          <w:sz w:val="28"/>
          <w:szCs w:val="28"/>
        </w:rPr>
      </w:pPr>
    </w:p>
    <w:p w:rsidR="008C46E1" w:rsidRPr="00C32A4D" w:rsidRDefault="008C46E1" w:rsidP="008C46E1">
      <w:pPr>
        <w:tabs>
          <w:tab w:val="center" w:pos="4677"/>
        </w:tabs>
        <w:rPr>
          <w:b/>
          <w:color w:val="000000"/>
          <w:sz w:val="28"/>
          <w:szCs w:val="28"/>
        </w:rPr>
      </w:pPr>
      <w:r w:rsidRPr="00C32A4D">
        <w:rPr>
          <w:b/>
          <w:color w:val="000000"/>
          <w:sz w:val="28"/>
          <w:szCs w:val="28"/>
        </w:rPr>
        <w:tab/>
        <w:t>3.  Документация, необходимая для нормальной эксплуатации</w:t>
      </w:r>
    </w:p>
    <w:p w:rsidR="008C46E1" w:rsidRPr="00C32A4D" w:rsidRDefault="008C46E1" w:rsidP="008C46E1">
      <w:pPr>
        <w:jc w:val="center"/>
        <w:rPr>
          <w:b/>
          <w:color w:val="000000"/>
          <w:sz w:val="28"/>
          <w:szCs w:val="28"/>
        </w:rPr>
      </w:pPr>
      <w:r w:rsidRPr="00C32A4D">
        <w:rPr>
          <w:b/>
          <w:color w:val="000000"/>
          <w:sz w:val="28"/>
          <w:szCs w:val="28"/>
        </w:rPr>
        <w:t>3.1 Проектная и строительная документация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</w:p>
    <w:p w:rsidR="00824172" w:rsidRPr="00824172" w:rsidRDefault="00824172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 xml:space="preserve">В перечень </w:t>
      </w:r>
      <w:proofErr w:type="gramStart"/>
      <w:r w:rsidRPr="00824172">
        <w:rPr>
          <w:rFonts w:eastAsia="ArialMT"/>
          <w:sz w:val="28"/>
          <w:szCs w:val="28"/>
        </w:rPr>
        <w:t>имеющейся</w:t>
      </w:r>
      <w:proofErr w:type="gramEnd"/>
      <w:r w:rsidRPr="00824172">
        <w:rPr>
          <w:rFonts w:eastAsia="ArialMT"/>
          <w:sz w:val="28"/>
          <w:szCs w:val="28"/>
        </w:rPr>
        <w:t xml:space="preserve"> на объекте утвержденной проектной и исполнитель</w:t>
      </w:r>
    </w:p>
    <w:p w:rsidR="00824172" w:rsidRPr="00824172" w:rsidRDefault="00824172" w:rsidP="0082417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ной документации входит:</w:t>
      </w:r>
    </w:p>
    <w:p w:rsidR="00824172" w:rsidRPr="00824172" w:rsidRDefault="00824172" w:rsidP="004A1BC3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утвержденный проект со всеми изменениями и дополнениями, материалы</w:t>
      </w:r>
      <w:r w:rsidR="004A1BC3">
        <w:rPr>
          <w:rFonts w:eastAsia="ArialMT"/>
          <w:sz w:val="28"/>
          <w:szCs w:val="28"/>
        </w:rPr>
        <w:t xml:space="preserve"> </w:t>
      </w:r>
      <w:r w:rsidRPr="00824172">
        <w:rPr>
          <w:rFonts w:eastAsia="ArialMT"/>
          <w:sz w:val="28"/>
          <w:szCs w:val="28"/>
        </w:rPr>
        <w:t>экспертизы проекта;</w:t>
      </w:r>
    </w:p>
    <w:p w:rsidR="00824172" w:rsidRPr="00824172" w:rsidRDefault="00824172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рабочая документация на строительство ГТС, реконструкцию;</w:t>
      </w:r>
    </w:p>
    <w:p w:rsidR="00824172" w:rsidRPr="00824172" w:rsidRDefault="004A1BC3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- </w:t>
      </w:r>
      <w:r w:rsidR="00824172" w:rsidRPr="00824172">
        <w:rPr>
          <w:rFonts w:eastAsia="ArialMT"/>
          <w:sz w:val="28"/>
          <w:szCs w:val="28"/>
        </w:rPr>
        <w:t xml:space="preserve">исполнительная строительная документация на </w:t>
      </w:r>
      <w:proofErr w:type="gramStart"/>
      <w:r w:rsidR="00824172" w:rsidRPr="00824172">
        <w:rPr>
          <w:rFonts w:eastAsia="ArialMT"/>
          <w:sz w:val="28"/>
          <w:szCs w:val="28"/>
        </w:rPr>
        <w:t>принятые</w:t>
      </w:r>
      <w:proofErr w:type="gramEnd"/>
      <w:r w:rsidR="00824172" w:rsidRPr="00824172">
        <w:rPr>
          <w:rFonts w:eastAsia="ArialMT"/>
          <w:sz w:val="28"/>
          <w:szCs w:val="28"/>
        </w:rPr>
        <w:t xml:space="preserve"> в эксплуатацию</w:t>
      </w:r>
    </w:p>
    <w:p w:rsidR="00824172" w:rsidRPr="00824172" w:rsidRDefault="00824172" w:rsidP="0082417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объекты и сооружения;</w:t>
      </w:r>
    </w:p>
    <w:p w:rsidR="00824172" w:rsidRPr="00824172" w:rsidRDefault="00824172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отчеты об инженерных изысканиях, выполненных для составления проекта,</w:t>
      </w:r>
      <w:r>
        <w:rPr>
          <w:rFonts w:eastAsia="ArialMT"/>
          <w:sz w:val="28"/>
          <w:szCs w:val="28"/>
        </w:rPr>
        <w:t xml:space="preserve"> </w:t>
      </w:r>
      <w:r w:rsidRPr="00824172">
        <w:rPr>
          <w:rFonts w:eastAsia="ArialMT"/>
          <w:sz w:val="28"/>
          <w:szCs w:val="28"/>
        </w:rPr>
        <w:t>рабочей документации и других целей;</w:t>
      </w:r>
    </w:p>
    <w:p w:rsidR="00824172" w:rsidRPr="00824172" w:rsidRDefault="00824172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акты приемки сооружений в эксплуатацию;</w:t>
      </w:r>
    </w:p>
    <w:p w:rsidR="00824172" w:rsidRPr="00824172" w:rsidRDefault="00824172" w:rsidP="00824172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паспорта и заводские инструкции по эксплуатации на установленное оборудование;</w:t>
      </w:r>
    </w:p>
    <w:p w:rsidR="00824172" w:rsidRDefault="00824172" w:rsidP="002B279A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824172">
        <w:rPr>
          <w:rFonts w:eastAsia="ArialMT"/>
          <w:sz w:val="28"/>
          <w:szCs w:val="28"/>
        </w:rPr>
        <w:t>- проект мониторинга безопасности ГТС.</w:t>
      </w:r>
    </w:p>
    <w:p w:rsidR="002B279A" w:rsidRPr="002B279A" w:rsidRDefault="002B279A" w:rsidP="002B279A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</w:p>
    <w:p w:rsidR="00A55F47" w:rsidRDefault="00A55F47" w:rsidP="008C46E1">
      <w:pPr>
        <w:pStyle w:val="ae"/>
        <w:ind w:left="709" w:hanging="709"/>
        <w:jc w:val="center"/>
        <w:rPr>
          <w:b/>
          <w:sz w:val="28"/>
          <w:szCs w:val="28"/>
        </w:rPr>
      </w:pPr>
    </w:p>
    <w:p w:rsidR="004A1BC3" w:rsidRDefault="004A1BC3" w:rsidP="008C46E1">
      <w:pPr>
        <w:pStyle w:val="ae"/>
        <w:ind w:left="709" w:hanging="709"/>
        <w:jc w:val="center"/>
        <w:rPr>
          <w:b/>
          <w:sz w:val="28"/>
          <w:szCs w:val="28"/>
        </w:rPr>
      </w:pPr>
    </w:p>
    <w:p w:rsidR="008C46E1" w:rsidRPr="00C32A4D" w:rsidRDefault="008C46E1" w:rsidP="008C46E1">
      <w:pPr>
        <w:pStyle w:val="ae"/>
        <w:ind w:left="709" w:hanging="709"/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lastRenderedPageBreak/>
        <w:t xml:space="preserve">3.2   Документация, составляемая собственником или </w:t>
      </w:r>
    </w:p>
    <w:p w:rsidR="008C46E1" w:rsidRPr="00C32A4D" w:rsidRDefault="008C46E1" w:rsidP="008C46E1">
      <w:pPr>
        <w:pStyle w:val="ae"/>
        <w:ind w:left="709" w:hanging="709"/>
        <w:jc w:val="center"/>
        <w:rPr>
          <w:b/>
          <w:color w:val="000000"/>
          <w:sz w:val="28"/>
          <w:szCs w:val="28"/>
        </w:rPr>
      </w:pPr>
      <w:r w:rsidRPr="00C32A4D">
        <w:rPr>
          <w:b/>
          <w:sz w:val="28"/>
          <w:szCs w:val="28"/>
        </w:rPr>
        <w:t>эксплуатирующей организации</w:t>
      </w:r>
    </w:p>
    <w:p w:rsidR="008C46E1" w:rsidRPr="00C32A4D" w:rsidRDefault="008C46E1" w:rsidP="008C46E1">
      <w:pPr>
        <w:pStyle w:val="ae"/>
        <w:jc w:val="both"/>
        <w:rPr>
          <w:b/>
          <w:sz w:val="28"/>
          <w:szCs w:val="28"/>
        </w:rPr>
      </w:pP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Перечень эксплуатационной документации, который ведется на гидротехническом </w:t>
      </w:r>
      <w:r w:rsidR="00AE7019">
        <w:rPr>
          <w:sz w:val="28"/>
          <w:szCs w:val="28"/>
        </w:rPr>
        <w:t xml:space="preserve">сооружении, утвержден </w:t>
      </w:r>
      <w:r w:rsidR="006552F2">
        <w:rPr>
          <w:sz w:val="28"/>
          <w:szCs w:val="28"/>
        </w:rPr>
        <w:t>постановлением главы сельского поселения</w:t>
      </w:r>
      <w:r w:rsidRPr="00C32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>На гидротехническом сооружении ведется следующая эксплуатационная документация: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1  учета дежурств;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2 учета входящих документов;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3 учета исходящих документов;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4 распоряжений;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6 наблюдений за переформированием </w:t>
      </w:r>
      <w:r>
        <w:rPr>
          <w:sz w:val="28"/>
          <w:szCs w:val="28"/>
        </w:rPr>
        <w:t xml:space="preserve">берегов и деформаций ложа  </w:t>
      </w:r>
      <w:r w:rsidR="00824172">
        <w:rPr>
          <w:sz w:val="28"/>
          <w:szCs w:val="28"/>
        </w:rPr>
        <w:t>пруда</w:t>
      </w:r>
      <w:r w:rsidRPr="00C32A4D">
        <w:rPr>
          <w:sz w:val="28"/>
          <w:szCs w:val="28"/>
        </w:rPr>
        <w:t>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7 систематизации проб воды на </w:t>
      </w:r>
      <w:proofErr w:type="spellStart"/>
      <w:r w:rsidRPr="00C32A4D">
        <w:rPr>
          <w:sz w:val="28"/>
          <w:szCs w:val="28"/>
        </w:rPr>
        <w:t>химанализ</w:t>
      </w:r>
      <w:proofErr w:type="spellEnd"/>
      <w:r w:rsidRPr="00C32A4D">
        <w:rPr>
          <w:sz w:val="28"/>
          <w:szCs w:val="28"/>
        </w:rPr>
        <w:t>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8 учета ремонта и работ по поддержанию или реконструкции всех сооружений;</w:t>
      </w:r>
    </w:p>
    <w:p w:rsidR="008C46E1" w:rsidRPr="00C32A4D" w:rsidRDefault="008C46E1" w:rsidP="00824172">
      <w:pPr>
        <w:pStyle w:val="ae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журнал № 9</w:t>
      </w:r>
      <w:r w:rsidRPr="00C32A4D">
        <w:rPr>
          <w:sz w:val="28"/>
          <w:szCs w:val="28"/>
        </w:rPr>
        <w:t xml:space="preserve"> наблюдений уровня воды в </w:t>
      </w:r>
      <w:r w:rsidR="006552F2">
        <w:rPr>
          <w:sz w:val="28"/>
          <w:szCs w:val="28"/>
        </w:rPr>
        <w:t>водохранилище</w:t>
      </w:r>
      <w:r w:rsidRPr="00C32A4D">
        <w:rPr>
          <w:sz w:val="28"/>
          <w:szCs w:val="28"/>
        </w:rPr>
        <w:t>;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журнал № 1</w:t>
      </w:r>
      <w:r>
        <w:rPr>
          <w:sz w:val="28"/>
          <w:szCs w:val="28"/>
        </w:rPr>
        <w:t>0</w:t>
      </w:r>
      <w:r w:rsidRPr="00C32A4D">
        <w:rPr>
          <w:sz w:val="28"/>
          <w:szCs w:val="28"/>
        </w:rPr>
        <w:t xml:space="preserve"> наблюдений за состоянием всех сооружений.</w:t>
      </w:r>
    </w:p>
    <w:p w:rsidR="008C46E1" w:rsidRPr="00C32A4D" w:rsidRDefault="00AE7019" w:rsidP="002247EE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7934">
        <w:rPr>
          <w:sz w:val="28"/>
          <w:szCs w:val="28"/>
        </w:rPr>
        <w:t>Администрации сельского поселения</w:t>
      </w:r>
      <w:r w:rsidR="008C46E1" w:rsidRPr="00C32A4D">
        <w:rPr>
          <w:sz w:val="28"/>
          <w:szCs w:val="28"/>
        </w:rPr>
        <w:t xml:space="preserve"> также хранится документация:</w:t>
      </w:r>
    </w:p>
    <w:p w:rsidR="008C46E1" w:rsidRPr="00C32A4D" w:rsidRDefault="008C46E1" w:rsidP="008C46E1">
      <w:pPr>
        <w:pStyle w:val="ae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         - акты комиссии по обследованию технического состояния ГТС;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производственные и должностные инструкции эксплуатационного персонала.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Для </w:t>
      </w:r>
      <w:proofErr w:type="gramStart"/>
      <w:r w:rsidRPr="00C32A4D">
        <w:rPr>
          <w:sz w:val="28"/>
          <w:szCs w:val="28"/>
        </w:rPr>
        <w:t>контроля за</w:t>
      </w:r>
      <w:proofErr w:type="gramEnd"/>
      <w:r w:rsidRPr="00C32A4D">
        <w:rPr>
          <w:sz w:val="28"/>
          <w:szCs w:val="28"/>
        </w:rPr>
        <w:t xml:space="preserve"> соблюдением сроков выполнения наблюдений ежегодно составляется годовой график, в котором отмечаются даты наблюдений и сроки их выполнения.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 Кроме перечисленной документации на основе наблюдений при необходимости могут составляться: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графики сбросов воды из </w:t>
      </w:r>
      <w:r w:rsidR="00824172">
        <w:rPr>
          <w:sz w:val="28"/>
          <w:szCs w:val="28"/>
        </w:rPr>
        <w:t>ГТС</w:t>
      </w:r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график изменения уровней воды  </w:t>
      </w:r>
      <w:r w:rsidR="00824172">
        <w:rPr>
          <w:sz w:val="28"/>
          <w:szCs w:val="28"/>
        </w:rPr>
        <w:t>ГТС</w:t>
      </w:r>
      <w:r w:rsidRPr="00C32A4D">
        <w:rPr>
          <w:sz w:val="28"/>
          <w:szCs w:val="28"/>
        </w:rPr>
        <w:t>, объемов потерь воды в нем;</w:t>
      </w:r>
    </w:p>
    <w:p w:rsidR="008C46E1" w:rsidRPr="00C32A4D" w:rsidRDefault="008C46E1" w:rsidP="008C46E1">
      <w:pPr>
        <w:pStyle w:val="ae"/>
        <w:ind w:left="851" w:hanging="143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поперечные и продольные профили чаши </w:t>
      </w:r>
      <w:r w:rsidR="00824172">
        <w:rPr>
          <w:sz w:val="28"/>
          <w:szCs w:val="28"/>
        </w:rPr>
        <w:t xml:space="preserve">ГТС </w:t>
      </w:r>
      <w:r w:rsidRPr="00C32A4D">
        <w:rPr>
          <w:sz w:val="28"/>
          <w:szCs w:val="28"/>
        </w:rPr>
        <w:t xml:space="preserve"> по данным промеров;</w:t>
      </w:r>
    </w:p>
    <w:p w:rsidR="008C46E1" w:rsidRPr="00C32A4D" w:rsidRDefault="008C46E1" w:rsidP="008C46E1">
      <w:pPr>
        <w:pStyle w:val="ae"/>
        <w:ind w:left="851" w:hanging="143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и другие материалы, которые могут потребоваться при эксплуатации.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На основании материалов наблюдений и фактической эксплуатации в конце каждого года составляется:</w:t>
      </w:r>
    </w:p>
    <w:p w:rsidR="008C46E1" w:rsidRPr="00C32A4D" w:rsidRDefault="008C46E1" w:rsidP="00824172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годовой отчет о технической эксплуатации </w:t>
      </w:r>
      <w:r w:rsidR="00824172">
        <w:rPr>
          <w:sz w:val="28"/>
          <w:szCs w:val="28"/>
        </w:rPr>
        <w:t>ГТС</w:t>
      </w:r>
      <w:r w:rsidRPr="00C32A4D">
        <w:rPr>
          <w:sz w:val="28"/>
          <w:szCs w:val="28"/>
        </w:rPr>
        <w:t xml:space="preserve"> с глубоким анализом его работы и работы сооружений, характеристикой и предложениями по</w:t>
      </w:r>
      <w:r w:rsidR="00824172"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>улучшению и рационализации его эксплуатации;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 график планово-предупредительных ремонтов сооружений на следующий год. Формы эксплуатационных журналов приведены в приложения</w:t>
      </w:r>
      <w:r w:rsidR="002B279A">
        <w:rPr>
          <w:sz w:val="28"/>
          <w:szCs w:val="28"/>
        </w:rPr>
        <w:t>х</w:t>
      </w:r>
      <w:r w:rsidRPr="00C32A4D">
        <w:rPr>
          <w:sz w:val="28"/>
          <w:szCs w:val="28"/>
        </w:rPr>
        <w:t>.</w:t>
      </w:r>
    </w:p>
    <w:p w:rsidR="008C46E1" w:rsidRPr="00CB5BC5" w:rsidRDefault="008C46E1" w:rsidP="008C46E1">
      <w:pPr>
        <w:ind w:firstLine="708"/>
        <w:jc w:val="both"/>
        <w:rPr>
          <w:sz w:val="28"/>
          <w:szCs w:val="28"/>
        </w:rPr>
      </w:pPr>
      <w:r w:rsidRPr="00CB5BC5">
        <w:rPr>
          <w:sz w:val="28"/>
          <w:szCs w:val="28"/>
        </w:rPr>
        <w:t>Кроме того, служба эксплуатации обеспечена следующей нормативно-методической документацией: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1985"/>
        <w:gridCol w:w="7513"/>
      </w:tblGrid>
      <w:tr w:rsidR="008C46E1" w:rsidRPr="00CB5BC5" w:rsidTr="008C46E1">
        <w:trPr>
          <w:trHeight w:val="868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1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03-259-98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jc w:val="both"/>
              <w:rPr>
                <w:iCs/>
                <w:sz w:val="28"/>
                <w:szCs w:val="28"/>
              </w:rPr>
            </w:pPr>
            <w:r w:rsidRPr="00CB5BC5">
              <w:rPr>
                <w:iCs/>
                <w:sz w:val="28"/>
                <w:szCs w:val="28"/>
              </w:rPr>
              <w:t>Инструкция о порядке ведения мониторинга безопасности гидротехнических сооружений предприятий, организаций, подконтрольных органам Госгортехнадзора России.</w:t>
            </w:r>
          </w:p>
        </w:tc>
      </w:tr>
      <w:tr w:rsidR="008C46E1" w:rsidRPr="00CB5BC5" w:rsidTr="008C46E1">
        <w:trPr>
          <w:trHeight w:val="715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1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lastRenderedPageBreak/>
              <w:t>РД 03-417-01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keepNext/>
              <w:keepLines/>
              <w:spacing w:before="200"/>
              <w:jc w:val="both"/>
              <w:outlineLvl w:val="6"/>
              <w:rPr>
                <w:iCs/>
                <w:color w:val="404040"/>
                <w:sz w:val="28"/>
                <w:szCs w:val="28"/>
              </w:rPr>
            </w:pPr>
            <w:r w:rsidRPr="00CB5BC5">
              <w:rPr>
                <w:iCs/>
                <w:color w:val="404040"/>
                <w:sz w:val="28"/>
                <w:szCs w:val="28"/>
              </w:rPr>
              <w:t>Методические  рекомендации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</w:t>
            </w:r>
            <w:r w:rsidRPr="00CB5BC5">
              <w:rPr>
                <w:b/>
                <w:i/>
                <w:iCs/>
                <w:color w:val="404040"/>
                <w:sz w:val="28"/>
                <w:szCs w:val="28"/>
              </w:rPr>
              <w:t>.</w:t>
            </w:r>
          </w:p>
        </w:tc>
      </w:tr>
      <w:tr w:rsidR="008C46E1" w:rsidRPr="00CB5BC5" w:rsidTr="008C46E1">
        <w:trPr>
          <w:trHeight w:val="284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2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03-626-03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jc w:val="both"/>
              <w:rPr>
                <w:sz w:val="28"/>
                <w:szCs w:val="28"/>
              </w:rPr>
            </w:pPr>
            <w:r w:rsidRPr="00CB5BC5">
              <w:rPr>
                <w:sz w:val="28"/>
                <w:szCs w:val="28"/>
              </w:rPr>
              <w:t>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      </w:r>
          </w:p>
        </w:tc>
      </w:tr>
      <w:tr w:rsidR="008C46E1" w:rsidRPr="00CB5BC5" w:rsidTr="008C46E1">
        <w:trPr>
          <w:trHeight w:val="1182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2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03-141-97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5BC5">
              <w:rPr>
                <w:bCs/>
                <w:color w:val="000000"/>
                <w:sz w:val="28"/>
                <w:szCs w:val="28"/>
              </w:rPr>
              <w:t>Методические рекомендации по организации надзора за обеспечением безопасной эксплуатации гидротехнических сооружений (ГТС) на подконтрольных органам Госгортехнадзора России предприятиях и объектах.</w:t>
            </w:r>
          </w:p>
        </w:tc>
      </w:tr>
      <w:tr w:rsidR="008C46E1" w:rsidRPr="00CB5BC5" w:rsidTr="008C46E1">
        <w:trPr>
          <w:trHeight w:val="981"/>
        </w:trPr>
        <w:tc>
          <w:tcPr>
            <w:tcW w:w="2093" w:type="dxa"/>
            <w:gridSpan w:val="2"/>
          </w:tcPr>
          <w:p w:rsidR="008C46E1" w:rsidRPr="00CB5BC5" w:rsidRDefault="008C46E1" w:rsidP="003B7CB1">
            <w:pPr>
              <w:numPr>
                <w:ilvl w:val="0"/>
                <w:numId w:val="13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03-521-02</w:t>
            </w:r>
          </w:p>
          <w:p w:rsidR="008C46E1" w:rsidRPr="00CB5BC5" w:rsidRDefault="008C46E1" w:rsidP="008C46E1">
            <w:pPr>
              <w:ind w:left="284" w:hanging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5BC5">
              <w:rPr>
                <w:bCs/>
                <w:sz w:val="28"/>
                <w:szCs w:val="28"/>
              </w:rPr>
              <w:t>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      </w:r>
          </w:p>
        </w:tc>
      </w:tr>
      <w:tr w:rsidR="008C46E1" w:rsidRPr="00CB5BC5" w:rsidTr="008C46E1">
        <w:trPr>
          <w:trHeight w:val="1299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3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11-02 06</w:t>
            </w:r>
          </w:p>
        </w:tc>
        <w:tc>
          <w:tcPr>
            <w:tcW w:w="7513" w:type="dxa"/>
            <w:hideMark/>
          </w:tcPr>
          <w:p w:rsidR="008C46E1" w:rsidRPr="00A13A3C" w:rsidRDefault="008C46E1" w:rsidP="00A13A3C">
            <w:pPr>
              <w:jc w:val="both"/>
              <w:rPr>
                <w:bCs/>
                <w:sz w:val="28"/>
                <w:szCs w:val="28"/>
              </w:rPr>
            </w:pPr>
            <w:r w:rsidRPr="00CB5BC5">
              <w:rPr>
                <w:bCs/>
                <w:sz w:val="28"/>
                <w:szCs w:val="28"/>
              </w:rPr>
              <w:t>Требования к составу и порядку ведения                     исполнительной документации при строительстве, реконструкции, капитальном 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      </w:r>
          </w:p>
        </w:tc>
      </w:tr>
      <w:tr w:rsidR="008C46E1" w:rsidRPr="00CB5BC5" w:rsidTr="008C46E1">
        <w:trPr>
          <w:trHeight w:val="483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3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11-03-06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BC5">
              <w:rPr>
                <w:sz w:val="28"/>
                <w:szCs w:val="28"/>
              </w:rPr>
              <w:t xml:space="preserve">Порядок формирования и ведения дел при осуществлении государственного строительного надзора. </w:t>
            </w:r>
          </w:p>
        </w:tc>
      </w:tr>
      <w:tr w:rsidR="008C46E1" w:rsidRPr="00CB5BC5" w:rsidTr="008C46E1">
        <w:trPr>
          <w:trHeight w:val="1653"/>
        </w:trPr>
        <w:tc>
          <w:tcPr>
            <w:tcW w:w="2093" w:type="dxa"/>
            <w:gridSpan w:val="2"/>
            <w:hideMark/>
          </w:tcPr>
          <w:p w:rsidR="008C46E1" w:rsidRPr="00CB5BC5" w:rsidRDefault="008C46E1" w:rsidP="003B7CB1">
            <w:pPr>
              <w:numPr>
                <w:ilvl w:val="0"/>
                <w:numId w:val="13"/>
              </w:numPr>
              <w:ind w:left="284" w:hanging="284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РД 11-04-06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BC5">
              <w:rPr>
                <w:sz w:val="28"/>
                <w:szCs w:val="28"/>
              </w:rPr>
              <w:t>Порядок проведения проверок при осуществлении   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 иных нормативных правовых актов и проектной документации.</w:t>
            </w:r>
            <w:r w:rsidRPr="00CB5BC5">
              <w:rPr>
                <w:smallCaps/>
                <w:sz w:val="28"/>
                <w:szCs w:val="28"/>
              </w:rPr>
              <w:t xml:space="preserve">  </w:t>
            </w:r>
          </w:p>
        </w:tc>
      </w:tr>
      <w:tr w:rsidR="008C46E1" w:rsidRPr="00CB5BC5" w:rsidTr="008C46E1">
        <w:trPr>
          <w:gridBefore w:val="1"/>
          <w:wBefore w:w="108" w:type="dxa"/>
          <w:trHeight w:val="503"/>
        </w:trPr>
        <w:tc>
          <w:tcPr>
            <w:tcW w:w="1985" w:type="dxa"/>
            <w:hideMark/>
          </w:tcPr>
          <w:p w:rsidR="008C46E1" w:rsidRPr="00CB5BC5" w:rsidRDefault="008C46E1" w:rsidP="003B7CB1">
            <w:pPr>
              <w:numPr>
                <w:ilvl w:val="0"/>
                <w:numId w:val="14"/>
              </w:numPr>
              <w:ind w:left="459" w:hanging="283"/>
              <w:rPr>
                <w:b/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П-71-2000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jc w:val="both"/>
              <w:rPr>
                <w:sz w:val="28"/>
                <w:szCs w:val="28"/>
              </w:rPr>
            </w:pPr>
            <w:r w:rsidRPr="00CB5BC5">
              <w:rPr>
                <w:sz w:val="28"/>
                <w:szCs w:val="28"/>
              </w:rPr>
              <w:t>Рекомендации по диагностическому контролю фильтрационного режима грунтовых плотин.</w:t>
            </w:r>
          </w:p>
        </w:tc>
      </w:tr>
      <w:tr w:rsidR="008C46E1" w:rsidRPr="00CB5BC5" w:rsidTr="008C46E1">
        <w:trPr>
          <w:gridBefore w:val="1"/>
          <w:wBefore w:w="108" w:type="dxa"/>
          <w:trHeight w:val="563"/>
        </w:trPr>
        <w:tc>
          <w:tcPr>
            <w:tcW w:w="1985" w:type="dxa"/>
            <w:hideMark/>
          </w:tcPr>
          <w:p w:rsidR="008C46E1" w:rsidRPr="00CB5BC5" w:rsidRDefault="008C46E1" w:rsidP="003B7CB1">
            <w:pPr>
              <w:numPr>
                <w:ilvl w:val="0"/>
                <w:numId w:val="14"/>
              </w:numPr>
              <w:ind w:left="459" w:hanging="283"/>
              <w:rPr>
                <w:i/>
                <w:sz w:val="28"/>
                <w:szCs w:val="28"/>
              </w:rPr>
            </w:pPr>
            <w:r w:rsidRPr="00CB5BC5">
              <w:rPr>
                <w:i/>
                <w:sz w:val="28"/>
                <w:szCs w:val="28"/>
              </w:rPr>
              <w:t>П-72-2000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jc w:val="both"/>
              <w:rPr>
                <w:sz w:val="28"/>
                <w:szCs w:val="28"/>
              </w:rPr>
            </w:pPr>
            <w:r w:rsidRPr="00CB5BC5">
              <w:rPr>
                <w:sz w:val="28"/>
                <w:szCs w:val="28"/>
              </w:rPr>
              <w:t>Рекомендации по проведению визуальных наблюдений и обследований на грунтовых плотинах.</w:t>
            </w:r>
          </w:p>
        </w:tc>
      </w:tr>
      <w:tr w:rsidR="008C46E1" w:rsidRPr="00CB5BC5" w:rsidTr="008C46E1">
        <w:trPr>
          <w:gridBefore w:val="1"/>
          <w:wBefore w:w="108" w:type="dxa"/>
          <w:trHeight w:val="562"/>
        </w:trPr>
        <w:tc>
          <w:tcPr>
            <w:tcW w:w="1985" w:type="dxa"/>
            <w:hideMark/>
          </w:tcPr>
          <w:p w:rsidR="008C46E1" w:rsidRPr="00CB5BC5" w:rsidRDefault="008C46E1" w:rsidP="003B7CB1">
            <w:pPr>
              <w:numPr>
                <w:ilvl w:val="0"/>
                <w:numId w:val="14"/>
              </w:numPr>
              <w:shd w:val="clear" w:color="auto" w:fill="FFFFFF"/>
              <w:ind w:left="459" w:hanging="283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CB5BC5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CB5BC5">
              <w:rPr>
                <w:i/>
                <w:color w:val="000000"/>
                <w:sz w:val="28"/>
                <w:szCs w:val="28"/>
              </w:rPr>
              <w:t xml:space="preserve"> 87-2001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5BC5">
              <w:rPr>
                <w:color w:val="000000"/>
                <w:sz w:val="28"/>
                <w:szCs w:val="28"/>
              </w:rPr>
              <w:t>Рекомендации по проведению натурных наблюдений за осадками грунтовых плотин.</w:t>
            </w:r>
          </w:p>
        </w:tc>
      </w:tr>
      <w:tr w:rsidR="008C46E1" w:rsidRPr="00CB5BC5" w:rsidTr="008C46E1">
        <w:trPr>
          <w:gridBefore w:val="1"/>
          <w:wBefore w:w="108" w:type="dxa"/>
          <w:trHeight w:val="562"/>
        </w:trPr>
        <w:tc>
          <w:tcPr>
            <w:tcW w:w="1985" w:type="dxa"/>
            <w:hideMark/>
          </w:tcPr>
          <w:p w:rsidR="008C46E1" w:rsidRPr="00CB5BC5" w:rsidRDefault="008C46E1" w:rsidP="003B7CB1">
            <w:pPr>
              <w:numPr>
                <w:ilvl w:val="0"/>
                <w:numId w:val="14"/>
              </w:numPr>
              <w:shd w:val="clear" w:color="auto" w:fill="FFFFFF"/>
              <w:ind w:left="459" w:hanging="283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CB5BC5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CB5BC5">
              <w:rPr>
                <w:i/>
                <w:color w:val="000000"/>
                <w:sz w:val="28"/>
                <w:szCs w:val="28"/>
              </w:rPr>
              <w:t xml:space="preserve"> 92-2001</w:t>
            </w:r>
          </w:p>
        </w:tc>
        <w:tc>
          <w:tcPr>
            <w:tcW w:w="7513" w:type="dxa"/>
            <w:hideMark/>
          </w:tcPr>
          <w:p w:rsidR="008C46E1" w:rsidRPr="00CB5BC5" w:rsidRDefault="008C46E1" w:rsidP="008C46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5BC5">
              <w:rPr>
                <w:color w:val="000000"/>
                <w:sz w:val="28"/>
                <w:szCs w:val="28"/>
              </w:rPr>
              <w:t>Рекомендации по обследованию гидротехнических сооружений с целью оценки их безопасности</w:t>
            </w:r>
          </w:p>
        </w:tc>
      </w:tr>
    </w:tbl>
    <w:p w:rsidR="008C46E1" w:rsidRPr="00CB5BC5" w:rsidRDefault="001B7055" w:rsidP="003B7CB1">
      <w:pPr>
        <w:numPr>
          <w:ilvl w:val="0"/>
          <w:numId w:val="15"/>
        </w:numPr>
        <w:autoSpaceDN w:val="0"/>
        <w:ind w:left="0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</w:t>
      </w:r>
      <w:r w:rsidR="008C46E1" w:rsidRPr="00CB5BC5">
        <w:rPr>
          <w:bCs/>
          <w:sz w:val="28"/>
          <w:szCs w:val="28"/>
        </w:rPr>
        <w:t xml:space="preserve"> </w:t>
      </w:r>
      <w:r w:rsidRPr="00CB5BC5">
        <w:rPr>
          <w:bCs/>
          <w:sz w:val="28"/>
          <w:szCs w:val="28"/>
        </w:rPr>
        <w:t xml:space="preserve">от 21.07.97 г. № 117-ФЗ  </w:t>
      </w:r>
      <w:r w:rsidR="008C46E1" w:rsidRPr="00CB5BC5">
        <w:rPr>
          <w:bCs/>
          <w:sz w:val="28"/>
          <w:szCs w:val="28"/>
        </w:rPr>
        <w:t>«О безопаснос</w:t>
      </w:r>
      <w:r>
        <w:rPr>
          <w:bCs/>
          <w:sz w:val="28"/>
          <w:szCs w:val="28"/>
        </w:rPr>
        <w:t>ти гидротехнических сооружений».</w:t>
      </w:r>
    </w:p>
    <w:p w:rsidR="008C46E1" w:rsidRPr="00CB5BC5" w:rsidRDefault="008C46E1" w:rsidP="003B7CB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27" w:firstLine="567"/>
        <w:jc w:val="both"/>
        <w:rPr>
          <w:sz w:val="28"/>
          <w:szCs w:val="28"/>
        </w:rPr>
      </w:pPr>
      <w:r w:rsidRPr="00CB5BC5">
        <w:rPr>
          <w:sz w:val="28"/>
          <w:szCs w:val="28"/>
        </w:rPr>
        <w:t>Водный Кодекс РФ в ред. Закона № 118-ФЗ от  14</w:t>
      </w:r>
      <w:r w:rsidR="001B7055">
        <w:rPr>
          <w:sz w:val="28"/>
          <w:szCs w:val="28"/>
        </w:rPr>
        <w:t>.07.</w:t>
      </w:r>
      <w:r w:rsidRPr="00CB5BC5">
        <w:rPr>
          <w:sz w:val="28"/>
          <w:szCs w:val="28"/>
        </w:rPr>
        <w:t xml:space="preserve">2008 </w:t>
      </w:r>
      <w:r w:rsidR="001B7055">
        <w:rPr>
          <w:sz w:val="28"/>
          <w:szCs w:val="28"/>
        </w:rPr>
        <w:t xml:space="preserve">                       </w:t>
      </w:r>
      <w:r w:rsidRPr="00CB5BC5">
        <w:rPr>
          <w:sz w:val="28"/>
          <w:szCs w:val="28"/>
        </w:rPr>
        <w:t>«О внесении изменений в Водный кодекс Российской Федерации и отдельные законодательные акты Российской Федерации».</w:t>
      </w:r>
    </w:p>
    <w:p w:rsidR="008C46E1" w:rsidRPr="00CB5BC5" w:rsidRDefault="008C46E1" w:rsidP="003B7CB1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CB5BC5">
        <w:rPr>
          <w:sz w:val="28"/>
          <w:szCs w:val="28"/>
          <w:lang w:eastAsia="ar-SA"/>
        </w:rPr>
        <w:lastRenderedPageBreak/>
        <w:t>Федеральный закон «Технический регламент о безопасности здани</w:t>
      </w:r>
      <w:r w:rsidR="001B7055">
        <w:rPr>
          <w:sz w:val="28"/>
          <w:szCs w:val="28"/>
          <w:lang w:eastAsia="ar-SA"/>
        </w:rPr>
        <w:t>й и сооружений» от 30.12.</w:t>
      </w:r>
      <w:r w:rsidR="001B7055" w:rsidRPr="00CB5BC5">
        <w:rPr>
          <w:sz w:val="28"/>
          <w:szCs w:val="28"/>
          <w:lang w:eastAsia="ar-SA"/>
        </w:rPr>
        <w:t>2009</w:t>
      </w:r>
      <w:r w:rsidR="001B7055">
        <w:rPr>
          <w:sz w:val="28"/>
          <w:szCs w:val="28"/>
          <w:lang w:eastAsia="ar-SA"/>
        </w:rPr>
        <w:t xml:space="preserve"> № 384-ФЗ</w:t>
      </w:r>
      <w:r w:rsidRPr="00CB5BC5">
        <w:rPr>
          <w:sz w:val="28"/>
          <w:szCs w:val="28"/>
          <w:lang w:eastAsia="ar-SA"/>
        </w:rPr>
        <w:t>.</w:t>
      </w:r>
    </w:p>
    <w:p w:rsidR="008C46E1" w:rsidRPr="00CB5BC5" w:rsidRDefault="008C46E1" w:rsidP="003B7CB1">
      <w:pPr>
        <w:numPr>
          <w:ilvl w:val="0"/>
          <w:numId w:val="15"/>
        </w:numPr>
        <w:autoSpaceDN w:val="0"/>
        <w:ind w:left="0" w:right="-1" w:firstLine="567"/>
        <w:jc w:val="both"/>
        <w:rPr>
          <w:sz w:val="28"/>
          <w:szCs w:val="28"/>
        </w:rPr>
      </w:pPr>
      <w:r w:rsidRPr="00CB5BC5">
        <w:rPr>
          <w:bCs/>
          <w:sz w:val="28"/>
          <w:szCs w:val="28"/>
        </w:rPr>
        <w:t xml:space="preserve">Инструкция о порядке ведения мониторинга безопасности ГТС предприятий, организаций, подконтрольных органам Госгортехнадзора России. РД 03-259-98. </w:t>
      </w:r>
    </w:p>
    <w:p w:rsidR="00F51C0B" w:rsidRPr="00CB5BC5" w:rsidRDefault="00F51C0B" w:rsidP="002B279A">
      <w:pPr>
        <w:pStyle w:val="ae"/>
        <w:rPr>
          <w:sz w:val="28"/>
          <w:szCs w:val="28"/>
        </w:rPr>
      </w:pPr>
    </w:p>
    <w:p w:rsidR="008C46E1" w:rsidRPr="00C32A4D" w:rsidRDefault="008C46E1" w:rsidP="008C46E1">
      <w:pPr>
        <w:pStyle w:val="ae"/>
        <w:jc w:val="center"/>
        <w:rPr>
          <w:b/>
          <w:color w:val="000000"/>
          <w:sz w:val="28"/>
          <w:szCs w:val="28"/>
        </w:rPr>
      </w:pPr>
      <w:r w:rsidRPr="00C32A4D">
        <w:rPr>
          <w:b/>
          <w:sz w:val="28"/>
          <w:szCs w:val="28"/>
        </w:rPr>
        <w:t>3.3  Разработанные и уточненные критерии безопасности ГТС</w:t>
      </w:r>
    </w:p>
    <w:p w:rsidR="008C46E1" w:rsidRPr="00C32A4D" w:rsidRDefault="008C46E1" w:rsidP="008C46E1">
      <w:pPr>
        <w:rPr>
          <w:color w:val="FF0000"/>
          <w:sz w:val="28"/>
          <w:szCs w:val="28"/>
        </w:rPr>
      </w:pP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Критерии безопасности ГТС </w:t>
      </w:r>
      <w:r w:rsidR="00824172">
        <w:rPr>
          <w:sz w:val="28"/>
          <w:szCs w:val="28"/>
        </w:rPr>
        <w:t>отсутствуют</w:t>
      </w:r>
      <w:r w:rsidRPr="00C32A4D">
        <w:rPr>
          <w:sz w:val="28"/>
          <w:szCs w:val="28"/>
        </w:rPr>
        <w:t xml:space="preserve">, </w:t>
      </w:r>
      <w:r w:rsidR="00824172">
        <w:rPr>
          <w:sz w:val="28"/>
          <w:szCs w:val="28"/>
        </w:rPr>
        <w:t xml:space="preserve">в настоящее время разрабатываются в составе </w:t>
      </w:r>
      <w:r w:rsidRPr="00C32A4D">
        <w:rPr>
          <w:sz w:val="28"/>
          <w:szCs w:val="28"/>
        </w:rPr>
        <w:t xml:space="preserve"> декларации безопасности ГТС.</w:t>
      </w:r>
    </w:p>
    <w:p w:rsidR="00CE2982" w:rsidRPr="00CE2982" w:rsidRDefault="00CE2982" w:rsidP="008E658F">
      <w:pPr>
        <w:autoSpaceDE w:val="0"/>
        <w:autoSpaceDN w:val="0"/>
        <w:adjustRightInd w:val="0"/>
        <w:ind w:firstLine="705"/>
        <w:jc w:val="both"/>
        <w:rPr>
          <w:rFonts w:eastAsia="ArialMT"/>
          <w:sz w:val="28"/>
          <w:szCs w:val="28"/>
        </w:rPr>
      </w:pPr>
      <w:r w:rsidRPr="00CE2982">
        <w:rPr>
          <w:rFonts w:eastAsia="ArialMT"/>
          <w:sz w:val="28"/>
          <w:szCs w:val="28"/>
        </w:rPr>
        <w:t>Определение критериев безопасности проводилось в соответствии с РД 03-443-02 «Инструкция о порядке определения критериев безопасности и оценк</w:t>
      </w:r>
      <w:r w:rsidR="008E658F">
        <w:rPr>
          <w:rFonts w:eastAsia="ArialMT"/>
          <w:sz w:val="28"/>
          <w:szCs w:val="28"/>
        </w:rPr>
        <w:t>и со</w:t>
      </w:r>
      <w:r w:rsidRPr="00CE2982">
        <w:rPr>
          <w:rFonts w:eastAsia="ArialMT"/>
          <w:sz w:val="28"/>
          <w:szCs w:val="28"/>
        </w:rPr>
        <w:t>стояния гидротехнических сооружений накопителей жидких промышленных отходов</w:t>
      </w:r>
      <w:r>
        <w:rPr>
          <w:rFonts w:eastAsia="ArialMT"/>
          <w:sz w:val="28"/>
          <w:szCs w:val="28"/>
        </w:rPr>
        <w:t xml:space="preserve"> </w:t>
      </w:r>
      <w:r w:rsidRPr="00CE2982">
        <w:rPr>
          <w:rFonts w:eastAsia="ArialMT"/>
          <w:sz w:val="28"/>
          <w:szCs w:val="28"/>
        </w:rPr>
        <w:t>на поднадзорных Госгортехнадзору России производствах, объектах и в организациях».</w:t>
      </w:r>
    </w:p>
    <w:p w:rsidR="008C46E1" w:rsidRPr="00CE2982" w:rsidRDefault="00CE2982" w:rsidP="00CE29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982">
        <w:rPr>
          <w:rFonts w:eastAsia="ArialMT"/>
          <w:sz w:val="28"/>
          <w:szCs w:val="28"/>
        </w:rPr>
        <w:t xml:space="preserve">На момент разработки настоящих Правил эксплуатации Критерии безопасности ГТС пересматриваются в объеме разработки Декларации безопасности гидротехнических сооружений </w:t>
      </w:r>
    </w:p>
    <w:p w:rsidR="00A55F47" w:rsidRDefault="00A55F47" w:rsidP="008C46E1">
      <w:pPr>
        <w:jc w:val="both"/>
        <w:rPr>
          <w:sz w:val="28"/>
          <w:szCs w:val="28"/>
        </w:rPr>
      </w:pPr>
    </w:p>
    <w:p w:rsidR="008C46E1" w:rsidRPr="00CD78B7" w:rsidRDefault="008C46E1" w:rsidP="008C46E1">
      <w:pPr>
        <w:jc w:val="center"/>
        <w:rPr>
          <w:b/>
          <w:sz w:val="28"/>
          <w:szCs w:val="28"/>
        </w:rPr>
      </w:pPr>
      <w:r w:rsidRPr="00CD78B7">
        <w:rPr>
          <w:b/>
          <w:sz w:val="28"/>
          <w:szCs w:val="28"/>
        </w:rPr>
        <w:t>3.4. Документы органов</w:t>
      </w:r>
      <w:r>
        <w:rPr>
          <w:b/>
          <w:sz w:val="28"/>
          <w:szCs w:val="28"/>
        </w:rPr>
        <w:t xml:space="preserve"> надзора</w:t>
      </w:r>
    </w:p>
    <w:p w:rsidR="008C46E1" w:rsidRPr="00CD78B7" w:rsidRDefault="008C46E1" w:rsidP="008C46E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8C46E1" w:rsidRPr="00CD78B7" w:rsidTr="008C4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1" w:rsidRPr="00CD78B7" w:rsidRDefault="008C46E1" w:rsidP="008C46E1">
            <w:pPr>
              <w:jc w:val="both"/>
              <w:rPr>
                <w:b/>
                <w:sz w:val="28"/>
                <w:szCs w:val="28"/>
              </w:rPr>
            </w:pPr>
            <w:r w:rsidRPr="00CD78B7">
              <w:rPr>
                <w:b/>
                <w:sz w:val="28"/>
                <w:szCs w:val="28"/>
              </w:rPr>
              <w:t>№</w:t>
            </w:r>
            <w:proofErr w:type="gramStart"/>
            <w:r w:rsidRPr="00CD78B7">
              <w:rPr>
                <w:b/>
                <w:sz w:val="28"/>
                <w:szCs w:val="28"/>
              </w:rPr>
              <w:t>п</w:t>
            </w:r>
            <w:proofErr w:type="gramEnd"/>
            <w:r w:rsidRPr="00CD78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1" w:rsidRPr="00CD78B7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CD78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E1" w:rsidRPr="00CD78B7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CD78B7">
              <w:rPr>
                <w:b/>
                <w:sz w:val="28"/>
                <w:szCs w:val="28"/>
              </w:rPr>
              <w:t>Наличие</w:t>
            </w:r>
          </w:p>
        </w:tc>
      </w:tr>
      <w:tr w:rsidR="008C46E1" w:rsidRPr="00CD78B7" w:rsidTr="008C4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both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Акты комиссионных обследований сооружений, акты и протоколы инспектирующих и контролирующих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Имеются</w:t>
            </w:r>
          </w:p>
        </w:tc>
      </w:tr>
      <w:tr w:rsidR="008C46E1" w:rsidRPr="00CD78B7" w:rsidTr="008C4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both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Приказы и распоряжения по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Имеются</w:t>
            </w:r>
          </w:p>
        </w:tc>
      </w:tr>
      <w:tr w:rsidR="008C46E1" w:rsidRPr="00CD78B7" w:rsidTr="008C4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both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Заключения о состоянии ГТС, выполненные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Имеются</w:t>
            </w:r>
          </w:p>
        </w:tc>
      </w:tr>
      <w:tr w:rsidR="008C46E1" w:rsidRPr="00CD78B7" w:rsidTr="008C4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78B7">
              <w:rPr>
                <w:sz w:val="28"/>
                <w:szCs w:val="28"/>
              </w:rPr>
              <w:t xml:space="preserve">азрешения на эксплуатацию ГТС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E1" w:rsidRPr="00CD78B7" w:rsidRDefault="008C46E1" w:rsidP="008C46E1">
            <w:pPr>
              <w:jc w:val="center"/>
              <w:rPr>
                <w:sz w:val="28"/>
                <w:szCs w:val="28"/>
              </w:rPr>
            </w:pPr>
            <w:r w:rsidRPr="00CD78B7">
              <w:rPr>
                <w:sz w:val="28"/>
                <w:szCs w:val="28"/>
              </w:rPr>
              <w:t>Имеется</w:t>
            </w:r>
          </w:p>
        </w:tc>
      </w:tr>
    </w:tbl>
    <w:p w:rsidR="006F3969" w:rsidRDefault="006F3969" w:rsidP="008C46E1">
      <w:pPr>
        <w:jc w:val="both"/>
        <w:rPr>
          <w:sz w:val="28"/>
          <w:szCs w:val="28"/>
        </w:rPr>
      </w:pPr>
    </w:p>
    <w:p w:rsidR="008C46E1" w:rsidRPr="001B7055" w:rsidRDefault="008C46E1" w:rsidP="008C46E1">
      <w:pPr>
        <w:ind w:left="70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1B7055">
        <w:rPr>
          <w:b/>
          <w:color w:val="000000"/>
          <w:sz w:val="28"/>
          <w:szCs w:val="28"/>
        </w:rPr>
        <w:t xml:space="preserve">5  </w:t>
      </w:r>
      <w:r w:rsidRPr="001B7055">
        <w:rPr>
          <w:b/>
          <w:sz w:val="28"/>
          <w:szCs w:val="28"/>
        </w:rPr>
        <w:t>Утвержденная декларация безопасности ГТС</w:t>
      </w:r>
    </w:p>
    <w:p w:rsidR="008C46E1" w:rsidRPr="001B7055" w:rsidRDefault="008C46E1" w:rsidP="008C46E1">
      <w:pPr>
        <w:jc w:val="both"/>
        <w:rPr>
          <w:sz w:val="28"/>
          <w:szCs w:val="28"/>
        </w:rPr>
      </w:pPr>
    </w:p>
    <w:p w:rsidR="008C46E1" w:rsidRDefault="001A4F0F" w:rsidP="008E658F">
      <w:pPr>
        <w:ind w:firstLine="708"/>
        <w:jc w:val="both"/>
        <w:rPr>
          <w:bCs/>
          <w:sz w:val="28"/>
          <w:szCs w:val="28"/>
        </w:rPr>
      </w:pPr>
      <w:r w:rsidRPr="001B7055">
        <w:rPr>
          <w:bCs/>
          <w:sz w:val="28"/>
          <w:szCs w:val="28"/>
        </w:rPr>
        <w:t xml:space="preserve">Декларация безопасности </w:t>
      </w:r>
      <w:r w:rsidR="0083721B" w:rsidRPr="00D17F98">
        <w:rPr>
          <w:sz w:val="28"/>
          <w:szCs w:val="28"/>
        </w:rPr>
        <w:t xml:space="preserve">ГТС водохранилища на р. </w:t>
      </w:r>
      <w:proofErr w:type="spellStart"/>
      <w:r w:rsidR="0083721B" w:rsidRPr="00D17F98">
        <w:rPr>
          <w:bCs/>
          <w:sz w:val="28"/>
          <w:szCs w:val="28"/>
        </w:rPr>
        <w:t>Сарбай</w:t>
      </w:r>
      <w:proofErr w:type="spellEnd"/>
      <w:r w:rsidR="0083721B" w:rsidRPr="00D17F98">
        <w:rPr>
          <w:bCs/>
          <w:sz w:val="28"/>
          <w:szCs w:val="28"/>
        </w:rPr>
        <w:t xml:space="preserve"> (с. </w:t>
      </w:r>
      <w:proofErr w:type="spellStart"/>
      <w:r w:rsidR="0083721B" w:rsidRPr="00D17F98">
        <w:rPr>
          <w:bCs/>
          <w:sz w:val="28"/>
          <w:szCs w:val="28"/>
        </w:rPr>
        <w:t>Баязитово</w:t>
      </w:r>
      <w:proofErr w:type="spellEnd"/>
      <w:r w:rsidR="0083721B" w:rsidRPr="00D17F98">
        <w:rPr>
          <w:bCs/>
          <w:sz w:val="28"/>
          <w:szCs w:val="28"/>
        </w:rPr>
        <w:t>)</w:t>
      </w:r>
      <w:r w:rsidR="008E658F">
        <w:rPr>
          <w:bCs/>
          <w:sz w:val="28"/>
          <w:szCs w:val="28"/>
        </w:rPr>
        <w:t xml:space="preserve"> в стадии разработки</w:t>
      </w:r>
    </w:p>
    <w:p w:rsidR="008E658F" w:rsidRDefault="008E658F" w:rsidP="008C46E1">
      <w:pPr>
        <w:jc w:val="both"/>
        <w:rPr>
          <w:bCs/>
          <w:sz w:val="28"/>
          <w:szCs w:val="28"/>
        </w:rPr>
      </w:pPr>
    </w:p>
    <w:p w:rsidR="008C46E1" w:rsidRPr="001B7055" w:rsidRDefault="002B279A" w:rsidP="008C46E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</w:t>
      </w:r>
      <w:r w:rsidR="008C46E1" w:rsidRPr="001B7055">
        <w:rPr>
          <w:b/>
          <w:bCs/>
          <w:color w:val="000000"/>
          <w:sz w:val="28"/>
          <w:szCs w:val="28"/>
        </w:rPr>
        <w:t xml:space="preserve"> </w:t>
      </w:r>
      <w:r w:rsidR="008C46E1" w:rsidRPr="001B7055">
        <w:rPr>
          <w:b/>
          <w:bCs/>
          <w:sz w:val="28"/>
          <w:szCs w:val="28"/>
        </w:rPr>
        <w:t>Утвержденное экспертное заключение</w:t>
      </w:r>
    </w:p>
    <w:p w:rsidR="008C46E1" w:rsidRPr="001B7055" w:rsidRDefault="008C46E1" w:rsidP="008C46E1">
      <w:pPr>
        <w:jc w:val="center"/>
        <w:rPr>
          <w:b/>
          <w:bCs/>
          <w:sz w:val="28"/>
          <w:szCs w:val="28"/>
        </w:rPr>
      </w:pPr>
      <w:r w:rsidRPr="001B7055">
        <w:rPr>
          <w:b/>
          <w:bCs/>
          <w:sz w:val="28"/>
          <w:szCs w:val="28"/>
        </w:rPr>
        <w:t xml:space="preserve"> декларации безопасности ГТС </w:t>
      </w:r>
    </w:p>
    <w:p w:rsidR="002247EE" w:rsidRPr="006F3969" w:rsidRDefault="002247EE" w:rsidP="008C46E1">
      <w:pPr>
        <w:jc w:val="center"/>
        <w:rPr>
          <w:b/>
          <w:bCs/>
          <w:sz w:val="28"/>
          <w:szCs w:val="28"/>
          <w:highlight w:val="yellow"/>
        </w:rPr>
      </w:pPr>
    </w:p>
    <w:p w:rsidR="00CE2982" w:rsidRDefault="001B7055" w:rsidP="008C46E1">
      <w:pPr>
        <w:ind w:firstLine="708"/>
        <w:jc w:val="both"/>
        <w:rPr>
          <w:bCs/>
          <w:sz w:val="28"/>
          <w:szCs w:val="28"/>
        </w:rPr>
      </w:pPr>
      <w:r w:rsidRPr="001B7055">
        <w:rPr>
          <w:bCs/>
          <w:sz w:val="28"/>
          <w:szCs w:val="28"/>
        </w:rPr>
        <w:t>Э</w:t>
      </w:r>
      <w:r w:rsidR="008C46E1" w:rsidRPr="001B7055">
        <w:rPr>
          <w:bCs/>
          <w:sz w:val="28"/>
          <w:szCs w:val="28"/>
        </w:rPr>
        <w:t xml:space="preserve">кспертное  заключение  по декларации безопасности </w:t>
      </w:r>
      <w:r w:rsidR="0083721B" w:rsidRPr="00D17F98">
        <w:rPr>
          <w:sz w:val="28"/>
          <w:szCs w:val="28"/>
        </w:rPr>
        <w:t xml:space="preserve">ГТС водохранилища на р. </w:t>
      </w:r>
      <w:proofErr w:type="spellStart"/>
      <w:r w:rsidR="0083721B" w:rsidRPr="00D17F98">
        <w:rPr>
          <w:bCs/>
          <w:sz w:val="28"/>
          <w:szCs w:val="28"/>
        </w:rPr>
        <w:t>Сарбай</w:t>
      </w:r>
      <w:proofErr w:type="spellEnd"/>
      <w:r w:rsidR="0083721B" w:rsidRPr="00D17F98">
        <w:rPr>
          <w:bCs/>
          <w:sz w:val="28"/>
          <w:szCs w:val="28"/>
        </w:rPr>
        <w:t xml:space="preserve"> (с. </w:t>
      </w:r>
      <w:proofErr w:type="spellStart"/>
      <w:r w:rsidR="0083721B" w:rsidRPr="00D17F98">
        <w:rPr>
          <w:bCs/>
          <w:sz w:val="28"/>
          <w:szCs w:val="28"/>
        </w:rPr>
        <w:t>Баязитово</w:t>
      </w:r>
      <w:proofErr w:type="spellEnd"/>
      <w:r w:rsidR="0083721B" w:rsidRPr="00D17F98">
        <w:rPr>
          <w:bCs/>
          <w:sz w:val="28"/>
          <w:szCs w:val="28"/>
        </w:rPr>
        <w:t>)</w:t>
      </w:r>
      <w:r w:rsidR="0083721B">
        <w:rPr>
          <w:bCs/>
          <w:sz w:val="28"/>
          <w:szCs w:val="28"/>
        </w:rPr>
        <w:t xml:space="preserve"> </w:t>
      </w:r>
      <w:r w:rsidR="008E658F">
        <w:rPr>
          <w:bCs/>
          <w:sz w:val="28"/>
          <w:szCs w:val="28"/>
        </w:rPr>
        <w:t>отсутствует.</w:t>
      </w:r>
    </w:p>
    <w:p w:rsidR="008E658F" w:rsidRPr="006F3969" w:rsidRDefault="008E658F" w:rsidP="002B279A">
      <w:pPr>
        <w:jc w:val="both"/>
        <w:rPr>
          <w:bCs/>
          <w:sz w:val="28"/>
          <w:szCs w:val="28"/>
          <w:highlight w:val="yellow"/>
        </w:rPr>
      </w:pPr>
    </w:p>
    <w:p w:rsidR="008C46E1" w:rsidRPr="00824172" w:rsidRDefault="008C46E1" w:rsidP="008C46E1">
      <w:pPr>
        <w:jc w:val="center"/>
        <w:rPr>
          <w:color w:val="000000"/>
          <w:sz w:val="28"/>
          <w:szCs w:val="28"/>
        </w:rPr>
      </w:pPr>
      <w:r w:rsidRPr="00373799">
        <w:rPr>
          <w:b/>
          <w:bCs/>
          <w:color w:val="000000"/>
          <w:sz w:val="28"/>
          <w:szCs w:val="28"/>
        </w:rPr>
        <w:t>3.</w:t>
      </w:r>
      <w:r w:rsidR="002B279A">
        <w:rPr>
          <w:b/>
          <w:bCs/>
          <w:sz w:val="28"/>
          <w:szCs w:val="28"/>
        </w:rPr>
        <w:t>7</w:t>
      </w:r>
      <w:r w:rsidRPr="00373799">
        <w:rPr>
          <w:b/>
          <w:bCs/>
          <w:sz w:val="28"/>
          <w:szCs w:val="28"/>
        </w:rPr>
        <w:t xml:space="preserve"> Разрешение на эксплуатацию ГТС</w:t>
      </w:r>
    </w:p>
    <w:p w:rsidR="008C46E1" w:rsidRPr="00824172" w:rsidRDefault="008C46E1" w:rsidP="008C46E1">
      <w:pPr>
        <w:jc w:val="center"/>
        <w:rPr>
          <w:b/>
          <w:bCs/>
          <w:sz w:val="28"/>
          <w:szCs w:val="28"/>
        </w:rPr>
      </w:pPr>
    </w:p>
    <w:p w:rsidR="008E658F" w:rsidRDefault="001B7055" w:rsidP="002B279A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Разрешение на эксплуатацию </w:t>
      </w:r>
      <w:r w:rsidR="0083721B" w:rsidRPr="00D17F98">
        <w:rPr>
          <w:sz w:val="28"/>
          <w:szCs w:val="28"/>
        </w:rPr>
        <w:t xml:space="preserve">ГТС водохранилища на р. </w:t>
      </w:r>
      <w:proofErr w:type="spellStart"/>
      <w:r w:rsidR="0083721B" w:rsidRPr="00D17F98">
        <w:rPr>
          <w:bCs/>
          <w:sz w:val="28"/>
          <w:szCs w:val="28"/>
        </w:rPr>
        <w:t>Сарбай</w:t>
      </w:r>
      <w:proofErr w:type="spellEnd"/>
      <w:r w:rsidR="0083721B" w:rsidRPr="00D17F98">
        <w:rPr>
          <w:bCs/>
          <w:sz w:val="28"/>
          <w:szCs w:val="28"/>
        </w:rPr>
        <w:t xml:space="preserve"> </w:t>
      </w:r>
      <w:r w:rsidR="0083721B">
        <w:rPr>
          <w:bCs/>
          <w:sz w:val="28"/>
          <w:szCs w:val="28"/>
        </w:rPr>
        <w:t xml:space="preserve">                        </w:t>
      </w:r>
      <w:r w:rsidR="0083721B" w:rsidRPr="00D17F98">
        <w:rPr>
          <w:bCs/>
          <w:sz w:val="28"/>
          <w:szCs w:val="28"/>
        </w:rPr>
        <w:t xml:space="preserve">(с. </w:t>
      </w:r>
      <w:proofErr w:type="spellStart"/>
      <w:r w:rsidR="0083721B" w:rsidRPr="00D17F98">
        <w:rPr>
          <w:bCs/>
          <w:sz w:val="28"/>
          <w:szCs w:val="28"/>
        </w:rPr>
        <w:t>Баязитово</w:t>
      </w:r>
      <w:proofErr w:type="spellEnd"/>
      <w:r w:rsidR="0083721B" w:rsidRPr="00D17F98">
        <w:rPr>
          <w:bCs/>
          <w:sz w:val="28"/>
          <w:szCs w:val="28"/>
        </w:rPr>
        <w:t>)</w:t>
      </w:r>
      <w:r w:rsidR="004E0965">
        <w:rPr>
          <w:bCs/>
          <w:sz w:val="28"/>
          <w:szCs w:val="28"/>
        </w:rPr>
        <w:t xml:space="preserve"> отсутствует</w:t>
      </w:r>
      <w:r w:rsidR="008E658F">
        <w:rPr>
          <w:bCs/>
          <w:sz w:val="28"/>
          <w:szCs w:val="28"/>
        </w:rPr>
        <w:t>.</w:t>
      </w:r>
    </w:p>
    <w:p w:rsidR="008C46E1" w:rsidRPr="00C32A4D" w:rsidRDefault="002B279A" w:rsidP="008C46E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3.8</w:t>
      </w:r>
      <w:r w:rsidR="008C46E1" w:rsidRPr="00C32A4D">
        <w:rPr>
          <w:b/>
          <w:bCs/>
          <w:color w:val="000000"/>
          <w:sz w:val="28"/>
          <w:szCs w:val="28"/>
        </w:rPr>
        <w:t xml:space="preserve"> </w:t>
      </w:r>
      <w:r w:rsidR="008C46E1" w:rsidRPr="00C32A4D">
        <w:rPr>
          <w:b/>
          <w:bCs/>
          <w:sz w:val="28"/>
          <w:szCs w:val="28"/>
        </w:rPr>
        <w:t xml:space="preserve">Договор обязательного страхования </w:t>
      </w:r>
      <w:proofErr w:type="gramStart"/>
      <w:r w:rsidR="008C46E1" w:rsidRPr="00C32A4D">
        <w:rPr>
          <w:b/>
          <w:bCs/>
          <w:sz w:val="28"/>
          <w:szCs w:val="28"/>
        </w:rPr>
        <w:t>гражданской</w:t>
      </w:r>
      <w:proofErr w:type="gramEnd"/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ответственности за причинение вреда в результате аварии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и страховой полис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E658F" w:rsidRPr="008E658F" w:rsidRDefault="00CE2982" w:rsidP="008E658F">
      <w:pPr>
        <w:ind w:firstLine="720"/>
        <w:jc w:val="both"/>
        <w:rPr>
          <w:i/>
          <w:sz w:val="28"/>
          <w:szCs w:val="28"/>
          <w:u w:val="single"/>
        </w:rPr>
      </w:pPr>
      <w:r w:rsidRPr="00CE2982">
        <w:rPr>
          <w:bCs/>
          <w:sz w:val="28"/>
          <w:szCs w:val="28"/>
        </w:rPr>
        <w:t xml:space="preserve">Страховщик: </w:t>
      </w:r>
      <w:r w:rsidR="008E658F" w:rsidRPr="008E658F">
        <w:rPr>
          <w:bCs/>
          <w:sz w:val="28"/>
          <w:szCs w:val="28"/>
        </w:rPr>
        <w:t xml:space="preserve">Страховщик: ПАО </w:t>
      </w:r>
      <w:r w:rsidR="008E658F">
        <w:rPr>
          <w:bCs/>
          <w:sz w:val="28"/>
          <w:szCs w:val="28"/>
        </w:rPr>
        <w:t>«РЕСО-ГАРАНТИЯ»</w:t>
      </w:r>
      <w:r w:rsidR="008E658F" w:rsidRPr="008E658F">
        <w:rPr>
          <w:bCs/>
          <w:sz w:val="28"/>
          <w:szCs w:val="28"/>
        </w:rPr>
        <w:t xml:space="preserve"> ИНН 7710045520, 450075, Республика Башкортостан, г. Уфа</w:t>
      </w:r>
      <w:proofErr w:type="gramStart"/>
      <w:r w:rsidR="008E658F" w:rsidRPr="008E658F">
        <w:rPr>
          <w:bCs/>
          <w:sz w:val="28"/>
          <w:szCs w:val="28"/>
        </w:rPr>
        <w:t xml:space="preserve">.,  </w:t>
      </w:r>
      <w:proofErr w:type="gramEnd"/>
      <w:r w:rsidR="008E658F" w:rsidRPr="008E658F">
        <w:rPr>
          <w:bCs/>
          <w:sz w:val="28"/>
          <w:szCs w:val="28"/>
        </w:rPr>
        <w:t xml:space="preserve">ул. Революционная, д. 70/1, </w:t>
      </w:r>
      <w:r w:rsidR="008E658F" w:rsidRPr="008E658F">
        <w:rPr>
          <w:sz w:val="28"/>
          <w:szCs w:val="28"/>
        </w:rPr>
        <w:t>Срок  действия  договора  с  22.03.2019 по 21.03.2020., Страховой  полис:  серия 111  номер  0101019641, Размер страховой суммы – 100 000,0 тыс. руб.</w:t>
      </w:r>
    </w:p>
    <w:p w:rsidR="00CE2982" w:rsidRPr="00CE2982" w:rsidRDefault="00CE2982" w:rsidP="00CE29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2982">
        <w:rPr>
          <w:rFonts w:eastAsia="ArialMT"/>
          <w:sz w:val="28"/>
          <w:szCs w:val="28"/>
        </w:rPr>
        <w:t>Финансовое обеспечение гражданской ответственности в случае возмещения</w:t>
      </w:r>
      <w:r>
        <w:rPr>
          <w:rFonts w:eastAsia="ArialMT"/>
          <w:sz w:val="28"/>
          <w:szCs w:val="28"/>
        </w:rPr>
        <w:t xml:space="preserve"> </w:t>
      </w:r>
      <w:r w:rsidRPr="00CE2982">
        <w:rPr>
          <w:rFonts w:eastAsia="ArialMT"/>
          <w:sz w:val="28"/>
          <w:szCs w:val="28"/>
        </w:rPr>
        <w:t>вреда, причиненного в результате аварии гидротехнического сооружения (за исключением обстоятель</w:t>
      </w:r>
      <w:proofErr w:type="gramStart"/>
      <w:r w:rsidRPr="00CE2982">
        <w:rPr>
          <w:rFonts w:eastAsia="ArialMT"/>
          <w:sz w:val="28"/>
          <w:szCs w:val="28"/>
        </w:rPr>
        <w:t>ств всл</w:t>
      </w:r>
      <w:proofErr w:type="gramEnd"/>
      <w:r w:rsidRPr="00CE2982">
        <w:rPr>
          <w:rFonts w:eastAsia="ArialMT"/>
          <w:sz w:val="28"/>
          <w:szCs w:val="28"/>
        </w:rPr>
        <w:t>едствие непреодолимой силы), согласно требованиям</w:t>
      </w:r>
      <w:r>
        <w:rPr>
          <w:rFonts w:eastAsia="ArialMT"/>
          <w:sz w:val="28"/>
          <w:szCs w:val="28"/>
        </w:rPr>
        <w:t xml:space="preserve"> </w:t>
      </w:r>
      <w:r w:rsidRPr="00CE2982">
        <w:rPr>
          <w:rFonts w:eastAsia="ArialMT"/>
          <w:sz w:val="28"/>
          <w:szCs w:val="28"/>
        </w:rPr>
        <w:t>статей 9, 17 Федерального закона от 21.07.1998 № 117-ФЗ «О безопасности гидротехнических сооружений», осуществляется за счет средств страховой суммы, определенной договором страхования риска гражданской ответственности.</w:t>
      </w:r>
    </w:p>
    <w:p w:rsidR="00A55F47" w:rsidRPr="00CE2982" w:rsidRDefault="00A55F47" w:rsidP="00CE2982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4 Техническое обслуживание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Организация и о</w:t>
      </w:r>
      <w:r w:rsidRPr="00C32A4D">
        <w:rPr>
          <w:b/>
          <w:bCs/>
          <w:sz w:val="28"/>
          <w:szCs w:val="28"/>
        </w:rPr>
        <w:t xml:space="preserve">существление эксплуатационного </w:t>
      </w:r>
      <w:proofErr w:type="gramStart"/>
      <w:r w:rsidRPr="00C32A4D">
        <w:rPr>
          <w:b/>
          <w:bCs/>
          <w:sz w:val="28"/>
          <w:szCs w:val="28"/>
        </w:rPr>
        <w:t>контроля за</w:t>
      </w:r>
      <w:proofErr w:type="gramEnd"/>
      <w:r w:rsidRPr="00C32A4D">
        <w:rPr>
          <w:b/>
          <w:bCs/>
          <w:sz w:val="28"/>
          <w:szCs w:val="28"/>
        </w:rPr>
        <w:t xml:space="preserve"> состоянием </w:t>
      </w:r>
      <w:r>
        <w:rPr>
          <w:b/>
          <w:bCs/>
          <w:sz w:val="28"/>
          <w:szCs w:val="28"/>
        </w:rPr>
        <w:t xml:space="preserve">и работой </w:t>
      </w:r>
      <w:r w:rsidRPr="00C32A4D">
        <w:rPr>
          <w:b/>
          <w:bCs/>
          <w:sz w:val="28"/>
          <w:szCs w:val="28"/>
        </w:rPr>
        <w:t>ГТС</w:t>
      </w:r>
    </w:p>
    <w:p w:rsidR="008C46E1" w:rsidRPr="00C32A4D" w:rsidRDefault="008C46E1" w:rsidP="008C46E1">
      <w:pPr>
        <w:jc w:val="both"/>
        <w:rPr>
          <w:b/>
          <w:bCs/>
          <w:sz w:val="28"/>
          <w:szCs w:val="28"/>
        </w:rPr>
      </w:pPr>
    </w:p>
    <w:p w:rsidR="008C46E1" w:rsidRPr="00C32A4D" w:rsidRDefault="008C46E1" w:rsidP="002944C2">
      <w:pPr>
        <w:pStyle w:val="ad"/>
        <w:ind w:firstLine="720"/>
        <w:jc w:val="both"/>
        <w:rPr>
          <w:b/>
          <w:bCs/>
          <w:sz w:val="28"/>
          <w:szCs w:val="28"/>
        </w:rPr>
      </w:pPr>
      <w:r w:rsidRPr="00C32A4D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дамбы</w:t>
      </w:r>
      <w:r w:rsidRPr="00C32A4D">
        <w:rPr>
          <w:sz w:val="28"/>
          <w:szCs w:val="28"/>
        </w:rPr>
        <w:t xml:space="preserve"> должны содержаться в исправном  состоянии и обеспечивать восприятие проектных нагрузок.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Железобетонные, металлические и из грунтовых материалов конструкции гидротехнических сооружений, в процессе эксплуатации должны постоянно удовлетворять требованиям, предусмотренным проектной документацией, в части: </w:t>
      </w:r>
    </w:p>
    <w:p w:rsidR="008C46E1" w:rsidRPr="00C32A4D" w:rsidRDefault="008C46E1" w:rsidP="008C46E1">
      <w:pPr>
        <w:ind w:left="360" w:firstLine="36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несущей способности (прочности и устойчивости);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установленного ограничения деформаций;</w:t>
      </w:r>
    </w:p>
    <w:p w:rsidR="008C46E1" w:rsidRPr="00C32A4D" w:rsidRDefault="008C46E1" w:rsidP="008C46E1">
      <w:pPr>
        <w:ind w:left="360" w:firstLine="36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сопротивляемости образованию трещин;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фильтрационной прочности тела плотины, основания, левого и правого борта примыкания тела 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сооружения к берегам;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стойкости против разрушающего воздействия климатических факторов и воды.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Эксплуатационный </w:t>
      </w:r>
      <w:proofErr w:type="gramStart"/>
      <w:r w:rsidRPr="00C32A4D">
        <w:rPr>
          <w:sz w:val="28"/>
          <w:szCs w:val="28"/>
        </w:rPr>
        <w:t>контроль за</w:t>
      </w:r>
      <w:proofErr w:type="gramEnd"/>
      <w:r w:rsidRPr="00C32A4D">
        <w:rPr>
          <w:sz w:val="28"/>
          <w:szCs w:val="28"/>
        </w:rPr>
        <w:t xml:space="preserve"> состоянием гидротехнических сооружений осуществляет</w:t>
      </w:r>
      <w:r w:rsidR="00AE7019">
        <w:rPr>
          <w:sz w:val="28"/>
          <w:szCs w:val="28"/>
        </w:rPr>
        <w:t xml:space="preserve"> </w:t>
      </w:r>
      <w:r w:rsidR="008E658F">
        <w:rPr>
          <w:sz w:val="28"/>
          <w:szCs w:val="28"/>
        </w:rPr>
        <w:t>Администрация сельского поселения.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Эксплуатационный контроль заключается в проведении визуальных наблюдений с инструментальными измерениями за техническим состоянием гидротехнических сооружений.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Данные наблюдения обеспечивают: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систематическое получение данных о состоянии и условиях работы сооружений;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своевременное и правильное назначение ремонтных работ;</w:t>
      </w:r>
    </w:p>
    <w:p w:rsidR="008C46E1" w:rsidRPr="00C32A4D" w:rsidRDefault="008C46E1" w:rsidP="008C46E1">
      <w:pPr>
        <w:ind w:left="142" w:hanging="142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своевременное принятие мер по предотвращению возможных возникновений    аварийных ситуаций; </w:t>
      </w:r>
    </w:p>
    <w:p w:rsidR="008C46E1" w:rsidRPr="00C32A4D" w:rsidRDefault="008C46E1" w:rsidP="008C46E1">
      <w:pPr>
        <w:ind w:left="142" w:hanging="142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улучшение эксплуатации сооружений;</w:t>
      </w:r>
    </w:p>
    <w:p w:rsidR="008C46E1" w:rsidRPr="00C32A4D" w:rsidRDefault="008C46E1" w:rsidP="008C46E1">
      <w:pPr>
        <w:ind w:left="142" w:hanging="142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- разработку мероприятий по усовершенствованию или реконструкции сооружений для повышения их надежности;</w:t>
      </w:r>
    </w:p>
    <w:p w:rsidR="008C46E1" w:rsidRPr="00C32A4D" w:rsidRDefault="008C46E1" w:rsidP="008C46E1">
      <w:pPr>
        <w:ind w:left="142" w:hanging="142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установление необходимости организации дополнительных наблюдений или сокращение их объемов.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Результаты наблюдений заносят в эксплуатационные журналы </w:t>
      </w:r>
    </w:p>
    <w:p w:rsidR="008E658F" w:rsidRPr="00C9385F" w:rsidRDefault="008E658F" w:rsidP="008C46E1">
      <w:pPr>
        <w:jc w:val="both"/>
        <w:rPr>
          <w:b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 xml:space="preserve">   4.</w:t>
      </w:r>
      <w:r w:rsidR="00F93A21">
        <w:rPr>
          <w:b/>
          <w:sz w:val="28"/>
          <w:szCs w:val="28"/>
        </w:rPr>
        <w:t>2</w:t>
      </w:r>
      <w:r w:rsidRPr="00C32A4D">
        <w:rPr>
          <w:b/>
          <w:sz w:val="28"/>
          <w:szCs w:val="28"/>
        </w:rPr>
        <w:t xml:space="preserve"> Организация и осуществление натурных наблюдений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С целью поддержания нормальной эксплуатации гидротехнических сооружений и оценки их работы проводятся визуальные и инструментальные наблюдения.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Наблюдения ведутся </w:t>
      </w:r>
      <w:proofErr w:type="gramStart"/>
      <w:r w:rsidRPr="00C32A4D">
        <w:rPr>
          <w:sz w:val="28"/>
          <w:szCs w:val="28"/>
        </w:rPr>
        <w:t>за</w:t>
      </w:r>
      <w:proofErr w:type="gramEnd"/>
      <w:r w:rsidRPr="00C32A4D">
        <w:rPr>
          <w:sz w:val="28"/>
          <w:szCs w:val="28"/>
        </w:rPr>
        <w:t>:</w:t>
      </w:r>
    </w:p>
    <w:p w:rsidR="008C46E1" w:rsidRPr="00C32A4D" w:rsidRDefault="008C46E1" w:rsidP="00C85146">
      <w:pPr>
        <w:ind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состоянием гребня, бермы и откосов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>;</w:t>
      </w:r>
    </w:p>
    <w:p w:rsidR="008C46E1" w:rsidRPr="00C32A4D" w:rsidRDefault="008C46E1" w:rsidP="00C85146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- состоянием крепления верхового откоса </w:t>
      </w:r>
      <w:r w:rsidR="006552F2"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>;</w:t>
      </w:r>
    </w:p>
    <w:p w:rsidR="008C46E1" w:rsidRPr="00C32A4D" w:rsidRDefault="008C46E1" w:rsidP="00C85146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- осадками, размывами, оползнями и просадками тела </w:t>
      </w:r>
      <w:r w:rsidR="006552F2"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вертикальными и горизонтальными перемещениями и деформациями сооружений и их оснований;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наличием на низовом откосе и в основании</w:t>
      </w:r>
      <w:r w:rsidRPr="00C93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дамб</w:t>
      </w:r>
      <w:r w:rsidR="006552F2">
        <w:rPr>
          <w:color w:val="000000"/>
          <w:sz w:val="28"/>
          <w:szCs w:val="28"/>
        </w:rPr>
        <w:t>ы</w:t>
      </w:r>
      <w:r w:rsidRPr="00C32A4D">
        <w:rPr>
          <w:sz w:val="28"/>
          <w:szCs w:val="28"/>
        </w:rPr>
        <w:t xml:space="preserve"> признаков фильтрации;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фильтрацией вдоль труб водозаборного, водосбросного сооружений;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состоянием железобетонных конструкций водосбросного сооружения;</w:t>
      </w:r>
    </w:p>
    <w:p w:rsidR="008C46E1" w:rsidRPr="00C32A4D" w:rsidRDefault="008C46E1" w:rsidP="008C46E1">
      <w:pPr>
        <w:tabs>
          <w:tab w:val="left" w:pos="4140"/>
        </w:tabs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уровнем воды в </w:t>
      </w:r>
      <w:r>
        <w:rPr>
          <w:sz w:val="28"/>
          <w:szCs w:val="28"/>
        </w:rPr>
        <w:t>прудах</w:t>
      </w:r>
      <w:r w:rsidRPr="00C32A4D">
        <w:rPr>
          <w:sz w:val="28"/>
          <w:szCs w:val="28"/>
        </w:rPr>
        <w:t>;</w:t>
      </w:r>
      <w:r w:rsidRPr="00C32A4D">
        <w:rPr>
          <w:sz w:val="28"/>
          <w:szCs w:val="28"/>
        </w:rPr>
        <w:tab/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состоянием крепления входных и выходных оголовков сооружений;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состоянием металлоконструкций перегораживающего сооружения, водозаборного сооружения и их антикоррозионного покрытия;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 - смещением оси </w:t>
      </w:r>
      <w:r>
        <w:rPr>
          <w:color w:val="000000"/>
          <w:sz w:val="28"/>
          <w:szCs w:val="28"/>
        </w:rPr>
        <w:t>дамба</w:t>
      </w:r>
      <w:r w:rsidRPr="00C32A4D">
        <w:rPr>
          <w:sz w:val="28"/>
          <w:szCs w:val="28"/>
        </w:rPr>
        <w:t xml:space="preserve"> в плане; </w:t>
      </w:r>
    </w:p>
    <w:p w:rsidR="008C46E1" w:rsidRPr="00C32A4D" w:rsidRDefault="008C46E1" w:rsidP="008C46E1">
      <w:pPr>
        <w:jc w:val="both"/>
        <w:rPr>
          <w:color w:val="FF0000"/>
          <w:sz w:val="28"/>
          <w:szCs w:val="28"/>
        </w:rPr>
      </w:pPr>
      <w:r w:rsidRPr="00C32A4D">
        <w:rPr>
          <w:sz w:val="28"/>
          <w:szCs w:val="28"/>
        </w:rPr>
        <w:tab/>
        <w:t xml:space="preserve"> - фильтрационной прочностью основания </w:t>
      </w:r>
      <w:r>
        <w:rPr>
          <w:color w:val="000000"/>
          <w:sz w:val="28"/>
          <w:szCs w:val="28"/>
        </w:rPr>
        <w:t>дамб</w:t>
      </w:r>
      <w:r w:rsidR="006552F2">
        <w:rPr>
          <w:color w:val="000000"/>
          <w:sz w:val="28"/>
          <w:szCs w:val="28"/>
        </w:rPr>
        <w:t>ы</w:t>
      </w:r>
      <w:r w:rsidRPr="00C32A4D">
        <w:rPr>
          <w:sz w:val="28"/>
          <w:szCs w:val="28"/>
        </w:rPr>
        <w:t>;</w:t>
      </w:r>
      <w:r w:rsidRPr="00C32A4D">
        <w:rPr>
          <w:color w:val="FF0000"/>
          <w:sz w:val="28"/>
          <w:szCs w:val="28"/>
        </w:rPr>
        <w:tab/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 - соответствие ГТС проекту, действующим нормам и правилам;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 - соответствие эксплуатации ГТС действующим законодательным актам.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Данный перечень параметров сооружений и наблюдений за их состоянием является достаточным для обеспечения безопасности узла ГТС.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noProof/>
          <w:sz w:val="28"/>
          <w:szCs w:val="28"/>
        </w:rPr>
        <w:t xml:space="preserve">Конструкция и техническое состояние гидротехнических сооружений соответствует </w:t>
      </w:r>
      <w:r w:rsidRPr="00C32A4D">
        <w:rPr>
          <w:sz w:val="28"/>
          <w:szCs w:val="28"/>
        </w:rPr>
        <w:t>действующим законодательным актам, нормам и правилам.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Визуальные наблюдения заключаются в периодических осмотрах сооружений с описанием их состояний, зарисовками и фотоснимками, обмерами замеченных нарушений с применением простейших инструментов.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Ответственность за организацию и проведение натурных наблюдений в период постоянной эксплуатации несет </w:t>
      </w:r>
      <w:r w:rsidR="00861C40">
        <w:rPr>
          <w:sz w:val="28"/>
          <w:szCs w:val="28"/>
        </w:rPr>
        <w:t>глава СП</w:t>
      </w:r>
      <w:r w:rsidRPr="00C32A4D">
        <w:rPr>
          <w:sz w:val="28"/>
          <w:szCs w:val="28"/>
        </w:rPr>
        <w:t xml:space="preserve">.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Все нарушения, обнаруженные во время осмотров, должны фиксироваться на месте, а также на планах и разрезах сооружений с описанием зарисовками, обмерами и фотографированием. При последующих осмотрах отмечаются прои</w:t>
      </w:r>
      <w:r w:rsidR="00B57A7B">
        <w:rPr>
          <w:sz w:val="28"/>
          <w:szCs w:val="28"/>
        </w:rPr>
        <w:t>зо</w:t>
      </w:r>
      <w:r w:rsidRPr="00C32A4D">
        <w:rPr>
          <w:sz w:val="28"/>
          <w:szCs w:val="28"/>
        </w:rPr>
        <w:t xml:space="preserve">шедшие изменения в характере и масштабах деформаций.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Проведение натурных наблюдений за гидротехническими сооружениями является обязательным условием эксплуатации.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График проведения осмотров составляется в конце каждого календарного года и утв</w:t>
      </w:r>
      <w:r>
        <w:rPr>
          <w:sz w:val="28"/>
          <w:szCs w:val="28"/>
        </w:rPr>
        <w:t xml:space="preserve">ерждается  </w:t>
      </w:r>
      <w:r w:rsidR="00B57A7B">
        <w:rPr>
          <w:sz w:val="28"/>
          <w:szCs w:val="28"/>
        </w:rPr>
        <w:t>главой администрации сельского поселения.</w:t>
      </w:r>
      <w:r w:rsidRPr="00C32A4D">
        <w:rPr>
          <w:sz w:val="28"/>
          <w:szCs w:val="28"/>
        </w:rPr>
        <w:t xml:space="preserve">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графике приводятся состав наблюдений, сроки и способы их проведения.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Анализ натурных наблюдений отражается ежегодно в годовом отчете о состоянии гидротехнических сооружений с обязательным приложением таблицы сравнения фактических значений контролируемых показателей ГТС с критериями безопасности.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На основании анализа технического состояния ГТС делается вывод об уровне их безопасности: нормальный, пониженный, неудовлетворительный или</w:t>
      </w:r>
      <w:r w:rsidRPr="00C32A4D">
        <w:rPr>
          <w:color w:val="FF0000"/>
          <w:sz w:val="28"/>
          <w:szCs w:val="28"/>
        </w:rPr>
        <w:t xml:space="preserve"> </w:t>
      </w:r>
      <w:r w:rsidRPr="00C32A4D">
        <w:rPr>
          <w:sz w:val="28"/>
          <w:szCs w:val="28"/>
        </w:rPr>
        <w:t>опасный.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Результаты осмотров должны заноситься в журнал визуальных наблюдений, в котором указываются даты обнаружения деформаций, местоположение, характер деформаций и их размеры и т.д. Одновременно должны делаться записи о необходимых мероприятиях, сроках их выполнения и сведения о фактическом их выполнении.</w:t>
      </w:r>
    </w:p>
    <w:p w:rsidR="008E658F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</w:r>
    </w:p>
    <w:p w:rsidR="008C46E1" w:rsidRDefault="008C46E1" w:rsidP="008C46E1">
      <w:pPr>
        <w:jc w:val="center"/>
        <w:rPr>
          <w:b/>
          <w:sz w:val="28"/>
          <w:szCs w:val="28"/>
        </w:rPr>
      </w:pPr>
      <w:r w:rsidRPr="00E823EB">
        <w:rPr>
          <w:b/>
          <w:sz w:val="28"/>
          <w:szCs w:val="28"/>
        </w:rPr>
        <w:t xml:space="preserve">4.3 Организация и осуществление контроля за ГТС в различные периоды существования ГТС и его периодичность  </w:t>
      </w:r>
    </w:p>
    <w:p w:rsidR="008C46E1" w:rsidRPr="00E823EB" w:rsidRDefault="008C46E1" w:rsidP="008C46E1">
      <w:pPr>
        <w:jc w:val="center"/>
        <w:rPr>
          <w:b/>
          <w:sz w:val="28"/>
          <w:szCs w:val="28"/>
        </w:rPr>
      </w:pPr>
    </w:p>
    <w:p w:rsidR="008C46E1" w:rsidRPr="002B279A" w:rsidRDefault="002B279A" w:rsidP="002B279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B279A">
        <w:rPr>
          <w:sz w:val="28"/>
          <w:szCs w:val="28"/>
        </w:rPr>
        <w:t xml:space="preserve"> </w:t>
      </w:r>
      <w:r w:rsidR="008C46E1" w:rsidRPr="002B279A">
        <w:rPr>
          <w:sz w:val="28"/>
          <w:szCs w:val="28"/>
        </w:rPr>
        <w:t xml:space="preserve">Для обеспечения нормальной </w:t>
      </w:r>
      <w:r w:rsidR="00CE2982" w:rsidRPr="002B279A">
        <w:rPr>
          <w:sz w:val="28"/>
          <w:szCs w:val="28"/>
        </w:rPr>
        <w:t>безаварийной эксплуатации соору</w:t>
      </w:r>
      <w:r w:rsidR="008C46E1" w:rsidRPr="002B279A">
        <w:rPr>
          <w:sz w:val="28"/>
          <w:szCs w:val="28"/>
        </w:rPr>
        <w:t xml:space="preserve">жений и оперативной оценки их состояния ведутся натурные наблюдения, которые подразделяются </w:t>
      </w:r>
      <w:proofErr w:type="gramStart"/>
      <w:r w:rsidR="008C46E1" w:rsidRPr="002B279A">
        <w:rPr>
          <w:sz w:val="28"/>
          <w:szCs w:val="28"/>
        </w:rPr>
        <w:t>на</w:t>
      </w:r>
      <w:proofErr w:type="gramEnd"/>
      <w:r w:rsidR="008C46E1" w:rsidRPr="002B279A">
        <w:rPr>
          <w:sz w:val="28"/>
          <w:szCs w:val="28"/>
        </w:rPr>
        <w:t>:</w:t>
      </w:r>
    </w:p>
    <w:p w:rsidR="008C46E1" w:rsidRPr="00E823EB" w:rsidRDefault="008C46E1" w:rsidP="003B7CB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3EB">
        <w:rPr>
          <w:sz w:val="28"/>
          <w:szCs w:val="28"/>
        </w:rPr>
        <w:t>контрольные наблюдения за состоянием сооружений и водным балансом предприятия, геотехнический контроль, наблюдения за состоянием упорных призм и дамб, уровне</w:t>
      </w:r>
      <w:r>
        <w:rPr>
          <w:sz w:val="28"/>
          <w:szCs w:val="28"/>
        </w:rPr>
        <w:t xml:space="preserve">м воды пруда </w:t>
      </w:r>
      <w:r w:rsidRPr="00E823EB">
        <w:rPr>
          <w:sz w:val="28"/>
          <w:szCs w:val="28"/>
        </w:rPr>
        <w:t>и на прилегающей территории, состоянием берегов, определение количественных и качественных характеристик пульпы, отвальных хвостов, воды и др.;</w:t>
      </w:r>
    </w:p>
    <w:p w:rsidR="008C46E1" w:rsidRPr="00E823EB" w:rsidRDefault="008C46E1" w:rsidP="003B7CB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3EB">
        <w:rPr>
          <w:sz w:val="28"/>
          <w:szCs w:val="28"/>
        </w:rPr>
        <w:t>специальные исследования, проводимые для уточнения важных, но недостаточно изученных явлений, с целью выбора наилучших методов производства работ и условий эксплуатации.</w:t>
      </w:r>
    </w:p>
    <w:p w:rsidR="008C46E1" w:rsidRPr="00E823EB" w:rsidRDefault="008C46E1" w:rsidP="008C46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3EB">
        <w:rPr>
          <w:sz w:val="28"/>
          <w:szCs w:val="28"/>
        </w:rPr>
        <w:t>2.</w:t>
      </w:r>
      <w:r w:rsidR="002B279A">
        <w:rPr>
          <w:sz w:val="28"/>
          <w:szCs w:val="28"/>
        </w:rPr>
        <w:t xml:space="preserve"> </w:t>
      </w:r>
      <w:r w:rsidRPr="00E823EB">
        <w:rPr>
          <w:sz w:val="28"/>
          <w:szCs w:val="28"/>
        </w:rPr>
        <w:t>Контрольные наблюдения и их первичная обработка выполняются участком мониторинга безопасности  производственным персоналом, результаты представляются руководству предприятия.</w:t>
      </w:r>
      <w:r w:rsidRPr="00E823EB">
        <w:rPr>
          <w:sz w:val="28"/>
          <w:szCs w:val="28"/>
        </w:rPr>
        <w:tab/>
      </w:r>
    </w:p>
    <w:p w:rsidR="008C46E1" w:rsidRPr="00E823EB" w:rsidRDefault="008C46E1" w:rsidP="008C46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3EB">
        <w:rPr>
          <w:sz w:val="28"/>
          <w:szCs w:val="28"/>
        </w:rPr>
        <w:t>3.</w:t>
      </w:r>
      <w:r w:rsidR="002B279A">
        <w:rPr>
          <w:sz w:val="28"/>
          <w:szCs w:val="28"/>
        </w:rPr>
        <w:t xml:space="preserve"> </w:t>
      </w:r>
      <w:r w:rsidRPr="00E823EB">
        <w:rPr>
          <w:sz w:val="28"/>
          <w:szCs w:val="28"/>
        </w:rPr>
        <w:t xml:space="preserve">На основе результатов наблюдений составляются ежемесячно отчеты о состоянии сооружений. Корректировка паспорта </w:t>
      </w:r>
      <w:r>
        <w:rPr>
          <w:sz w:val="28"/>
          <w:szCs w:val="28"/>
        </w:rPr>
        <w:t>сооружения</w:t>
      </w:r>
      <w:r w:rsidRPr="00E823EB">
        <w:rPr>
          <w:sz w:val="28"/>
          <w:szCs w:val="28"/>
        </w:rPr>
        <w:t xml:space="preserve"> производится при изменении технологии или вновь вводимого оборудования. Материалы должны направляться в вышестоящую организацию и проектный институт.</w:t>
      </w:r>
    </w:p>
    <w:p w:rsidR="008E658F" w:rsidRDefault="008E658F" w:rsidP="002B279A">
      <w:pPr>
        <w:rPr>
          <w:b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 w:rsidRPr="00C32A4D">
        <w:rPr>
          <w:b/>
          <w:color w:val="000000"/>
          <w:sz w:val="28"/>
          <w:szCs w:val="28"/>
        </w:rPr>
        <w:t xml:space="preserve">   </w:t>
      </w:r>
      <w:r w:rsidRPr="00C32A4D">
        <w:rPr>
          <w:b/>
          <w:sz w:val="28"/>
          <w:szCs w:val="28"/>
        </w:rPr>
        <w:t>Применяемые методики инструментального контроля</w:t>
      </w:r>
    </w:p>
    <w:p w:rsidR="008C46E1" w:rsidRPr="00C32A4D" w:rsidRDefault="008C46E1" w:rsidP="008C46E1">
      <w:pPr>
        <w:jc w:val="center"/>
        <w:rPr>
          <w:b/>
          <w:color w:val="000000"/>
          <w:sz w:val="28"/>
          <w:szCs w:val="28"/>
        </w:rPr>
      </w:pPr>
      <w:r w:rsidRPr="00C32A4D">
        <w:rPr>
          <w:b/>
          <w:sz w:val="28"/>
          <w:szCs w:val="28"/>
        </w:rPr>
        <w:t xml:space="preserve">      параметров ГТС, их  измерения и описание</w:t>
      </w:r>
    </w:p>
    <w:p w:rsidR="008C46E1" w:rsidRPr="00C32A4D" w:rsidRDefault="008C46E1" w:rsidP="008C46E1">
      <w:pPr>
        <w:tabs>
          <w:tab w:val="left" w:pos="8910"/>
        </w:tabs>
        <w:ind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Инструментальные наблюдения заключаются в проведении плановых и высотных съ</w:t>
      </w:r>
      <w:r>
        <w:rPr>
          <w:sz w:val="28"/>
          <w:szCs w:val="28"/>
        </w:rPr>
        <w:t>емок, замеров уровня воды пруда</w:t>
      </w:r>
      <w:r w:rsidRPr="00C32A4D">
        <w:rPr>
          <w:sz w:val="28"/>
          <w:szCs w:val="28"/>
        </w:rPr>
        <w:t>, в необходимых случаях производится от</w:t>
      </w:r>
      <w:r>
        <w:rPr>
          <w:sz w:val="28"/>
          <w:szCs w:val="28"/>
        </w:rPr>
        <w:t>бор и взятие проб грунта</w:t>
      </w:r>
      <w:r w:rsidRPr="00C32A4D">
        <w:rPr>
          <w:sz w:val="28"/>
          <w:szCs w:val="28"/>
        </w:rPr>
        <w:t xml:space="preserve"> и воды для анализов и т.д.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 xml:space="preserve">Геодезический </w:t>
      </w:r>
      <w:proofErr w:type="gramStart"/>
      <w:r w:rsidRPr="00C32A4D">
        <w:rPr>
          <w:sz w:val="28"/>
          <w:szCs w:val="28"/>
        </w:rPr>
        <w:t>контроль за</w:t>
      </w:r>
      <w:proofErr w:type="gramEnd"/>
      <w:r w:rsidRPr="00C32A4D">
        <w:rPr>
          <w:sz w:val="28"/>
          <w:szCs w:val="28"/>
        </w:rPr>
        <w:t xml:space="preserve"> сооружениями, контроль за уровнями воды в </w:t>
      </w:r>
      <w:r w:rsidR="00926514">
        <w:rPr>
          <w:sz w:val="28"/>
          <w:szCs w:val="28"/>
        </w:rPr>
        <w:t xml:space="preserve">водохранилище </w:t>
      </w:r>
      <w:r w:rsidRPr="00C32A4D">
        <w:rPr>
          <w:sz w:val="28"/>
          <w:szCs w:val="28"/>
        </w:rPr>
        <w:t xml:space="preserve">осуществляется инженером – геодезистом </w:t>
      </w:r>
      <w:r w:rsidR="00926514">
        <w:rPr>
          <w:sz w:val="28"/>
          <w:szCs w:val="28"/>
        </w:rPr>
        <w:t>по договору</w:t>
      </w:r>
      <w:r w:rsidRPr="00C32A4D">
        <w:rPr>
          <w:sz w:val="28"/>
          <w:szCs w:val="28"/>
        </w:rPr>
        <w:t xml:space="preserve">,  контроль за </w:t>
      </w:r>
      <w:proofErr w:type="spellStart"/>
      <w:r w:rsidRPr="00C32A4D">
        <w:rPr>
          <w:sz w:val="28"/>
          <w:szCs w:val="28"/>
        </w:rPr>
        <w:t>химсоставом</w:t>
      </w:r>
      <w:proofErr w:type="spellEnd"/>
      <w:r w:rsidRPr="00C32A4D">
        <w:rPr>
          <w:sz w:val="28"/>
          <w:szCs w:val="28"/>
        </w:rPr>
        <w:t xml:space="preserve"> воды осуществляется лабораторией Управления аналитического контроля Минэкологии РБ.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A4D">
        <w:rPr>
          <w:sz w:val="28"/>
          <w:szCs w:val="28"/>
        </w:rPr>
        <w:t xml:space="preserve"> состав обязательных инструментальных наблюдений за сооружением входят наблюдения </w:t>
      </w:r>
      <w:proofErr w:type="gramStart"/>
      <w:r w:rsidRPr="00C32A4D">
        <w:rPr>
          <w:sz w:val="28"/>
          <w:szCs w:val="28"/>
        </w:rPr>
        <w:t>за</w:t>
      </w:r>
      <w:proofErr w:type="gramEnd"/>
      <w:r w:rsidRPr="00C32A4D">
        <w:rPr>
          <w:sz w:val="28"/>
          <w:szCs w:val="28"/>
        </w:rPr>
        <w:t>: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осадками и просадками тела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величиной оползней на откосах и в береговых примыканиях;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величиной размывов креплений верхового и низового  откосов;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горизонтальными смещениями сооружения;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расположением кривой депрессии в теле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>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Контрольно-измерительная аппаратура на ГТС отсутствует.</w:t>
      </w:r>
    </w:p>
    <w:p w:rsidR="008C46E1" w:rsidRPr="00C32A4D" w:rsidRDefault="008C46E1" w:rsidP="002944C2">
      <w:pPr>
        <w:shd w:val="clear" w:color="auto" w:fill="FFFFFF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Горизонтальные смещения определяют оптическим способом с использованием теодолита. При этом определяют смещения определенных закрепленных точек  сооружения относительно опорных реперов по бортам земляной </w:t>
      </w:r>
      <w:r w:rsidRPr="00C32A4D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>.</w:t>
      </w:r>
    </w:p>
    <w:p w:rsidR="008C46E1" w:rsidRPr="00C32A4D" w:rsidRDefault="008C46E1" w:rsidP="002944C2">
      <w:pPr>
        <w:shd w:val="clear" w:color="auto" w:fill="FFFFFF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Наблюдения за осадкой тела </w:t>
      </w:r>
      <w:r w:rsidRPr="00C32A4D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 xml:space="preserve"> сооружения заключаются </w:t>
      </w:r>
      <w:proofErr w:type="gramStart"/>
      <w:r w:rsidRPr="00C32A4D">
        <w:rPr>
          <w:sz w:val="28"/>
          <w:szCs w:val="28"/>
        </w:rPr>
        <w:t>в</w:t>
      </w:r>
      <w:proofErr w:type="gramEnd"/>
      <w:r w:rsidRPr="00C32A4D">
        <w:rPr>
          <w:sz w:val="28"/>
          <w:szCs w:val="28"/>
        </w:rPr>
        <w:t xml:space="preserve"> </w:t>
      </w:r>
      <w:proofErr w:type="gramStart"/>
      <w:r w:rsidRPr="00C32A4D">
        <w:rPr>
          <w:sz w:val="28"/>
          <w:szCs w:val="28"/>
        </w:rPr>
        <w:t>периодическими</w:t>
      </w:r>
      <w:proofErr w:type="gramEnd"/>
      <w:r w:rsidRPr="00C32A4D">
        <w:rPr>
          <w:sz w:val="28"/>
          <w:szCs w:val="28"/>
        </w:rPr>
        <w:t xml:space="preserve"> нивелировками определенных закрепленных точек гребня земляной </w:t>
      </w:r>
      <w:r w:rsidRPr="00C32A4D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 xml:space="preserve"> сооружения через 50 метров. </w:t>
      </w:r>
    </w:p>
    <w:p w:rsidR="008C46E1" w:rsidRPr="00C32A4D" w:rsidRDefault="008C46E1" w:rsidP="008C46E1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Измерения осадок проводятся нивелированием </w:t>
      </w:r>
      <w:r w:rsidRPr="00C32A4D">
        <w:rPr>
          <w:sz w:val="28"/>
          <w:szCs w:val="28"/>
          <w:lang w:val="en-US"/>
        </w:rPr>
        <w:t>III</w:t>
      </w:r>
      <w:r w:rsidRPr="00C32A4D">
        <w:rPr>
          <w:sz w:val="28"/>
          <w:szCs w:val="28"/>
        </w:rPr>
        <w:t xml:space="preserve"> класса по замкнутому ходу между опорными реперами. При обнаружении резкого расхождения в</w:t>
      </w:r>
      <w:r w:rsidRPr="00C32A4D">
        <w:rPr>
          <w:color w:val="FF0000"/>
          <w:sz w:val="28"/>
          <w:szCs w:val="28"/>
        </w:rPr>
        <w:t xml:space="preserve"> </w:t>
      </w:r>
      <w:r w:rsidRPr="00C32A4D">
        <w:rPr>
          <w:sz w:val="28"/>
          <w:szCs w:val="28"/>
        </w:rPr>
        <w:t xml:space="preserve">отметках гребня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по сравнению с предыдущей нивелировкой, необходимо провести контрольную нивелировку и лишь после установления достоверности отметок заносить их в журнал.</w:t>
      </w:r>
    </w:p>
    <w:p w:rsidR="008C46E1" w:rsidRPr="00C32A4D" w:rsidRDefault="008C46E1" w:rsidP="002944C2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При обнаружении выноса грунта из тела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, выпора грунта и других деформаций  опасный участок срочно оснащается дополнительными опорными знаками, за смещением которых наблюдения проводятся непрерывно.         </w:t>
      </w:r>
    </w:p>
    <w:p w:rsidR="008C46E1" w:rsidRPr="00C32A4D" w:rsidRDefault="008C46E1" w:rsidP="002944C2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Для измерения абсолютных горизонтальных перемещений земляной </w:t>
      </w:r>
      <w:r w:rsidRPr="00C32A4D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 xml:space="preserve"> применяют створный метод. При этом определяют смещения определенных закрепленных точек на гребне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относительно опорных реперов по бортам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. Горизонтальные смещения определяют оптическим способом с использованием теодолита. </w:t>
      </w:r>
    </w:p>
    <w:p w:rsidR="008C46E1" w:rsidRPr="00C32A4D" w:rsidRDefault="008C46E1" w:rsidP="002944C2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Точность измерений деформаций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должна составлять </w:t>
      </w:r>
    </w:p>
    <w:p w:rsidR="008C46E1" w:rsidRPr="00C32A4D" w:rsidRDefault="008C46E1" w:rsidP="008C46E1">
      <w:pPr>
        <w:shd w:val="clear" w:color="auto" w:fill="FFFFFF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5 мм. </w:t>
      </w:r>
    </w:p>
    <w:p w:rsidR="008C46E1" w:rsidRPr="00C32A4D" w:rsidRDefault="008C46E1" w:rsidP="002944C2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Измерение общего фильтрационного расхода воды производиться в нижнем бьефе земляной </w:t>
      </w:r>
      <w:r w:rsidRPr="00C32A4D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 xml:space="preserve"> и в местах сосредоточенного ее выхода.  </w:t>
      </w:r>
    </w:p>
    <w:p w:rsidR="008C46E1" w:rsidRPr="00C32A4D" w:rsidRDefault="008C46E1" w:rsidP="002944C2">
      <w:pPr>
        <w:shd w:val="clear" w:color="auto" w:fill="FFFFFF"/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Замеры расходов из сосредоточенных очагов фильтрации начинаются немедленно после их появления и проводятся ежедневно до полного прекращения фильтрации или стабилизации расходов. </w:t>
      </w:r>
    </w:p>
    <w:p w:rsidR="008C46E1" w:rsidRPr="00C32A4D" w:rsidRDefault="008C46E1" w:rsidP="002944C2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Все  обнаруженные  нарушения  заносятся  в  журнал № </w:t>
      </w:r>
      <w:r w:rsidR="00861C40">
        <w:rPr>
          <w:sz w:val="28"/>
          <w:szCs w:val="28"/>
        </w:rPr>
        <w:t>3</w:t>
      </w:r>
      <w:r w:rsidRPr="00C32A4D">
        <w:rPr>
          <w:sz w:val="28"/>
          <w:szCs w:val="28"/>
        </w:rPr>
        <w:t xml:space="preserve"> наблюдений за состоянием всех сооружений. Результаты измерений уровней воды заносятся в журнал № </w:t>
      </w:r>
      <w:r w:rsidR="00861C40">
        <w:rPr>
          <w:sz w:val="28"/>
          <w:szCs w:val="28"/>
        </w:rPr>
        <w:t>2</w:t>
      </w:r>
      <w:r w:rsidRPr="00C32A4D">
        <w:rPr>
          <w:sz w:val="28"/>
          <w:szCs w:val="28"/>
        </w:rPr>
        <w:t xml:space="preserve">. 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 состав инструментальных наблюдений входят наблюдения </w:t>
      </w:r>
      <w:proofErr w:type="gramStart"/>
      <w:r w:rsidRPr="00C32A4D">
        <w:rPr>
          <w:sz w:val="28"/>
          <w:szCs w:val="28"/>
        </w:rPr>
        <w:t>за</w:t>
      </w:r>
      <w:proofErr w:type="gramEnd"/>
      <w:r w:rsidRPr="00C32A4D">
        <w:rPr>
          <w:sz w:val="28"/>
          <w:szCs w:val="28"/>
        </w:rPr>
        <w:t>: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осадками сооружения и его элементов;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- фильтрацией воды через бетон и швы;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прочностью и водонепроницаемостью бетона;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образованием и изменением размеров трещин в засыпках;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фильтрационным режимом в основании сооружений и др.;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напряженным состоянием и температурным режимом массивных бетонных частей сооружения.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инструментальных измерениях должны быть определены величины деформаций, смещений и просадок отдельных элементов сооружения, величины и динамика размывов и просадок креплений.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Инструментальные наблюдения за осадками сооружения заключаются в геодезическом контроле. </w:t>
      </w:r>
    </w:p>
    <w:p w:rsidR="008C46E1" w:rsidRPr="00C32A4D" w:rsidRDefault="008C46E1" w:rsidP="008C46E1">
      <w:pPr>
        <w:shd w:val="clear" w:color="auto" w:fill="FFFFFF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Горизонтальные смещения определяют оптическим способом с использованием теодолита. При этом определяют смещения определенных закрепленных точек  сооружения относительно опорных реперов по бортам </w:t>
      </w:r>
      <w:r>
        <w:rPr>
          <w:sz w:val="28"/>
          <w:szCs w:val="28"/>
        </w:rPr>
        <w:t>дамбы</w:t>
      </w:r>
      <w:r w:rsidRPr="00C32A4D">
        <w:rPr>
          <w:sz w:val="28"/>
          <w:szCs w:val="28"/>
        </w:rPr>
        <w:t>. Точность измерений деформаций должна составлять 5 мм.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Все  обнаруженные  нарушения  заносятся  в  журнал № </w:t>
      </w:r>
      <w:r w:rsidR="00861C40">
        <w:rPr>
          <w:sz w:val="28"/>
          <w:szCs w:val="28"/>
        </w:rPr>
        <w:t>3</w:t>
      </w:r>
      <w:r w:rsidRPr="00C32A4D">
        <w:rPr>
          <w:sz w:val="28"/>
          <w:szCs w:val="28"/>
        </w:rPr>
        <w:t xml:space="preserve"> наблюдений за состоянием всех сооружений. </w:t>
      </w:r>
    </w:p>
    <w:p w:rsidR="002B279A" w:rsidRDefault="002B279A" w:rsidP="008C46E1">
      <w:pPr>
        <w:jc w:val="center"/>
        <w:rPr>
          <w:b/>
          <w:sz w:val="28"/>
          <w:szCs w:val="28"/>
        </w:rPr>
      </w:pPr>
    </w:p>
    <w:p w:rsidR="008C46E1" w:rsidRPr="00C32A4D" w:rsidRDefault="008C46E1" w:rsidP="008C46E1">
      <w:pPr>
        <w:jc w:val="center"/>
        <w:rPr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Pr="00C32A4D">
        <w:rPr>
          <w:b/>
          <w:sz w:val="28"/>
          <w:szCs w:val="28"/>
        </w:rPr>
        <w:t xml:space="preserve"> Графики осмотров ГТС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Проведение натурных наблюдений за гидротехническими сооружениями  является обязательным условием эксплуатации.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График проведения осмотров составляется в конце каждого календарного года и утверждается  </w:t>
      </w:r>
      <w:r w:rsidR="006552F2">
        <w:rPr>
          <w:sz w:val="28"/>
          <w:szCs w:val="28"/>
        </w:rPr>
        <w:t xml:space="preserve">главой </w:t>
      </w:r>
      <w:r w:rsidR="00B57A7B">
        <w:rPr>
          <w:sz w:val="28"/>
          <w:szCs w:val="28"/>
        </w:rPr>
        <w:t xml:space="preserve">администрации </w:t>
      </w:r>
      <w:r w:rsidR="006552F2">
        <w:rPr>
          <w:sz w:val="28"/>
          <w:szCs w:val="28"/>
        </w:rPr>
        <w:t>сельского поселения.</w:t>
      </w:r>
    </w:p>
    <w:p w:rsidR="008C46E1" w:rsidRDefault="008C46E1" w:rsidP="002B279A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графике приводятся состав наблюдений, сроки и способы их проведения.</w:t>
      </w:r>
      <w:r w:rsidR="002B279A"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 xml:space="preserve">Типовая форма графика приведена в </w:t>
      </w:r>
      <w:r>
        <w:rPr>
          <w:sz w:val="28"/>
          <w:szCs w:val="28"/>
        </w:rPr>
        <w:t>таблице</w:t>
      </w:r>
      <w:r w:rsidR="002B279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</w:p>
    <w:p w:rsidR="002B279A" w:rsidRDefault="002B279A" w:rsidP="002B279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94D5B" w:rsidRDefault="002B279A" w:rsidP="002B279A">
      <w:pPr>
        <w:ind w:firstLine="708"/>
        <w:jc w:val="center"/>
        <w:rPr>
          <w:sz w:val="28"/>
          <w:szCs w:val="28"/>
        </w:rPr>
      </w:pPr>
      <w:r w:rsidRPr="00C32A4D">
        <w:rPr>
          <w:sz w:val="28"/>
          <w:szCs w:val="28"/>
        </w:rPr>
        <w:t>График проведения осмотров</w:t>
      </w:r>
    </w:p>
    <w:p w:rsidR="002B279A" w:rsidRDefault="002B279A" w:rsidP="008C46E1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0"/>
        <w:gridCol w:w="4112"/>
        <w:gridCol w:w="141"/>
        <w:gridCol w:w="2268"/>
        <w:gridCol w:w="2551"/>
      </w:tblGrid>
      <w:tr w:rsidR="008C46E1" w:rsidRPr="0033729B" w:rsidTr="00002079">
        <w:trPr>
          <w:trHeight w:val="575"/>
        </w:trPr>
        <w:tc>
          <w:tcPr>
            <w:tcW w:w="537" w:type="dxa"/>
          </w:tcPr>
          <w:p w:rsidR="008C46E1" w:rsidRPr="0033729B" w:rsidRDefault="008C46E1" w:rsidP="008C46E1">
            <w:pPr>
              <w:ind w:left="573"/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№</w:t>
            </w:r>
          </w:p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8C46E1" w:rsidRPr="002B279A" w:rsidRDefault="008C46E1" w:rsidP="008C46E1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2B279A">
              <w:rPr>
                <w:b/>
                <w:sz w:val="24"/>
                <w:szCs w:val="24"/>
              </w:rPr>
              <w:t>Вид работы</w:t>
            </w:r>
          </w:p>
          <w:p w:rsidR="008C46E1" w:rsidRPr="002B279A" w:rsidRDefault="008C46E1" w:rsidP="008C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C46E1" w:rsidRPr="002B279A" w:rsidRDefault="008C46E1" w:rsidP="008C46E1">
            <w:pPr>
              <w:jc w:val="center"/>
              <w:rPr>
                <w:b/>
                <w:sz w:val="24"/>
                <w:szCs w:val="24"/>
              </w:rPr>
            </w:pPr>
            <w:r w:rsidRPr="002B279A">
              <w:rPr>
                <w:b/>
                <w:sz w:val="24"/>
                <w:szCs w:val="24"/>
              </w:rPr>
              <w:t>Частота (объем)</w:t>
            </w:r>
          </w:p>
        </w:tc>
        <w:tc>
          <w:tcPr>
            <w:tcW w:w="2551" w:type="dxa"/>
            <w:vAlign w:val="center"/>
          </w:tcPr>
          <w:p w:rsidR="008C46E1" w:rsidRPr="002B279A" w:rsidRDefault="008C46E1" w:rsidP="008C46E1">
            <w:pPr>
              <w:jc w:val="center"/>
              <w:rPr>
                <w:sz w:val="24"/>
                <w:szCs w:val="24"/>
              </w:rPr>
            </w:pPr>
            <w:r w:rsidRPr="002B279A">
              <w:rPr>
                <w:b/>
                <w:sz w:val="24"/>
                <w:szCs w:val="24"/>
              </w:rPr>
              <w:t>Специальность наблюдателя</w:t>
            </w:r>
          </w:p>
        </w:tc>
      </w:tr>
      <w:tr w:rsidR="008C46E1" w:rsidRPr="0033729B" w:rsidTr="008C46E1">
        <w:trPr>
          <w:trHeight w:val="70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Геодезические</w:t>
            </w:r>
          </w:p>
        </w:tc>
      </w:tr>
      <w:tr w:rsidR="008C46E1" w:rsidRPr="0033729B" w:rsidTr="008C46E1">
        <w:trPr>
          <w:trHeight w:val="729"/>
        </w:trPr>
        <w:tc>
          <w:tcPr>
            <w:tcW w:w="567" w:type="dxa"/>
            <w:gridSpan w:val="2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 xml:space="preserve">Съемка геометрических характеристик </w:t>
            </w:r>
            <w:r>
              <w:rPr>
                <w:sz w:val="28"/>
                <w:szCs w:val="28"/>
              </w:rPr>
              <w:t xml:space="preserve">дамб </w:t>
            </w:r>
            <w:r w:rsidRPr="0033729B">
              <w:rPr>
                <w:sz w:val="28"/>
                <w:szCs w:val="28"/>
              </w:rPr>
              <w:t>(профиля по трем сечениям)</w:t>
            </w:r>
          </w:p>
        </w:tc>
        <w:tc>
          <w:tcPr>
            <w:tcW w:w="2409" w:type="dxa"/>
            <w:gridSpan w:val="2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год.</w:t>
            </w:r>
          </w:p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Осенью</w:t>
            </w:r>
          </w:p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46E1" w:rsidRPr="0033729B" w:rsidRDefault="008C46E1" w:rsidP="008C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373"/>
        </w:trPr>
        <w:tc>
          <w:tcPr>
            <w:tcW w:w="567" w:type="dxa"/>
            <w:gridSpan w:val="2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Проверка водомерной рейки относительно опорного репера (абсолютная отметка 0 водомерной рейки)</w:t>
            </w:r>
          </w:p>
        </w:tc>
        <w:tc>
          <w:tcPr>
            <w:tcW w:w="2409" w:type="dxa"/>
            <w:gridSpan w:val="2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год.</w:t>
            </w:r>
          </w:p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Весна-лето</w:t>
            </w:r>
          </w:p>
        </w:tc>
        <w:tc>
          <w:tcPr>
            <w:tcW w:w="2551" w:type="dxa"/>
          </w:tcPr>
          <w:p w:rsidR="008C46E1" w:rsidRDefault="008C46E1" w:rsidP="008C46E1">
            <w:r w:rsidRPr="007373FE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102"/>
        </w:trPr>
        <w:tc>
          <w:tcPr>
            <w:tcW w:w="567" w:type="dxa"/>
            <w:gridSpan w:val="2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 xml:space="preserve">Замер уровня воды в </w:t>
            </w:r>
            <w:r>
              <w:rPr>
                <w:sz w:val="28"/>
                <w:szCs w:val="28"/>
              </w:rPr>
              <w:t>пруду</w:t>
            </w:r>
            <w:r w:rsidRPr="0033729B">
              <w:rPr>
                <w:sz w:val="28"/>
                <w:szCs w:val="28"/>
              </w:rPr>
              <w:t xml:space="preserve">, </w:t>
            </w:r>
            <w:proofErr w:type="gramStart"/>
            <w:r w:rsidRPr="0033729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09" w:type="dxa"/>
            <w:gridSpan w:val="2"/>
          </w:tcPr>
          <w:p w:rsidR="002B279A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 xml:space="preserve">1 раз в сутки. В паводок </w:t>
            </w:r>
            <w:r w:rsidR="002B279A">
              <w:rPr>
                <w:sz w:val="28"/>
                <w:szCs w:val="28"/>
              </w:rPr>
              <w:t>–</w:t>
            </w:r>
            <w:r w:rsidRPr="0033729B">
              <w:rPr>
                <w:sz w:val="28"/>
                <w:szCs w:val="28"/>
              </w:rPr>
              <w:t xml:space="preserve"> </w:t>
            </w:r>
            <w:proofErr w:type="spellStart"/>
            <w:r w:rsidRPr="0033729B"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2551" w:type="dxa"/>
          </w:tcPr>
          <w:p w:rsidR="008C46E1" w:rsidRDefault="008C46E1" w:rsidP="008C46E1">
            <w:r w:rsidRPr="007373FE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70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Наблюдения за расходом</w:t>
            </w:r>
          </w:p>
        </w:tc>
      </w:tr>
      <w:tr w:rsidR="008C46E1" w:rsidRPr="0033729B" w:rsidTr="008C46E1">
        <w:trPr>
          <w:trHeight w:val="70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2" w:type="dxa"/>
            <w:gridSpan w:val="2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Замер фильтрационного расхода в лотке</w:t>
            </w:r>
          </w:p>
        </w:tc>
        <w:tc>
          <w:tcPr>
            <w:tcW w:w="2409" w:type="dxa"/>
            <w:gridSpan w:val="2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месяц летнего периода</w:t>
            </w:r>
          </w:p>
        </w:tc>
        <w:tc>
          <w:tcPr>
            <w:tcW w:w="2551" w:type="dxa"/>
          </w:tcPr>
          <w:p w:rsidR="008C46E1" w:rsidRPr="0033729B" w:rsidRDefault="008C46E1" w:rsidP="008C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273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lastRenderedPageBreak/>
              <w:t>Визуальные</w:t>
            </w:r>
          </w:p>
        </w:tc>
      </w:tr>
      <w:tr w:rsidR="008C46E1" w:rsidRPr="0033729B" w:rsidTr="00002079">
        <w:trPr>
          <w:trHeight w:val="905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 xml:space="preserve">Осмотр технического состояния гидротехнических сооружений 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В соответствии с регламентом визуальных наблюдений, но не реже 1 раз в сутки</w:t>
            </w:r>
          </w:p>
        </w:tc>
        <w:tc>
          <w:tcPr>
            <w:tcW w:w="2551" w:type="dxa"/>
          </w:tcPr>
          <w:p w:rsidR="008C46E1" w:rsidRDefault="008C46E1" w:rsidP="008C46E1">
            <w:r w:rsidRPr="00F77FD6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002079">
        <w:trPr>
          <w:trHeight w:val="905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Комиссионный осмотр гидротехнических сооружений при подготовке к переходу на летний и зимний период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8C46E1" w:rsidRDefault="008C46E1" w:rsidP="008C46E1">
            <w:r w:rsidRPr="00F77FD6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002079">
        <w:trPr>
          <w:trHeight w:val="175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Наблюдения за толщиной льда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 в конце марта</w:t>
            </w:r>
          </w:p>
        </w:tc>
        <w:tc>
          <w:tcPr>
            <w:tcW w:w="2551" w:type="dxa"/>
          </w:tcPr>
          <w:p w:rsidR="008C46E1" w:rsidRDefault="008C46E1" w:rsidP="008C46E1">
            <w:r w:rsidRPr="00F77FD6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002079">
        <w:trPr>
          <w:trHeight w:val="70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Наблюдения за техническим состоянием водовода. Информация отражается в актах обследований ГТС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год. Осенью</w:t>
            </w:r>
          </w:p>
        </w:tc>
        <w:tc>
          <w:tcPr>
            <w:tcW w:w="2551" w:type="dxa"/>
          </w:tcPr>
          <w:p w:rsidR="008C46E1" w:rsidRDefault="008C46E1" w:rsidP="008C46E1">
            <w:r w:rsidRPr="00F77FD6"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70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Экологические</w:t>
            </w:r>
          </w:p>
        </w:tc>
      </w:tr>
      <w:tr w:rsidR="008C46E1" w:rsidRPr="0033729B" w:rsidTr="00002079">
        <w:trPr>
          <w:trHeight w:val="463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Наблюдения за химическим составом воды в технологическом водохранилище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70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Подготовка документов отчетности для передачи сторонним организациям</w:t>
            </w:r>
          </w:p>
        </w:tc>
      </w:tr>
      <w:tr w:rsidR="008C46E1" w:rsidRPr="0033729B" w:rsidTr="00002079">
        <w:trPr>
          <w:trHeight w:val="463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723F45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 xml:space="preserve">Составление годового отчета о состоянии </w:t>
            </w:r>
            <w:r w:rsidR="00723F45">
              <w:rPr>
                <w:sz w:val="28"/>
                <w:szCs w:val="28"/>
              </w:rPr>
              <w:t>ГТС</w:t>
            </w:r>
            <w:r w:rsidRPr="0033729B">
              <w:rPr>
                <w:sz w:val="28"/>
                <w:szCs w:val="28"/>
              </w:rPr>
              <w:t xml:space="preserve"> с включением форм мониторинга с обобщенными по результатам годовых наблюдений данными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8C46E1" w:rsidRPr="0033729B" w:rsidRDefault="008C46E1" w:rsidP="008C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8C46E1" w:rsidRPr="0033729B" w:rsidTr="008C46E1">
        <w:trPr>
          <w:trHeight w:val="184"/>
        </w:trPr>
        <w:tc>
          <w:tcPr>
            <w:tcW w:w="9639" w:type="dxa"/>
            <w:gridSpan w:val="6"/>
          </w:tcPr>
          <w:p w:rsidR="008C46E1" w:rsidRPr="0033729B" w:rsidRDefault="008C46E1" w:rsidP="008C46E1">
            <w:pPr>
              <w:jc w:val="center"/>
              <w:rPr>
                <w:b/>
                <w:sz w:val="28"/>
                <w:szCs w:val="28"/>
              </w:rPr>
            </w:pPr>
            <w:r w:rsidRPr="0033729B">
              <w:rPr>
                <w:b/>
                <w:sz w:val="28"/>
                <w:szCs w:val="28"/>
              </w:rPr>
              <w:t>Специальные</w:t>
            </w:r>
          </w:p>
        </w:tc>
      </w:tr>
      <w:tr w:rsidR="008C46E1" w:rsidRPr="0033729B" w:rsidTr="002B279A">
        <w:trPr>
          <w:trHeight w:val="463"/>
        </w:trPr>
        <w:tc>
          <w:tcPr>
            <w:tcW w:w="537" w:type="dxa"/>
          </w:tcPr>
          <w:p w:rsidR="008C46E1" w:rsidRPr="0033729B" w:rsidRDefault="008C46E1" w:rsidP="008C46E1">
            <w:pPr>
              <w:jc w:val="center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gridSpan w:val="3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Обследование затопленных частей водозабора. Информация отражается в актах обследований ГТС</w:t>
            </w:r>
          </w:p>
        </w:tc>
        <w:tc>
          <w:tcPr>
            <w:tcW w:w="2268" w:type="dxa"/>
          </w:tcPr>
          <w:p w:rsidR="008C46E1" w:rsidRPr="0033729B" w:rsidRDefault="008C46E1" w:rsidP="008C46E1">
            <w:pPr>
              <w:jc w:val="both"/>
              <w:rPr>
                <w:sz w:val="28"/>
                <w:szCs w:val="28"/>
              </w:rPr>
            </w:pPr>
            <w:r w:rsidRPr="0033729B">
              <w:rPr>
                <w:sz w:val="28"/>
                <w:szCs w:val="28"/>
              </w:rPr>
              <w:t>1 раз в год перед паводком</w:t>
            </w:r>
          </w:p>
        </w:tc>
        <w:tc>
          <w:tcPr>
            <w:tcW w:w="2551" w:type="dxa"/>
          </w:tcPr>
          <w:p w:rsidR="008C46E1" w:rsidRPr="0033729B" w:rsidRDefault="008C46E1" w:rsidP="008C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</w:tbl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4.6</w:t>
      </w:r>
      <w:r w:rsidRPr="00C32A4D">
        <w:rPr>
          <w:b/>
          <w:sz w:val="28"/>
          <w:szCs w:val="28"/>
        </w:rPr>
        <w:t xml:space="preserve">  Организация и проведение </w:t>
      </w:r>
      <w:proofErr w:type="spellStart"/>
      <w:r w:rsidRPr="00C32A4D">
        <w:rPr>
          <w:b/>
          <w:sz w:val="28"/>
          <w:szCs w:val="28"/>
        </w:rPr>
        <w:t>п</w:t>
      </w:r>
      <w:r w:rsidRPr="00C32A4D">
        <w:rPr>
          <w:b/>
          <w:bCs/>
          <w:sz w:val="28"/>
          <w:szCs w:val="28"/>
        </w:rPr>
        <w:t>редпаводковых</w:t>
      </w:r>
      <w:proofErr w:type="spellEnd"/>
      <w:r w:rsidRPr="00C32A4D">
        <w:rPr>
          <w:b/>
          <w:bCs/>
          <w:sz w:val="28"/>
          <w:szCs w:val="28"/>
        </w:rPr>
        <w:t xml:space="preserve"> и </w:t>
      </w:r>
      <w:proofErr w:type="gramStart"/>
      <w:r w:rsidRPr="00C32A4D">
        <w:rPr>
          <w:b/>
          <w:bCs/>
          <w:sz w:val="28"/>
          <w:szCs w:val="28"/>
        </w:rPr>
        <w:t>послепаводковых</w:t>
      </w:r>
      <w:proofErr w:type="gramEnd"/>
      <w:r w:rsidRPr="00C32A4D">
        <w:rPr>
          <w:b/>
          <w:bCs/>
          <w:sz w:val="28"/>
          <w:szCs w:val="28"/>
        </w:rPr>
        <w:t xml:space="preserve"> 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   обследований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proofErr w:type="spellStart"/>
      <w:r w:rsidRPr="00C32A4D">
        <w:rPr>
          <w:bCs/>
          <w:sz w:val="28"/>
          <w:szCs w:val="28"/>
        </w:rPr>
        <w:t>Предпаводковое</w:t>
      </w:r>
      <w:proofErr w:type="spellEnd"/>
      <w:r w:rsidRPr="00C32A4D">
        <w:rPr>
          <w:bCs/>
          <w:sz w:val="28"/>
          <w:szCs w:val="28"/>
        </w:rPr>
        <w:t xml:space="preserve"> комиссионное обследование гидротехнических сооружений входит в обязательный состав организационных мероприятий, которые должны быть завершены за 15 дней до начала половодья. 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В акте </w:t>
      </w:r>
      <w:proofErr w:type="spellStart"/>
      <w:r w:rsidRPr="00C32A4D">
        <w:rPr>
          <w:bCs/>
          <w:sz w:val="28"/>
          <w:szCs w:val="28"/>
        </w:rPr>
        <w:t>предпаводкового</w:t>
      </w:r>
      <w:proofErr w:type="spellEnd"/>
      <w:r w:rsidRPr="00C32A4D">
        <w:rPr>
          <w:bCs/>
          <w:sz w:val="28"/>
          <w:szCs w:val="28"/>
        </w:rPr>
        <w:t xml:space="preserve"> обследования отражают: 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техническое состояние гидротехнических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данные обследования прибрежной зоны </w:t>
      </w:r>
      <w:r w:rsidR="00F93A21">
        <w:rPr>
          <w:bCs/>
          <w:sz w:val="28"/>
          <w:szCs w:val="28"/>
        </w:rPr>
        <w:t>ГТС</w:t>
      </w:r>
      <w:r w:rsidRPr="00C32A4D">
        <w:rPr>
          <w:bCs/>
          <w:sz w:val="28"/>
          <w:szCs w:val="28"/>
        </w:rPr>
        <w:t xml:space="preserve">, нижнего бьефа </w:t>
      </w:r>
      <w:r w:rsidR="00C06D9C">
        <w:rPr>
          <w:bCs/>
          <w:sz w:val="28"/>
          <w:szCs w:val="28"/>
        </w:rPr>
        <w:t>водохранилища</w:t>
      </w:r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lastRenderedPageBreak/>
        <w:t xml:space="preserve">- данные по проектным параметрам </w:t>
      </w:r>
      <w:r w:rsidR="00926514">
        <w:rPr>
          <w:bCs/>
          <w:sz w:val="28"/>
          <w:szCs w:val="28"/>
        </w:rPr>
        <w:t>ГТС</w:t>
      </w:r>
      <w:r w:rsidRPr="00C32A4D">
        <w:rPr>
          <w:bCs/>
          <w:sz w:val="28"/>
          <w:szCs w:val="28"/>
        </w:rPr>
        <w:t>, состояние заполнения  и опорожнения чаши на момент обследования;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необходимость опорожнения </w:t>
      </w:r>
      <w:r w:rsidR="00F93A21">
        <w:rPr>
          <w:bCs/>
          <w:sz w:val="28"/>
          <w:szCs w:val="28"/>
        </w:rPr>
        <w:t>пруда</w:t>
      </w:r>
      <w:r w:rsidRPr="00C32A4D">
        <w:rPr>
          <w:bCs/>
          <w:sz w:val="28"/>
          <w:szCs w:val="28"/>
        </w:rPr>
        <w:t xml:space="preserve"> (по согласованию с заинтересованными организациями);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состояние эксплуатации ГТС, наличие плана мероприятий по пропуску  половодья,  дежурных бригад и техники,  аварийного запаса материалов;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сведения о выполненных ремонтах на ГТС и проведении необходимых  ремонтов и подготовительных работ до начала половодья;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данные о наличии подъездных путей;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данные о наличии  на </w:t>
      </w:r>
      <w:r>
        <w:rPr>
          <w:bCs/>
          <w:sz w:val="28"/>
          <w:szCs w:val="28"/>
        </w:rPr>
        <w:t>прудах</w:t>
      </w:r>
      <w:r w:rsidRPr="00C32A4D">
        <w:rPr>
          <w:bCs/>
          <w:sz w:val="28"/>
          <w:szCs w:val="28"/>
        </w:rPr>
        <w:t xml:space="preserve"> схемы оповещения населения, проживающего  в зоне возможного затопления волной прорыва;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рекомендации по обеспечению безаварийного пропуска весеннего  половодья.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После прохождения весеннего половодья (паводков) выполняется</w:t>
      </w:r>
    </w:p>
    <w:p w:rsidR="008C46E1" w:rsidRPr="00C32A4D" w:rsidRDefault="008C46E1" w:rsidP="008C46E1">
      <w:pPr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комиссионное обследование гидротехнических сооружений для обнаружения повреждений, дефектов, деформаций, размывов и разрушений.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 акте послепаводкового обследования отражаются: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условия пропуска весеннего половодья (паводка);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причины и характер повреждений гидротехнических сооружений, возможные методы их устранения;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объемы необходимых проектных,</w:t>
      </w:r>
      <w:r w:rsidR="00C06D9C">
        <w:rPr>
          <w:bCs/>
          <w:sz w:val="28"/>
          <w:szCs w:val="28"/>
        </w:rPr>
        <w:t xml:space="preserve"> изыскательских и строительно-</w:t>
      </w:r>
      <w:r w:rsidRPr="00C32A4D">
        <w:rPr>
          <w:bCs/>
          <w:sz w:val="28"/>
          <w:szCs w:val="28"/>
        </w:rPr>
        <w:t>монтажных работ, необходимых для устранения повреждений или последствий аварии на ГТС.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Комиссионный осмотр гидротехнических сооружений перед прохождением половодья производится специальной комиссией, организованной</w:t>
      </w:r>
      <w:r w:rsidRPr="00C32A4D">
        <w:rPr>
          <w:color w:val="FF0000"/>
          <w:sz w:val="28"/>
          <w:szCs w:val="28"/>
        </w:rPr>
        <w:t xml:space="preserve"> </w:t>
      </w:r>
      <w:r w:rsidR="002858C1">
        <w:rPr>
          <w:sz w:val="28"/>
          <w:szCs w:val="28"/>
        </w:rPr>
        <w:t>Администрации района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</w:t>
      </w:r>
      <w:r w:rsidRPr="00C32A4D">
        <w:rPr>
          <w:sz w:val="28"/>
          <w:szCs w:val="28"/>
        </w:rPr>
        <w:t xml:space="preserve"> производится комиссионное обследование гидротехнических сооружений осенью - с целью проверки готовности ГТС к половодью следующего года.</w:t>
      </w:r>
    </w:p>
    <w:p w:rsidR="00C85146" w:rsidRPr="00C32A4D" w:rsidRDefault="00C85146" w:rsidP="008C46E1">
      <w:pPr>
        <w:ind w:firstLine="708"/>
        <w:jc w:val="both"/>
        <w:rPr>
          <w:bCs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4.7</w:t>
      </w:r>
      <w:r w:rsidRPr="00C32A4D">
        <w:rPr>
          <w:b/>
          <w:bCs/>
          <w:sz w:val="28"/>
          <w:szCs w:val="28"/>
        </w:rPr>
        <w:t xml:space="preserve">  Перечень должностных лиц, производящих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 наблюдения и измерения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Эксплуатационный </w:t>
      </w:r>
      <w:proofErr w:type="gramStart"/>
      <w:r w:rsidRPr="00C32A4D">
        <w:rPr>
          <w:sz w:val="28"/>
          <w:szCs w:val="28"/>
        </w:rPr>
        <w:t>контроль за</w:t>
      </w:r>
      <w:proofErr w:type="gramEnd"/>
      <w:r w:rsidRPr="00C32A4D">
        <w:rPr>
          <w:sz w:val="28"/>
          <w:szCs w:val="28"/>
        </w:rPr>
        <w:t xml:space="preserve"> состоянием гидротехнических сооружений осуществляет </w:t>
      </w:r>
      <w:r>
        <w:rPr>
          <w:sz w:val="28"/>
          <w:szCs w:val="28"/>
        </w:rPr>
        <w:t>специалисты</w:t>
      </w:r>
      <w:r w:rsidR="00AE7019">
        <w:rPr>
          <w:sz w:val="28"/>
          <w:szCs w:val="28"/>
        </w:rPr>
        <w:t xml:space="preserve"> </w:t>
      </w:r>
      <w:r w:rsidR="008E658F">
        <w:rPr>
          <w:sz w:val="28"/>
          <w:szCs w:val="28"/>
        </w:rPr>
        <w:t>Администраци</w:t>
      </w:r>
      <w:r w:rsidR="00B57A7B">
        <w:rPr>
          <w:sz w:val="28"/>
          <w:szCs w:val="28"/>
        </w:rPr>
        <w:t>и</w:t>
      </w:r>
      <w:r w:rsidR="008E658F">
        <w:rPr>
          <w:sz w:val="28"/>
          <w:szCs w:val="28"/>
        </w:rPr>
        <w:t xml:space="preserve"> сельского поселения</w:t>
      </w:r>
      <w:r w:rsidRPr="00C32A4D">
        <w:rPr>
          <w:sz w:val="28"/>
          <w:szCs w:val="28"/>
        </w:rPr>
        <w:t xml:space="preserve">. </w:t>
      </w:r>
    </w:p>
    <w:p w:rsidR="008C46E1" w:rsidRPr="00C32A4D" w:rsidRDefault="008C46E1" w:rsidP="00F93A2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Ответственность за организацию и проведение натурных наблюдений в период постоянной эксплуатации несет </w:t>
      </w:r>
      <w:r>
        <w:rPr>
          <w:sz w:val="28"/>
          <w:szCs w:val="28"/>
        </w:rPr>
        <w:t xml:space="preserve"> </w:t>
      </w:r>
      <w:r w:rsidR="002944C2">
        <w:rPr>
          <w:sz w:val="28"/>
          <w:szCs w:val="28"/>
        </w:rPr>
        <w:t>ответственный руководитель</w:t>
      </w:r>
      <w:r w:rsidRPr="00C32A4D">
        <w:rPr>
          <w:sz w:val="28"/>
          <w:szCs w:val="28"/>
        </w:rPr>
        <w:t>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Специалистами ведется контроль </w:t>
      </w:r>
      <w:proofErr w:type="gramStart"/>
      <w:r w:rsidRPr="00C32A4D">
        <w:rPr>
          <w:sz w:val="28"/>
          <w:szCs w:val="28"/>
        </w:rPr>
        <w:t>за</w:t>
      </w:r>
      <w:proofErr w:type="gramEnd"/>
      <w:r w:rsidRPr="00C32A4D">
        <w:rPr>
          <w:sz w:val="28"/>
          <w:szCs w:val="28"/>
        </w:rPr>
        <w:t>: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состоянием гидротехнических сооружений, в том числе за наличием деформаций, состоянием бетона и  оборудования;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наличием фильтрации в теле </w:t>
      </w:r>
      <w:r>
        <w:rPr>
          <w:color w:val="000000"/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и в ее основании, вдоль сооружений, через бетон и т.д.;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наличием размывов, заилением и зарастанием сооружений, чаши и  прилегающей территории;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уровнями воды </w:t>
      </w:r>
      <w:r w:rsidR="00926514">
        <w:rPr>
          <w:sz w:val="28"/>
          <w:szCs w:val="28"/>
        </w:rPr>
        <w:t>в водохранилищ</w:t>
      </w:r>
      <w:r w:rsidR="00B57A7B">
        <w:rPr>
          <w:sz w:val="28"/>
          <w:szCs w:val="28"/>
        </w:rPr>
        <w:t>е</w:t>
      </w:r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 xml:space="preserve">- порядком наполнения </w:t>
      </w:r>
      <w:r w:rsidR="00926514">
        <w:rPr>
          <w:sz w:val="28"/>
          <w:szCs w:val="28"/>
        </w:rPr>
        <w:t>водохранилища</w:t>
      </w:r>
      <w:r w:rsidRPr="00C32A4D">
        <w:rPr>
          <w:sz w:val="28"/>
          <w:szCs w:val="28"/>
        </w:rPr>
        <w:t>.</w:t>
      </w:r>
    </w:p>
    <w:p w:rsidR="008C46E1" w:rsidRPr="00C32A4D" w:rsidRDefault="00B57A7B" w:rsidP="00B57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8C46E1" w:rsidRPr="00C32A4D">
        <w:rPr>
          <w:sz w:val="28"/>
          <w:szCs w:val="28"/>
        </w:rPr>
        <w:t xml:space="preserve">ополнительно ведется контроль </w:t>
      </w:r>
      <w:proofErr w:type="gramStart"/>
      <w:r w:rsidR="008C46E1" w:rsidRPr="00C32A4D">
        <w:rPr>
          <w:sz w:val="28"/>
          <w:szCs w:val="28"/>
        </w:rPr>
        <w:t>за</w:t>
      </w:r>
      <w:proofErr w:type="gramEnd"/>
      <w:r w:rsidR="008C46E1" w:rsidRPr="00C32A4D">
        <w:rPr>
          <w:sz w:val="28"/>
          <w:szCs w:val="28"/>
        </w:rPr>
        <w:t>: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порядком ведения и хранения эксплуатационной документации;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порядком подготовки, обучения и своевременного инструктажа эксплуатационного персонала;</w:t>
      </w:r>
    </w:p>
    <w:p w:rsidR="008C46E1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технологией наполнения озера и организацией в нижний бьеф.</w:t>
      </w:r>
    </w:p>
    <w:p w:rsidR="00A55F47" w:rsidRPr="00C32A4D" w:rsidRDefault="00A55F47" w:rsidP="008C46E1">
      <w:pPr>
        <w:jc w:val="both"/>
        <w:rPr>
          <w:sz w:val="28"/>
          <w:szCs w:val="28"/>
        </w:rPr>
      </w:pPr>
    </w:p>
    <w:p w:rsidR="008C46E1" w:rsidRPr="00C32A4D" w:rsidRDefault="008C46E1" w:rsidP="008C46E1">
      <w:pPr>
        <w:jc w:val="both"/>
        <w:rPr>
          <w:b/>
          <w:sz w:val="28"/>
          <w:szCs w:val="28"/>
        </w:rPr>
      </w:pPr>
      <w:r w:rsidRPr="00C32A4D"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4.8</w:t>
      </w:r>
      <w:r w:rsidRPr="00C32A4D">
        <w:rPr>
          <w:b/>
          <w:bCs/>
          <w:sz w:val="28"/>
          <w:szCs w:val="28"/>
        </w:rPr>
        <w:t xml:space="preserve">  </w:t>
      </w:r>
      <w:r w:rsidRPr="00C32A4D">
        <w:rPr>
          <w:b/>
          <w:sz w:val="28"/>
          <w:szCs w:val="28"/>
        </w:rPr>
        <w:t xml:space="preserve">Организация и осуществление обработки и анализа результатов 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>наблюдений и измерений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Все нарушения, обнаруженные во время осмотров, должны фиксироваться на месте, а также на планах и разрезах сооружений с описанием зарисовками, обмерами и фотографированием. При последующих смотрах отмечаются происшедшие изменения в характере и масштабах деформаций.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Результаты наблюдений заносятся в эксплуатационные журналы: 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</w:t>
      </w:r>
      <w:r w:rsidR="00926514">
        <w:rPr>
          <w:sz w:val="28"/>
          <w:szCs w:val="28"/>
        </w:rPr>
        <w:t>1</w:t>
      </w:r>
      <w:r w:rsidRPr="00C32A4D">
        <w:rPr>
          <w:sz w:val="28"/>
          <w:szCs w:val="28"/>
        </w:rPr>
        <w:t xml:space="preserve"> наблюдений за переформированием берегов и деформацией ложа </w:t>
      </w:r>
      <w:r>
        <w:rPr>
          <w:sz w:val="28"/>
          <w:szCs w:val="28"/>
        </w:rPr>
        <w:t>пруда</w:t>
      </w:r>
      <w:r w:rsidRPr="00C32A4D">
        <w:rPr>
          <w:sz w:val="28"/>
          <w:szCs w:val="28"/>
        </w:rPr>
        <w:t xml:space="preserve">;  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</w:t>
      </w:r>
      <w:r w:rsidR="00926514">
        <w:rPr>
          <w:sz w:val="28"/>
          <w:szCs w:val="28"/>
        </w:rPr>
        <w:t>2</w:t>
      </w:r>
      <w:r w:rsidRPr="00C32A4D">
        <w:rPr>
          <w:sz w:val="28"/>
          <w:szCs w:val="28"/>
        </w:rPr>
        <w:t xml:space="preserve"> систематизации проб воды на </w:t>
      </w:r>
      <w:proofErr w:type="spellStart"/>
      <w:r w:rsidRPr="00C32A4D">
        <w:rPr>
          <w:sz w:val="28"/>
          <w:szCs w:val="28"/>
        </w:rPr>
        <w:t>химанализ</w:t>
      </w:r>
      <w:proofErr w:type="spellEnd"/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</w:t>
      </w:r>
      <w:r w:rsidR="00926514">
        <w:rPr>
          <w:sz w:val="28"/>
          <w:szCs w:val="28"/>
        </w:rPr>
        <w:t>3</w:t>
      </w:r>
      <w:r w:rsidRPr="00C32A4D">
        <w:rPr>
          <w:sz w:val="28"/>
          <w:szCs w:val="28"/>
        </w:rPr>
        <w:t xml:space="preserve"> учета ремонта и работ по поддержанию или реконструкции всех сооружений;</w:t>
      </w:r>
    </w:p>
    <w:p w:rsidR="008C46E1" w:rsidRPr="00C32A4D" w:rsidRDefault="00926514" w:rsidP="008C46E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 № 4</w:t>
      </w:r>
      <w:r w:rsidR="008C46E1" w:rsidRPr="00C32A4D">
        <w:rPr>
          <w:sz w:val="28"/>
          <w:szCs w:val="28"/>
        </w:rPr>
        <w:t xml:space="preserve"> наблюдений уровня воды в </w:t>
      </w:r>
      <w:r w:rsidR="006552F2">
        <w:rPr>
          <w:sz w:val="28"/>
          <w:szCs w:val="28"/>
        </w:rPr>
        <w:t>водохранилище</w:t>
      </w:r>
      <w:r w:rsidR="008C46E1"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pStyle w:val="ae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журнал № </w:t>
      </w:r>
      <w:r w:rsidR="00926514">
        <w:rPr>
          <w:sz w:val="28"/>
          <w:szCs w:val="28"/>
        </w:rPr>
        <w:t>5</w:t>
      </w:r>
      <w:r w:rsidRPr="00C32A4D">
        <w:rPr>
          <w:sz w:val="28"/>
          <w:szCs w:val="28"/>
        </w:rPr>
        <w:t xml:space="preserve"> наблюдений за состоянием всех сооружений.</w:t>
      </w:r>
    </w:p>
    <w:p w:rsidR="008C46E1" w:rsidRPr="00C32A4D" w:rsidRDefault="008C46E1" w:rsidP="002B279A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них указываются даты обнаружения деформаций, местоположение, характер деформаций и их размеры и т.д. Одновременно должны делаться записи о необходимых мероприятиях, сроках их выполнения и сведения о фактическом их выполнении.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На основании материалов наблюдений и фактической эксплуатации в конце каждого года составляется годовой отчёт о состоянии гидротехнических сооружений, с обязательным приложением таблицы сравнения фактических значений контролируемых показателей ГТС с критериями безопасности, с характеристикой и предложениями по улучшению и рационализации его эксплуатации.</w:t>
      </w:r>
    </w:p>
    <w:p w:rsidR="008C46E1" w:rsidRPr="00C32A4D" w:rsidRDefault="008C46E1" w:rsidP="002B279A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На основании анализа технического состояния ГТС делается вывод об уровне их безопасности: нормальный, пониженный, неудовлетворительный или опасный.</w:t>
      </w:r>
    </w:p>
    <w:p w:rsidR="008C46E1" w:rsidRPr="00C32A4D" w:rsidRDefault="008C46E1" w:rsidP="002B279A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Нормальный уровень безопасности – сооружения можно эксплуатировать в проектном режиме без </w:t>
      </w:r>
      <w:proofErr w:type="gramStart"/>
      <w:r w:rsidRPr="00C32A4D">
        <w:rPr>
          <w:sz w:val="28"/>
          <w:szCs w:val="28"/>
        </w:rPr>
        <w:t>разработки</w:t>
      </w:r>
      <w:proofErr w:type="gramEnd"/>
      <w:r w:rsidRPr="00C32A4D">
        <w:rPr>
          <w:sz w:val="28"/>
          <w:szCs w:val="28"/>
        </w:rPr>
        <w:t xml:space="preserve"> каких либо мероприятий, повышающих безопасность его эксплуатации.</w:t>
      </w:r>
    </w:p>
    <w:p w:rsidR="008C46E1" w:rsidRPr="00C32A4D" w:rsidRDefault="008C46E1" w:rsidP="002B279A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Пониженный уровень безопасности – сооружения можно эксплуатировать в проектном режиме, но при условии разработки необходимых мероприятий для обеспечения безопасности ГТС, в согласованные органами государственного надзора сроки.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Неудовлетворительный уровень безопасности – сооружения недопустимо  эксплуатировать в проектном режиме без проведения, в установленные органами государственного надзора сроки, технических и организационных </w:t>
      </w:r>
      <w:r w:rsidRPr="00C32A4D">
        <w:rPr>
          <w:sz w:val="28"/>
          <w:szCs w:val="28"/>
        </w:rPr>
        <w:lastRenderedPageBreak/>
        <w:t>мероприятий по снижению риска аварии и восстановления нормального уровня безопасности.</w:t>
      </w:r>
    </w:p>
    <w:p w:rsidR="008C46E1" w:rsidRPr="00C32A4D" w:rsidRDefault="008C46E1" w:rsidP="00C5382B">
      <w:pPr>
        <w:ind w:firstLine="708"/>
        <w:jc w:val="both"/>
        <w:rPr>
          <w:sz w:val="28"/>
          <w:szCs w:val="28"/>
        </w:rPr>
      </w:pPr>
      <w:proofErr w:type="gramStart"/>
      <w:r w:rsidRPr="00C32A4D">
        <w:rPr>
          <w:sz w:val="28"/>
          <w:szCs w:val="28"/>
        </w:rPr>
        <w:t>Критический или опасный уровень безопасности – сооружения нельзя эксплуатировать в проектном режиме, та</w:t>
      </w:r>
      <w:r w:rsidR="00C5382B">
        <w:rPr>
          <w:sz w:val="28"/>
          <w:szCs w:val="28"/>
        </w:rPr>
        <w:t xml:space="preserve">к как они попадают под действие </w:t>
      </w:r>
      <w:r w:rsidRPr="00C32A4D">
        <w:rPr>
          <w:sz w:val="28"/>
          <w:szCs w:val="28"/>
        </w:rPr>
        <w:t xml:space="preserve">Положения об эксплуатации гидротехнического сооружения и обеспечения безопасности гидротехнического сооружения, разрешение на строительство и эксплуатацию которого аннулировано, а так же гидротехнического сооружения подлежащего консервации, ликвидации, либо не имеющего собственника, утвержденного постановлением Правительства РФ от  27.02.1999г. №237 </w:t>
      </w:r>
      <w:proofErr w:type="gramEnd"/>
    </w:p>
    <w:p w:rsidR="00C5382B" w:rsidRDefault="00C5382B" w:rsidP="008C46E1">
      <w:pPr>
        <w:jc w:val="both"/>
        <w:rPr>
          <w:b/>
          <w:bCs/>
          <w:sz w:val="28"/>
          <w:szCs w:val="28"/>
        </w:rPr>
      </w:pPr>
    </w:p>
    <w:p w:rsidR="008C46E1" w:rsidRPr="00C32A4D" w:rsidRDefault="002B279A" w:rsidP="008C46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4.9</w:t>
      </w:r>
      <w:r w:rsidR="008C46E1" w:rsidRPr="00C32A4D">
        <w:rPr>
          <w:b/>
          <w:bCs/>
          <w:sz w:val="28"/>
          <w:szCs w:val="28"/>
        </w:rPr>
        <w:t xml:space="preserve">  </w:t>
      </w:r>
      <w:r w:rsidR="008C46E1" w:rsidRPr="00C32A4D">
        <w:rPr>
          <w:b/>
          <w:sz w:val="28"/>
          <w:szCs w:val="28"/>
        </w:rPr>
        <w:t xml:space="preserve">Порядок подготовки и регламент проведения ремонтных работ, 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 xml:space="preserve">типовые схемы и решения по ремонту повреждений, которые подлежат 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>немедленному устранению (в случае если создают угрозу)</w:t>
      </w:r>
    </w:p>
    <w:p w:rsidR="008C46E1" w:rsidRPr="00C32A4D" w:rsidRDefault="008C46E1" w:rsidP="008C46E1">
      <w:pPr>
        <w:jc w:val="center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t xml:space="preserve"> эксплуатационным персоналом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Все виды ремонтов производятся в плановом порядке. План составляется </w:t>
      </w:r>
      <w:r w:rsidR="00926514">
        <w:rPr>
          <w:sz w:val="28"/>
          <w:szCs w:val="28"/>
        </w:rPr>
        <w:t>специалистом</w:t>
      </w:r>
      <w:r w:rsidRPr="00C32A4D">
        <w:rPr>
          <w:sz w:val="28"/>
          <w:szCs w:val="28"/>
        </w:rPr>
        <w:t xml:space="preserve"> на год с разбивкой по кварталам с утверждением его </w:t>
      </w:r>
      <w:r w:rsidR="00926514">
        <w:rPr>
          <w:sz w:val="28"/>
          <w:szCs w:val="28"/>
        </w:rPr>
        <w:t>главой СП</w:t>
      </w:r>
      <w:r w:rsidRPr="00C32A4D">
        <w:rPr>
          <w:sz w:val="28"/>
          <w:szCs w:val="28"/>
        </w:rPr>
        <w:t>. На основании планов составляется график проведения ремонтных работ.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sz w:val="28"/>
          <w:szCs w:val="28"/>
        </w:rPr>
        <w:t>На гидротехнических сооружениях, находящихся в предаварийном состоянии или имеющих повреждения, представляющие опасность для людей или создающих угрозу работоспособности напорных ГТС, ремонтные работы выполняются немедленно.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Ремонтные работы, связанные с поддержанием сооружений в рабочем состоянии, подразделяются на текущий и капитальный ремонты.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Текущий уход, предусмотренный правилами технической эксплуатации сооружений, в состав работ по ремонту не входит. Текущий ремонт назначается для устранения в сооружениях небольших дефектов и повреждений.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Время ремонта отдельных сооружений приурочивается к периоду временного перерыва в их работе, к периодам работы с неполной нагрузкой.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color w:val="FF0000"/>
          <w:sz w:val="28"/>
          <w:szCs w:val="28"/>
        </w:rPr>
        <w:tab/>
      </w:r>
      <w:r w:rsidRPr="00C32A4D">
        <w:rPr>
          <w:sz w:val="28"/>
          <w:szCs w:val="28"/>
        </w:rPr>
        <w:t>Капитальным ремонтом считается такой ремонт, при котором производят смену изношенных конструкций и деталей, полную или частичную замену износившегося оборудования или отдельных узлов оборудования новыми, производят замену частей или отдельных узлов сооружений, участков дренажа плотины.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Решения о проведении капитального ремонта принимаются комиссиями в зависимости от действительной потребности в таком ремонте. Комиссия производит осмотр объекта, составляет дефектную ведомость и акт осмотра объекта, определяем объем, категорию и состав необходимого ремонта. Капитальные ремонты на гидросооружениях, а также работы связанные с их реконструкцией, должны </w:t>
      </w:r>
      <w:proofErr w:type="gramStart"/>
      <w:r w:rsidRPr="00C32A4D">
        <w:rPr>
          <w:sz w:val="28"/>
          <w:szCs w:val="28"/>
        </w:rPr>
        <w:t>выполнятся</w:t>
      </w:r>
      <w:proofErr w:type="gramEnd"/>
      <w:r w:rsidRPr="00C32A4D">
        <w:rPr>
          <w:sz w:val="28"/>
          <w:szCs w:val="28"/>
        </w:rPr>
        <w:t xml:space="preserve"> только на основании проектно – изыскательской документации.</w:t>
      </w:r>
    </w:p>
    <w:p w:rsidR="008C46E1" w:rsidRPr="00C32A4D" w:rsidRDefault="008C46E1" w:rsidP="00F93A2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состав планово – восстановительных ремонтов включаются работы по восстановлению в проектное положение элементов и конструкций гидротехнических сооружений,  в том числе:</w:t>
      </w:r>
    </w:p>
    <w:p w:rsidR="008C46E1" w:rsidRPr="00C32A4D" w:rsidRDefault="008C46E1" w:rsidP="008C46E1">
      <w:pPr>
        <w:ind w:firstLine="708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 xml:space="preserve">- приведение в проектное положение заложений откосов и ширины гребня </w:t>
      </w:r>
      <w:r w:rsidR="00F93A21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>;</w:t>
      </w:r>
    </w:p>
    <w:p w:rsidR="002247EE" w:rsidRDefault="008C46E1" w:rsidP="008C46E1">
      <w:pPr>
        <w:ind w:firstLine="708"/>
        <w:rPr>
          <w:sz w:val="28"/>
          <w:szCs w:val="28"/>
        </w:rPr>
      </w:pPr>
      <w:r w:rsidRPr="00C32A4D">
        <w:rPr>
          <w:sz w:val="28"/>
          <w:szCs w:val="28"/>
        </w:rPr>
        <w:t xml:space="preserve">- ликвидация просадок, размывов, оползней и трещин в теле земляной </w:t>
      </w:r>
      <w:r w:rsidR="00F93A21">
        <w:rPr>
          <w:color w:val="000000"/>
          <w:sz w:val="28"/>
          <w:szCs w:val="28"/>
        </w:rPr>
        <w:t>плотины</w:t>
      </w:r>
      <w:r w:rsidRPr="00C32A4D">
        <w:rPr>
          <w:sz w:val="28"/>
          <w:szCs w:val="28"/>
        </w:rPr>
        <w:t>;</w:t>
      </w:r>
    </w:p>
    <w:p w:rsidR="008C46E1" w:rsidRPr="00C32A4D" w:rsidRDefault="008C46E1" w:rsidP="008C46E1">
      <w:pPr>
        <w:ind w:firstLine="708"/>
        <w:rPr>
          <w:sz w:val="28"/>
          <w:szCs w:val="28"/>
        </w:rPr>
      </w:pPr>
      <w:r w:rsidRPr="00C32A4D">
        <w:rPr>
          <w:sz w:val="28"/>
          <w:szCs w:val="28"/>
        </w:rPr>
        <w:t xml:space="preserve">- восстановление креплений откосов </w:t>
      </w:r>
      <w:r w:rsidR="00F93A21">
        <w:rPr>
          <w:color w:val="000000"/>
          <w:sz w:val="28"/>
          <w:szCs w:val="28"/>
        </w:rPr>
        <w:t>плотины</w:t>
      </w:r>
      <w:r w:rsidR="00F93A21">
        <w:rPr>
          <w:sz w:val="28"/>
          <w:szCs w:val="28"/>
        </w:rPr>
        <w:t>.</w:t>
      </w:r>
    </w:p>
    <w:p w:rsidR="00A55F47" w:rsidRPr="00C32A4D" w:rsidRDefault="00A55F47" w:rsidP="002B279A">
      <w:pPr>
        <w:jc w:val="both"/>
        <w:rPr>
          <w:sz w:val="28"/>
          <w:szCs w:val="28"/>
        </w:rPr>
      </w:pPr>
    </w:p>
    <w:p w:rsidR="008C46E1" w:rsidRPr="00C32A4D" w:rsidRDefault="008C46E1" w:rsidP="002944C2">
      <w:pPr>
        <w:ind w:firstLine="708"/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5  Основные  правила  технической  эксплуатации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5.1 Требования  техники  безопасности  при  эксплуатации  ГТС </w:t>
      </w:r>
    </w:p>
    <w:p w:rsidR="008C46E1" w:rsidRPr="00C32A4D" w:rsidRDefault="008C46E1" w:rsidP="008C46E1">
      <w:pPr>
        <w:jc w:val="center"/>
        <w:rPr>
          <w:sz w:val="28"/>
          <w:szCs w:val="28"/>
        </w:rPr>
      </w:pP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эксплуатации гидротехнических сооружений должны соблюдаться правила техники безопасности, установленные для каждого вида работ сборником действующих правил и положений по технике безопасности и производственной санитарии для предприятий и организаций.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Эксплуатация и ремонт  гидротехнических сооружений выполняется в соответствие с требованиями «Правил безопасности при обслуживании гидротехнических сооружений и гидромеханического оборудования».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Персонал, допущенный к эксплуатации гидротехнических сооружений, обучен и аттестован в соответствии с требованиями ГОСТ 12.0.004-90 «Организация обучения безопасности труда. Общие положения» и «Правил работы с персоналом в организации». 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Каждый работник службы эксплуатации обязан знать и выполнять правила техники безопасности на своем рабочем месте и немедленно сообщать вышестоящему руководству </w:t>
      </w:r>
      <w:proofErr w:type="gramStart"/>
      <w:r w:rsidRPr="00C32A4D">
        <w:rPr>
          <w:sz w:val="28"/>
          <w:szCs w:val="28"/>
        </w:rPr>
        <w:t>о</w:t>
      </w:r>
      <w:proofErr w:type="gramEnd"/>
      <w:r w:rsidRPr="00C32A4D">
        <w:rPr>
          <w:sz w:val="28"/>
          <w:szCs w:val="28"/>
        </w:rPr>
        <w:t xml:space="preserve"> всех неисправностях и нарушениях, представляющих опасность для людей или сохранности сооружений и оборудования.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Все работники допускаются к исполнению своих обязанностей только после инструктажа по технике безопасности. Ежегодно должны проводиться занятия по изучению правил техники безопасности со сдачей экзаменов. Нарушение правил техники безопасности – недопустимо.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Все работники службы эксплуатации обязаны уметь плавать, пользоваться весельными лодками, знать правила спасения утопающих, уметь оказывать первую помощь пострадавшим.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При выполнении работ ночью и при авариях выделяются специальные лица для наблюдения за выполнением правил по технике безопасности. Все сооружения </w:t>
      </w:r>
      <w:r w:rsidR="006C7CDA">
        <w:rPr>
          <w:sz w:val="28"/>
          <w:szCs w:val="28"/>
        </w:rPr>
        <w:t>водохранилища</w:t>
      </w:r>
      <w:r w:rsidRPr="00C32A4D">
        <w:rPr>
          <w:sz w:val="28"/>
          <w:szCs w:val="28"/>
        </w:rPr>
        <w:t xml:space="preserve"> и прилегающие к ним территории должны быть освещены.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Производство работ в чаше </w:t>
      </w:r>
      <w:r w:rsidR="00F26677">
        <w:rPr>
          <w:sz w:val="28"/>
          <w:szCs w:val="28"/>
        </w:rPr>
        <w:t>пруда</w:t>
      </w:r>
      <w:r w:rsidRPr="00C32A4D">
        <w:rPr>
          <w:sz w:val="28"/>
          <w:szCs w:val="28"/>
        </w:rPr>
        <w:t xml:space="preserve"> на его берегу и на напорном откосе плотины должно обеспечиваться спасательными средствами.</w:t>
      </w:r>
    </w:p>
    <w:p w:rsidR="008C46E1" w:rsidRPr="00C32A4D" w:rsidRDefault="008C46E1" w:rsidP="002B279A">
      <w:pPr>
        <w:pStyle w:val="32"/>
        <w:spacing w:after="0"/>
        <w:ind w:left="0"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Лодки должны иметь комплект весел, индивидуальные спасательные круги или жилеты для каждого сотрудника.</w:t>
      </w:r>
    </w:p>
    <w:p w:rsidR="008C46E1" w:rsidRPr="00C32A4D" w:rsidRDefault="008C46E1" w:rsidP="002B279A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Все спасательные средства должны всегда содержаться в состоянии полной готовности.</w:t>
      </w:r>
    </w:p>
    <w:p w:rsidR="002247EE" w:rsidRDefault="008C46E1" w:rsidP="008C46E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Защитные ограждения, особенно в местах повышенной опасности, должны быть постоянно исправными.</w:t>
      </w:r>
    </w:p>
    <w:p w:rsidR="008C46E1" w:rsidRPr="00C32A4D" w:rsidRDefault="008C46E1" w:rsidP="008C46E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При работе осенью и ранней весной, при температуре воды ниже 10</w:t>
      </w:r>
      <w:proofErr w:type="gramStart"/>
      <w:r w:rsidRPr="00C32A4D">
        <w:rPr>
          <w:sz w:val="28"/>
          <w:szCs w:val="28"/>
        </w:rPr>
        <w:t>ºС</w:t>
      </w:r>
      <w:proofErr w:type="gramEnd"/>
      <w:r w:rsidRPr="00C32A4D">
        <w:rPr>
          <w:sz w:val="28"/>
          <w:szCs w:val="28"/>
        </w:rPr>
        <w:t>, пребывание в воде разрешается не более 30 мин с последующим  переодеванием и обогреванием не менее 1 часа.</w:t>
      </w:r>
    </w:p>
    <w:p w:rsidR="008C46E1" w:rsidRPr="00C32A4D" w:rsidRDefault="008C46E1" w:rsidP="008C46E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работах на льду обязательно устройство настила из досок. Работу следует выполнять группой, при опасности необходимо взаимно страховаться веревками.</w:t>
      </w:r>
    </w:p>
    <w:p w:rsidR="008C46E1" w:rsidRPr="00C32A4D" w:rsidRDefault="008C46E1" w:rsidP="00C5382B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Особое внимание следует обращать на точное соблюдение правил  техники безопасности при работе с электрооборудованием, электроприборами, взрывчатыми и легко воспламеняющими материалами. Взрывные работы в непосредственной близости от </w:t>
      </w:r>
      <w:r>
        <w:rPr>
          <w:sz w:val="28"/>
          <w:szCs w:val="28"/>
        </w:rPr>
        <w:t>дамбы</w:t>
      </w:r>
      <w:r w:rsidRPr="00C32A4D">
        <w:rPr>
          <w:sz w:val="28"/>
          <w:szCs w:val="28"/>
        </w:rPr>
        <w:t xml:space="preserve"> должны проводиться с особой осторожностью, на земляной плотине, находящейся под напором, взрывные работы не допускаются.</w:t>
      </w:r>
    </w:p>
    <w:p w:rsidR="00AF20B1" w:rsidRDefault="00AF20B1" w:rsidP="00C5382B">
      <w:pPr>
        <w:pStyle w:val="32"/>
        <w:spacing w:after="0"/>
        <w:ind w:left="0"/>
        <w:rPr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5.2 Основные  показатели  технической  исправности</w:t>
      </w:r>
    </w:p>
    <w:p w:rsidR="008C46E1" w:rsidRPr="00002079" w:rsidRDefault="008C46E1" w:rsidP="00002079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 и  работоспособности  ГТС</w:t>
      </w:r>
    </w:p>
    <w:p w:rsidR="008C46E1" w:rsidRPr="00C32A4D" w:rsidRDefault="008C46E1" w:rsidP="00002079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Состояние гидротехнических сооружений оценивается на основе наблюдений и расчетов.</w:t>
      </w:r>
      <w:r w:rsidR="00002079">
        <w:rPr>
          <w:bCs/>
          <w:sz w:val="28"/>
          <w:szCs w:val="28"/>
        </w:rPr>
        <w:t xml:space="preserve"> </w:t>
      </w:r>
      <w:r w:rsidRPr="00C32A4D">
        <w:rPr>
          <w:bCs/>
          <w:sz w:val="28"/>
          <w:szCs w:val="28"/>
        </w:rPr>
        <w:t xml:space="preserve">Для сооружений </w:t>
      </w:r>
      <w:r>
        <w:rPr>
          <w:bCs/>
          <w:sz w:val="28"/>
          <w:szCs w:val="28"/>
        </w:rPr>
        <w:t>пруда</w:t>
      </w:r>
      <w:r w:rsidR="007F2F4A">
        <w:rPr>
          <w:bCs/>
          <w:sz w:val="28"/>
          <w:szCs w:val="28"/>
        </w:rPr>
        <w:t xml:space="preserve"> </w:t>
      </w:r>
      <w:r w:rsidRPr="00C32A4D">
        <w:rPr>
          <w:bCs/>
          <w:sz w:val="28"/>
          <w:szCs w:val="28"/>
        </w:rPr>
        <w:t xml:space="preserve"> установлены </w:t>
      </w:r>
      <w:proofErr w:type="spellStart"/>
      <w:r w:rsidRPr="00C32A4D">
        <w:rPr>
          <w:bCs/>
          <w:sz w:val="28"/>
          <w:szCs w:val="28"/>
        </w:rPr>
        <w:t>критериальные</w:t>
      </w:r>
      <w:proofErr w:type="spellEnd"/>
      <w:r w:rsidRPr="00C32A4D">
        <w:rPr>
          <w:bCs/>
          <w:sz w:val="28"/>
          <w:szCs w:val="28"/>
        </w:rPr>
        <w:t xml:space="preserve"> значения показателей, характеризующие их техническую исправность и работоспособность.</w:t>
      </w:r>
    </w:p>
    <w:p w:rsidR="00C85146" w:rsidRDefault="00C85146" w:rsidP="008C46E1">
      <w:pPr>
        <w:jc w:val="both"/>
        <w:rPr>
          <w:bCs/>
          <w:sz w:val="28"/>
          <w:szCs w:val="28"/>
        </w:rPr>
      </w:pPr>
    </w:p>
    <w:p w:rsidR="008C46E1" w:rsidRPr="00C32A4D" w:rsidRDefault="008C46E1" w:rsidP="00B94D5B">
      <w:pPr>
        <w:ind w:right="-5" w:firstLine="705"/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5.3  Мероприятия,  проводимые  в случае возникновения </w:t>
      </w:r>
      <w:proofErr w:type="gramStart"/>
      <w:r w:rsidRPr="00C32A4D">
        <w:rPr>
          <w:b/>
          <w:bCs/>
          <w:sz w:val="28"/>
          <w:szCs w:val="28"/>
        </w:rPr>
        <w:t>аварийных</w:t>
      </w:r>
      <w:proofErr w:type="gramEnd"/>
    </w:p>
    <w:p w:rsidR="008C46E1" w:rsidRPr="00C32A4D" w:rsidRDefault="008C46E1" w:rsidP="00B94D5B">
      <w:pPr>
        <w:ind w:right="-5" w:firstLine="705"/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ситуаций  при  катастрофических  паводках,  превышающих</w:t>
      </w:r>
    </w:p>
    <w:p w:rsidR="008C46E1" w:rsidRPr="00C32A4D" w:rsidRDefault="008C46E1" w:rsidP="008C46E1">
      <w:pPr>
        <w:ind w:right="-5" w:firstLine="705"/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расчётную обеспеченность</w:t>
      </w:r>
    </w:p>
    <w:p w:rsidR="008C46E1" w:rsidRPr="00C32A4D" w:rsidRDefault="008C46E1" w:rsidP="008C46E1">
      <w:pPr>
        <w:ind w:right="-5" w:firstLine="705"/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 период прохождения катастрофических паводков особенно опасно возникновение аварийных ситуаций, причинами которых могут быть: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превышение фактических максимальных расходов (уровней) воды над </w:t>
      </w:r>
      <w:proofErr w:type="gramStart"/>
      <w:r w:rsidRPr="00C32A4D">
        <w:rPr>
          <w:bCs/>
          <w:sz w:val="28"/>
          <w:szCs w:val="28"/>
        </w:rPr>
        <w:t>расчетными</w:t>
      </w:r>
      <w:proofErr w:type="gramEnd"/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сильные дожди и снегопады;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образовавшаяся фильтрация вдоль водозаборного сооружения, в боковых примыканиях </w:t>
      </w:r>
      <w:r>
        <w:rPr>
          <w:bCs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к коренным склонам берегов, в основании </w:t>
      </w:r>
      <w:r>
        <w:rPr>
          <w:color w:val="000000"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>, особенно  с  выносом  грунта;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штормовой ветер.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Для предупреждения аварийных ситуаций на гидротехнических сооружениях немедленно принимаются соответствующие меры: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при превышении фактических максимальных расходов (уровней) воды над </w:t>
      </w:r>
      <w:proofErr w:type="gramStart"/>
      <w:r w:rsidRPr="00C32A4D">
        <w:rPr>
          <w:bCs/>
          <w:sz w:val="28"/>
          <w:szCs w:val="28"/>
        </w:rPr>
        <w:t>расчетными</w:t>
      </w:r>
      <w:proofErr w:type="gramEnd"/>
      <w:r w:rsidRPr="00C32A4D">
        <w:rPr>
          <w:bCs/>
          <w:sz w:val="28"/>
          <w:szCs w:val="28"/>
        </w:rPr>
        <w:t>: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а) допускается кратковременное повышение уровня воды до отметки на 0,5 м ниже гребня </w:t>
      </w:r>
      <w:r>
        <w:rPr>
          <w:color w:val="000000"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б) наращивание гребня </w:t>
      </w:r>
      <w:r>
        <w:rPr>
          <w:color w:val="000000"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со стороны верхового откоса;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в) укрепление напорного откоса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каменной </w:t>
      </w:r>
      <w:proofErr w:type="spellStart"/>
      <w:r w:rsidRPr="00C32A4D">
        <w:rPr>
          <w:bCs/>
          <w:sz w:val="28"/>
          <w:szCs w:val="28"/>
        </w:rPr>
        <w:t>наброской</w:t>
      </w:r>
      <w:proofErr w:type="spellEnd"/>
      <w:r w:rsidRPr="00C32A4D">
        <w:rPr>
          <w:bCs/>
          <w:sz w:val="28"/>
          <w:szCs w:val="28"/>
        </w:rPr>
        <w:t>, щебнем и т.п.;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г) устройство, по решению паводковой комиссии, в коренном берегу траншеи (аварийного канала) для сброса паводковых вод с принятием всех возможных мер против разрушения  зоны прокопа за счет </w:t>
      </w:r>
      <w:proofErr w:type="spellStart"/>
      <w:r w:rsidRPr="00C32A4D">
        <w:rPr>
          <w:bCs/>
          <w:sz w:val="28"/>
          <w:szCs w:val="28"/>
        </w:rPr>
        <w:t>саморазмыва</w:t>
      </w:r>
      <w:proofErr w:type="spellEnd"/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lastRenderedPageBreak/>
        <w:t xml:space="preserve">- при обнаружении фильтрации вдоль сооружений, в их основании и в примыканиях  </w:t>
      </w:r>
      <w:r>
        <w:rPr>
          <w:bCs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к  берегам: 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а) снижение уровня воды в верхнем бьефе (при возможности);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б) укладка со стороны верхнего бьефа на верховом откосе земляной </w:t>
      </w:r>
      <w:r>
        <w:rPr>
          <w:color w:val="000000"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полотнищ из синтетических не фильтрующих материалов в местах образования фильтрации с устройством в нижнем бьефе, на месте выхода ключа, дренажа –</w:t>
      </w:r>
      <w:r w:rsidR="00C06D9C">
        <w:rPr>
          <w:bCs/>
          <w:sz w:val="28"/>
          <w:szCs w:val="28"/>
        </w:rPr>
        <w:t xml:space="preserve"> отсыпается конус из гравийно-</w:t>
      </w:r>
      <w:r w:rsidRPr="00C32A4D">
        <w:rPr>
          <w:bCs/>
          <w:sz w:val="28"/>
          <w:szCs w:val="28"/>
        </w:rPr>
        <w:t xml:space="preserve">песчаной смеси на высоту, обеспечивающую   прекращение деятельности  ключа, с </w:t>
      </w:r>
      <w:proofErr w:type="spellStart"/>
      <w:r w:rsidRPr="00C32A4D">
        <w:rPr>
          <w:bCs/>
          <w:sz w:val="28"/>
          <w:szCs w:val="28"/>
        </w:rPr>
        <w:t>пригрузкой</w:t>
      </w:r>
      <w:proofErr w:type="spellEnd"/>
      <w:r w:rsidRPr="00C32A4D">
        <w:rPr>
          <w:bCs/>
          <w:sz w:val="28"/>
          <w:szCs w:val="28"/>
        </w:rPr>
        <w:t xml:space="preserve"> из щебня;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в) фильтрация через тело </w:t>
      </w:r>
      <w:r>
        <w:rPr>
          <w:bCs/>
          <w:sz w:val="28"/>
          <w:szCs w:val="28"/>
        </w:rPr>
        <w:t>дамбы</w:t>
      </w:r>
      <w:r w:rsidRPr="00C32A4D">
        <w:rPr>
          <w:bCs/>
          <w:sz w:val="28"/>
          <w:szCs w:val="28"/>
        </w:rPr>
        <w:t xml:space="preserve"> может устраниться путем </w:t>
      </w:r>
      <w:proofErr w:type="spellStart"/>
      <w:r w:rsidRPr="00C32A4D">
        <w:rPr>
          <w:bCs/>
          <w:sz w:val="28"/>
          <w:szCs w:val="28"/>
        </w:rPr>
        <w:t>кольматирования</w:t>
      </w:r>
      <w:proofErr w:type="spellEnd"/>
      <w:r w:rsidRPr="00C32A4D">
        <w:rPr>
          <w:bCs/>
          <w:sz w:val="28"/>
          <w:szCs w:val="28"/>
        </w:rPr>
        <w:t xml:space="preserve"> трещин глинистым раствором;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при штормовом ветре с образованием катастрофических ветровых волн: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proofErr w:type="gramStart"/>
      <w:r w:rsidRPr="00C32A4D">
        <w:rPr>
          <w:bCs/>
          <w:sz w:val="28"/>
          <w:szCs w:val="28"/>
        </w:rPr>
        <w:t xml:space="preserve">а) при подмыве верхового откоса необходимо принимать меры к прекращению дальнейшего его размыва путем восстановления или  устройством нового крепления из каменной наброски или мешков,  заполненных песком; </w:t>
      </w:r>
      <w:proofErr w:type="gramEnd"/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б) образовавшиеся сквозные промоины заделываются немедленно. 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Временная заделка производится мешками с песком со стороны верхового откоса, затем в промоине удаляется наносной и разрушенный слой грунта, ее борта </w:t>
      </w:r>
      <w:proofErr w:type="spellStart"/>
      <w:r w:rsidRPr="00C32A4D">
        <w:rPr>
          <w:bCs/>
          <w:sz w:val="28"/>
          <w:szCs w:val="28"/>
        </w:rPr>
        <w:t>уполаживаются</w:t>
      </w:r>
      <w:proofErr w:type="spellEnd"/>
      <w:r w:rsidRPr="00C32A4D">
        <w:rPr>
          <w:bCs/>
          <w:sz w:val="28"/>
          <w:szCs w:val="28"/>
        </w:rPr>
        <w:t>. По расчищенной поверхности поперек промоины выка</w:t>
      </w:r>
      <w:r w:rsidR="002B279A">
        <w:rPr>
          <w:bCs/>
          <w:sz w:val="28"/>
          <w:szCs w:val="28"/>
        </w:rPr>
        <w:t>пывается траншея глубиной 0,5-</w:t>
      </w:r>
      <w:r w:rsidRPr="00C32A4D">
        <w:rPr>
          <w:bCs/>
          <w:sz w:val="28"/>
          <w:szCs w:val="28"/>
        </w:rPr>
        <w:t>1,0 м и далее на подготовленную поверхность и в траншею укладывается суглинистый грунт с тщател</w:t>
      </w:r>
      <w:r w:rsidR="002B279A">
        <w:rPr>
          <w:bCs/>
          <w:sz w:val="28"/>
          <w:szCs w:val="28"/>
        </w:rPr>
        <w:t>ьным уплотнением слоями по 15-</w:t>
      </w:r>
      <w:r w:rsidRPr="00C32A4D">
        <w:rPr>
          <w:bCs/>
          <w:sz w:val="28"/>
          <w:szCs w:val="28"/>
        </w:rPr>
        <w:t xml:space="preserve">20 см. 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 случае возникновения аварийной ситуации по любым причинам, в обязательном порядке должно быть обеспечено оповещение населения, предприятий и организаций о возможных катастрофических подъемах уровней воды, затоплении и подтоплении территории в нижнем бьефе.</w:t>
      </w:r>
    </w:p>
    <w:p w:rsidR="00C06D9C" w:rsidRPr="00C06D9C" w:rsidRDefault="008C46E1" w:rsidP="00C06D9C">
      <w:pPr>
        <w:pStyle w:val="ae"/>
        <w:tabs>
          <w:tab w:val="left" w:pos="-142"/>
          <w:tab w:val="left" w:pos="567"/>
        </w:tabs>
        <w:ind w:firstLine="567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Аварийный запас материалов и место его складирования, необходимый  на  случай  возникновения  аварийной  сит</w:t>
      </w:r>
      <w:r w:rsidR="002B279A">
        <w:rPr>
          <w:sz w:val="28"/>
          <w:szCs w:val="28"/>
        </w:rPr>
        <w:t>уации,  приведен  в  таблице 5.</w:t>
      </w:r>
    </w:p>
    <w:p w:rsidR="002B279A" w:rsidRDefault="002B279A" w:rsidP="002B279A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 5</w:t>
      </w:r>
    </w:p>
    <w:p w:rsidR="008C46E1" w:rsidRPr="00C32A4D" w:rsidRDefault="002B279A" w:rsidP="002B279A">
      <w:pPr>
        <w:ind w:firstLine="567"/>
        <w:jc w:val="center"/>
        <w:rPr>
          <w:bCs/>
          <w:sz w:val="28"/>
          <w:szCs w:val="28"/>
        </w:rPr>
      </w:pPr>
      <w:r w:rsidRPr="00C32A4D">
        <w:rPr>
          <w:sz w:val="28"/>
          <w:szCs w:val="28"/>
        </w:rPr>
        <w:t>Аварийный запас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1626"/>
        <w:gridCol w:w="2337"/>
      </w:tblGrid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Ед. изм.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Объем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Примечание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Камень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2A4D">
              <w:rPr>
                <w:sz w:val="28"/>
                <w:szCs w:val="28"/>
              </w:rPr>
              <w:t>м</w:t>
            </w:r>
            <w:r w:rsidRPr="00C32A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объекте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Гравийно-песчаная смесь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м</w:t>
            </w:r>
            <w:r w:rsidRPr="00C32A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объекте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proofErr w:type="spellStart"/>
            <w:r w:rsidRPr="00C32A4D">
              <w:rPr>
                <w:sz w:val="28"/>
                <w:szCs w:val="28"/>
              </w:rPr>
              <w:t>родолжение</w:t>
            </w:r>
            <w:proofErr w:type="spellEnd"/>
            <w:r w:rsidRPr="00C32A4D">
              <w:rPr>
                <w:sz w:val="28"/>
                <w:szCs w:val="28"/>
              </w:rPr>
              <w:t xml:space="preserve"> таблицы 5. Мешки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шт.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объекте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Лес круглый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м</w:t>
            </w:r>
            <w:r w:rsidRPr="00C32A4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Проволока стальная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0,4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 xml:space="preserve">Сетка металлическая </w:t>
            </w:r>
            <w:r w:rsidRPr="00C32A4D">
              <w:rPr>
                <w:sz w:val="28"/>
                <w:szCs w:val="28"/>
                <w:lang w:val="en-US"/>
              </w:rPr>
              <w:t>d</w:t>
            </w:r>
            <w:r w:rsidRPr="00C32A4D">
              <w:rPr>
                <w:sz w:val="28"/>
                <w:szCs w:val="28"/>
              </w:rPr>
              <w:t>=1,4 мм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м</w:t>
            </w:r>
            <w:proofErr w:type="gramStart"/>
            <w:r w:rsidRPr="00C32A4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450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Поковки, скобы, гвозди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0,3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22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Канат капроновый</w:t>
            </w:r>
            <w:proofErr w:type="gramStart"/>
            <w:r w:rsidRPr="00C32A4D">
              <w:rPr>
                <w:sz w:val="28"/>
                <w:szCs w:val="28"/>
              </w:rPr>
              <w:t xml:space="preserve"> Д</w:t>
            </w:r>
            <w:proofErr w:type="gramEnd"/>
            <w:r w:rsidRPr="00C32A4D">
              <w:rPr>
                <w:sz w:val="28"/>
                <w:szCs w:val="28"/>
              </w:rPr>
              <w:t>=12мм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м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900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17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Арматура</w:t>
            </w:r>
            <w:proofErr w:type="gramStart"/>
            <w:r w:rsidRPr="00C32A4D">
              <w:rPr>
                <w:sz w:val="28"/>
                <w:szCs w:val="28"/>
              </w:rPr>
              <w:t xml:space="preserve"> Д</w:t>
            </w:r>
            <w:proofErr w:type="gramEnd"/>
            <w:r w:rsidRPr="00C32A4D">
              <w:rPr>
                <w:sz w:val="28"/>
                <w:szCs w:val="28"/>
              </w:rPr>
              <w:t>=12-16мм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17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Швеллер 12-16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17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Цемент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17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Лист стальной 2-4мм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  <w:tr w:rsidR="008C46E1" w:rsidRPr="00C32A4D" w:rsidTr="008C46E1">
        <w:trPr>
          <w:trHeight w:val="175"/>
        </w:trPr>
        <w:tc>
          <w:tcPr>
            <w:tcW w:w="4106" w:type="dxa"/>
          </w:tcPr>
          <w:p w:rsidR="008C46E1" w:rsidRPr="00C32A4D" w:rsidRDefault="008C46E1" w:rsidP="008C46E1">
            <w:pPr>
              <w:jc w:val="both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Уголок 75*75</w:t>
            </w:r>
          </w:p>
        </w:tc>
        <w:tc>
          <w:tcPr>
            <w:tcW w:w="127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т</w:t>
            </w:r>
          </w:p>
        </w:tc>
        <w:tc>
          <w:tcPr>
            <w:tcW w:w="1626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8C46E1" w:rsidRPr="00C32A4D" w:rsidRDefault="008C46E1" w:rsidP="008C46E1">
            <w:pPr>
              <w:jc w:val="center"/>
              <w:rPr>
                <w:sz w:val="28"/>
                <w:szCs w:val="28"/>
              </w:rPr>
            </w:pPr>
            <w:r w:rsidRPr="00C32A4D">
              <w:rPr>
                <w:sz w:val="28"/>
                <w:szCs w:val="28"/>
              </w:rPr>
              <w:t>на складе базы</w:t>
            </w:r>
          </w:p>
        </w:tc>
      </w:tr>
    </w:tbl>
    <w:p w:rsidR="005C7291" w:rsidRPr="005C7291" w:rsidRDefault="005C7291" w:rsidP="005C72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291">
        <w:rPr>
          <w:b/>
          <w:bCs/>
          <w:sz w:val="28"/>
          <w:szCs w:val="28"/>
        </w:rPr>
        <w:lastRenderedPageBreak/>
        <w:t xml:space="preserve">5.4. Наличие в организации </w:t>
      </w:r>
      <w:proofErr w:type="gramStart"/>
      <w:r w:rsidRPr="005C7291">
        <w:rPr>
          <w:b/>
          <w:bCs/>
          <w:sz w:val="28"/>
          <w:szCs w:val="28"/>
        </w:rPr>
        <w:t>финансовых</w:t>
      </w:r>
      <w:proofErr w:type="gramEnd"/>
      <w:r w:rsidRPr="005C7291">
        <w:rPr>
          <w:b/>
          <w:bCs/>
          <w:sz w:val="28"/>
          <w:szCs w:val="28"/>
        </w:rPr>
        <w:t xml:space="preserve"> и материальных</w:t>
      </w:r>
    </w:p>
    <w:p w:rsidR="005C7291" w:rsidRPr="005C7291" w:rsidRDefault="005C7291" w:rsidP="005C7291">
      <w:pPr>
        <w:autoSpaceDE w:val="0"/>
        <w:autoSpaceDN w:val="0"/>
        <w:adjustRightInd w:val="0"/>
        <w:jc w:val="center"/>
        <w:rPr>
          <w:rFonts w:eastAsia="ArialMT"/>
          <w:b/>
          <w:sz w:val="28"/>
          <w:szCs w:val="28"/>
        </w:rPr>
      </w:pPr>
      <w:r w:rsidRPr="005C7291">
        <w:rPr>
          <w:b/>
          <w:bCs/>
          <w:sz w:val="28"/>
          <w:szCs w:val="28"/>
        </w:rPr>
        <w:t>резервов для ликвидации аварий ГТС</w:t>
      </w:r>
    </w:p>
    <w:p w:rsidR="005C7291" w:rsidRDefault="005C7291" w:rsidP="005C7291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5C7291" w:rsidRPr="005C7291" w:rsidRDefault="00C85146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Приказом </w:t>
      </w:r>
      <w:r w:rsidR="00C5382B">
        <w:rPr>
          <w:rFonts w:eastAsia="ArialMT"/>
          <w:sz w:val="28"/>
          <w:szCs w:val="28"/>
        </w:rPr>
        <w:t>главы сельского поселения</w:t>
      </w:r>
      <w:r>
        <w:rPr>
          <w:rFonts w:eastAsia="ArialMT"/>
          <w:sz w:val="28"/>
          <w:szCs w:val="28"/>
        </w:rPr>
        <w:t xml:space="preserve"> </w:t>
      </w:r>
      <w:r w:rsidR="00AE7019">
        <w:rPr>
          <w:rFonts w:eastAsia="ArialMT"/>
          <w:sz w:val="28"/>
          <w:szCs w:val="28"/>
        </w:rPr>
        <w:t xml:space="preserve"> </w:t>
      </w:r>
      <w:r w:rsidR="005C7291" w:rsidRPr="005C7291">
        <w:rPr>
          <w:rFonts w:eastAsia="ArialMT"/>
          <w:sz w:val="28"/>
          <w:szCs w:val="28"/>
        </w:rPr>
        <w:t>определен резерв финансовых средств и</w:t>
      </w:r>
      <w:r w:rsidR="005C7291">
        <w:rPr>
          <w:rFonts w:eastAsia="ArialMT"/>
          <w:sz w:val="28"/>
          <w:szCs w:val="28"/>
        </w:rPr>
        <w:t xml:space="preserve"> </w:t>
      </w:r>
      <w:r w:rsidR="005C7291" w:rsidRPr="005C7291">
        <w:rPr>
          <w:rFonts w:eastAsia="ArialMT"/>
          <w:sz w:val="28"/>
          <w:szCs w:val="28"/>
        </w:rPr>
        <w:t>перечень материальных резервов для ликвидации чрезвычайных ситуации на гидротехнических сооружениях.</w:t>
      </w:r>
    </w:p>
    <w:p w:rsidR="005C7291" w:rsidRPr="005C7291" w:rsidRDefault="005C7291" w:rsidP="00C8514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 xml:space="preserve">Аварийный запас материалов и инструментов хранится на складе </w:t>
      </w:r>
      <w:r>
        <w:rPr>
          <w:rFonts w:eastAsia="ArialMT"/>
          <w:sz w:val="28"/>
          <w:szCs w:val="28"/>
        </w:rPr>
        <w:t>предприятия</w:t>
      </w:r>
      <w:r w:rsidRPr="005C7291">
        <w:rPr>
          <w:rFonts w:eastAsia="ArialMT"/>
          <w:sz w:val="28"/>
          <w:szCs w:val="28"/>
        </w:rPr>
        <w:t xml:space="preserve"> в специально отведенных местах.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В зависимости от характера чрезвычайных ситуаций на гидротехнических сооружениях для проведения аварийно-восстановительных и предупредительных работ резервы строительных материалов используются: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1) в период подготовки гидросооружений к пропуску весеннего половодья;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2) в случаях возникновения чрезвычайной ситуации, вызванной отклонениями от проектных решений заданного режима работы гидротехнических сооружений;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3) при проведении восстановительных работ.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В случае возникновения чрезвычайной ситуации на гидротехнических сооружениях водохранилища предусмотрены резервные отвалы грунтов и склад инертных</w:t>
      </w:r>
      <w:r>
        <w:rPr>
          <w:rFonts w:eastAsia="ArialMT"/>
          <w:sz w:val="28"/>
          <w:szCs w:val="28"/>
        </w:rPr>
        <w:t xml:space="preserve"> </w:t>
      </w:r>
      <w:r w:rsidRPr="005C7291">
        <w:rPr>
          <w:rFonts w:eastAsia="ArialMT"/>
          <w:sz w:val="28"/>
          <w:szCs w:val="28"/>
        </w:rPr>
        <w:t>материалов, объема которых достаточно для локализации на объекте опасных повреждений и аварийных ситуаций.</w:t>
      </w:r>
    </w:p>
    <w:p w:rsidR="005C7291" w:rsidRPr="005C7291" w:rsidRDefault="005C7291" w:rsidP="005C7291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В случае недостаточности запасов грунтов для локализации и ликвидации</w:t>
      </w:r>
    </w:p>
    <w:p w:rsidR="005C7291" w:rsidRPr="005C7291" w:rsidRDefault="005C7291" w:rsidP="005C7291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5C7291">
        <w:rPr>
          <w:rFonts w:eastAsia="ArialMT"/>
          <w:sz w:val="28"/>
          <w:szCs w:val="28"/>
        </w:rPr>
        <w:t>повреждений на плотине необходимые грунты предусмотрено брать из действующих</w:t>
      </w:r>
      <w:r>
        <w:rPr>
          <w:rFonts w:eastAsia="ArialMT"/>
          <w:sz w:val="28"/>
          <w:szCs w:val="28"/>
        </w:rPr>
        <w:t xml:space="preserve"> </w:t>
      </w:r>
      <w:r w:rsidRPr="005C7291">
        <w:rPr>
          <w:rFonts w:eastAsia="ArialMT"/>
          <w:sz w:val="28"/>
          <w:szCs w:val="28"/>
        </w:rPr>
        <w:t>карьеров.</w:t>
      </w:r>
    </w:p>
    <w:p w:rsidR="00C5382B" w:rsidRDefault="00C5382B" w:rsidP="00002079">
      <w:pPr>
        <w:rPr>
          <w:b/>
          <w:bCs/>
          <w:sz w:val="28"/>
          <w:szCs w:val="28"/>
        </w:rPr>
      </w:pPr>
    </w:p>
    <w:p w:rsidR="008C46E1" w:rsidRPr="00C32A4D" w:rsidRDefault="005C7291" w:rsidP="00C85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="008C46E1" w:rsidRPr="00C32A4D">
        <w:rPr>
          <w:b/>
          <w:bCs/>
          <w:sz w:val="28"/>
          <w:szCs w:val="28"/>
        </w:rPr>
        <w:t xml:space="preserve"> Порядок эксплуатации ГТС при нормальных условиях,</w:t>
      </w:r>
    </w:p>
    <w:p w:rsidR="008C46E1" w:rsidRPr="00C32A4D" w:rsidRDefault="008C46E1" w:rsidP="00C85146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в экстремальных ситуациях при пропуске паводков,</w:t>
      </w:r>
    </w:p>
    <w:p w:rsidR="008C46E1" w:rsidRPr="00C32A4D" w:rsidRDefault="008C46E1" w:rsidP="00C85146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половодий и  отрицательных </w:t>
      </w:r>
      <w:proofErr w:type="gramStart"/>
      <w:r w:rsidRPr="00C32A4D">
        <w:rPr>
          <w:b/>
          <w:bCs/>
          <w:sz w:val="28"/>
          <w:szCs w:val="28"/>
        </w:rPr>
        <w:t>температурах</w:t>
      </w:r>
      <w:proofErr w:type="gramEnd"/>
    </w:p>
    <w:p w:rsidR="008C46E1" w:rsidRPr="00C32A4D" w:rsidRDefault="008C46E1" w:rsidP="00C85146">
      <w:pPr>
        <w:ind w:firstLine="708"/>
        <w:jc w:val="center"/>
        <w:rPr>
          <w:sz w:val="28"/>
          <w:szCs w:val="28"/>
        </w:rPr>
      </w:pPr>
      <w:r w:rsidRPr="00C32A4D">
        <w:rPr>
          <w:b/>
          <w:sz w:val="28"/>
          <w:szCs w:val="28"/>
        </w:rPr>
        <w:t>5.</w:t>
      </w:r>
      <w:r w:rsidR="005C7291">
        <w:rPr>
          <w:b/>
          <w:sz w:val="28"/>
          <w:szCs w:val="28"/>
        </w:rPr>
        <w:t>5</w:t>
      </w:r>
      <w:r w:rsidRPr="00C32A4D">
        <w:rPr>
          <w:b/>
          <w:sz w:val="28"/>
          <w:szCs w:val="28"/>
        </w:rPr>
        <w:t>.1 Порядок эксплуатации ГТС при нормальных условиях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C85146">
      <w:pPr>
        <w:pStyle w:val="ad"/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 условиях нормальной эксплуатации сооружения </w:t>
      </w:r>
      <w:r>
        <w:rPr>
          <w:sz w:val="28"/>
          <w:szCs w:val="28"/>
        </w:rPr>
        <w:t xml:space="preserve">дамбы </w:t>
      </w:r>
      <w:r w:rsidRPr="00C32A4D">
        <w:rPr>
          <w:sz w:val="28"/>
          <w:szCs w:val="28"/>
        </w:rPr>
        <w:t xml:space="preserve">должны содержаться в исправном состоянии и обеспечивать восприятие проектных нагрузок. При этом должны соблюдаться условия, при которых бетонные и железобетонные, каменные, металлические и из грунтовых материалов конструкции гидротехнических сооружений в процессе эксплуатации должны постоянно удовлетворять предусмотренные проектом требованиям в части: </w:t>
      </w:r>
    </w:p>
    <w:p w:rsidR="008C46E1" w:rsidRPr="00C32A4D" w:rsidRDefault="008C46E1" w:rsidP="008C46E1">
      <w:pPr>
        <w:pStyle w:val="ad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а) несущей способности (прочности  и  устойчивости);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б) установленного ограничения деформаций;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в) сопротивляемости образованию трещин;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г) фильтрационной прочности тела земляной плотины, основания, левого и правого борта примыкания тела плотины к берегам;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д) стойкости  против  разрушающего  воздействия  климатических факторов и воды.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2A4D">
        <w:rPr>
          <w:sz w:val="28"/>
          <w:szCs w:val="28"/>
        </w:rPr>
        <w:t>ри эксплуатации  проводятся мероприятия: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 xml:space="preserve">- наблюдения за порядком и  динамикой наполнения </w:t>
      </w:r>
      <w:r w:rsidR="006C7CDA">
        <w:rPr>
          <w:sz w:val="28"/>
          <w:szCs w:val="28"/>
        </w:rPr>
        <w:t>водохранилища</w:t>
      </w:r>
      <w:r w:rsidRPr="00C32A4D">
        <w:rPr>
          <w:sz w:val="28"/>
          <w:szCs w:val="28"/>
        </w:rPr>
        <w:t>, за величиной санитарных попусков в нижний бьеф;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 целью поддержания нормальной эксплуатации гидротехнических сооружений и оценки их работы проводятся визуальные и инструментальные наблюдения, обеспечивающие: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а) систематическое получение данных о состоянии и условиях работы сооружений;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б) своевременное и правильное назначение ремонтных работ;</w:t>
      </w:r>
    </w:p>
    <w:p w:rsidR="008C46E1" w:rsidRPr="00C32A4D" w:rsidRDefault="008C46E1" w:rsidP="008C46E1">
      <w:pPr>
        <w:ind w:firstLine="705"/>
        <w:jc w:val="both"/>
        <w:rPr>
          <w:bCs/>
          <w:sz w:val="28"/>
          <w:szCs w:val="28"/>
        </w:rPr>
      </w:pPr>
      <w:r w:rsidRPr="00C32A4D">
        <w:rPr>
          <w:sz w:val="28"/>
          <w:szCs w:val="28"/>
        </w:rPr>
        <w:t>в) своевременное принятие мер по предотвращению возможных возникновений аварийных ситуаций;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г) улучшение эксплуатации сооружений;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д) разработку мероприятий по усовершенствованию или реконструкции сооружений для повышения их надежности;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  <w:highlight w:val="yellow"/>
        </w:rPr>
      </w:pPr>
      <w:r w:rsidRPr="00C32A4D">
        <w:rPr>
          <w:sz w:val="28"/>
          <w:szCs w:val="28"/>
        </w:rPr>
        <w:t>е) установлению необходимости организации дополнительных наблюдений или сокращение их объемов.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Визуальные наблюдения заключаются в периодических осмотрах сооружений с описанием их состояний, зарисовками и фотоснимками, обмерами замеченных нарушений, применением простейших инструментов.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Инструментальные  наблюдения  заключаются в проведении плановых и высотных съемок, в необходимых случаях производится отбор и взятие проб грунта, бетона и воды для анализов.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Все нарушения, обнаруженные во время осмотров, фиксируются на месте, а также на планах и разрезах сооружений с описанием зарисовками, обмерами и фотографированием. При последующих осмотрах отмечаются происшедшие изменения в характере и масштабах деформаций. Результаты осмотров заносятся в журнал визуальных наблюдений, в котором указываются даты обнаружения деформаций, местоположение, характер деформаций и их размеры и т.д. Одновременно ведутся записи о необходимых мероприятиях, сроках их выполнения и </w:t>
      </w:r>
      <w:proofErr w:type="gramStart"/>
      <w:r w:rsidRPr="00C32A4D">
        <w:rPr>
          <w:sz w:val="28"/>
          <w:szCs w:val="28"/>
        </w:rPr>
        <w:t>фактическом</w:t>
      </w:r>
      <w:proofErr w:type="gramEnd"/>
      <w:r w:rsidRPr="00C32A4D">
        <w:rPr>
          <w:sz w:val="28"/>
          <w:szCs w:val="28"/>
        </w:rPr>
        <w:t xml:space="preserve"> их выполнением.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</w:t>
      </w:r>
      <w:proofErr w:type="gramStart"/>
      <w:r w:rsidRPr="00C32A4D">
        <w:rPr>
          <w:sz w:val="28"/>
          <w:szCs w:val="28"/>
        </w:rPr>
        <w:t>п</w:t>
      </w:r>
      <w:proofErr w:type="gramEnd"/>
      <w:r w:rsidRPr="00C32A4D">
        <w:rPr>
          <w:sz w:val="28"/>
          <w:szCs w:val="28"/>
        </w:rPr>
        <w:t>о результатам постоянно ведущихся наблюдений за всеми сооружениями составляются графики планово – предупредительных ремонтов и проводятся работы по уходу, текущему и капитальному ремонтам;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гребень плотины поддерживается на отметке не ниже </w:t>
      </w:r>
      <w:r w:rsidR="000F0346">
        <w:rPr>
          <w:sz w:val="28"/>
          <w:szCs w:val="28"/>
        </w:rPr>
        <w:t>235,10-235,2</w:t>
      </w:r>
      <w:r w:rsidR="00861C40">
        <w:rPr>
          <w:sz w:val="28"/>
          <w:szCs w:val="28"/>
        </w:rPr>
        <w:t>5</w:t>
      </w:r>
      <w:r w:rsidRPr="00C32A4D">
        <w:rPr>
          <w:sz w:val="28"/>
          <w:szCs w:val="28"/>
        </w:rPr>
        <w:t xml:space="preserve"> м (БС). 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Понижение гребня не допускается. Просадки немедленно восстанавливаются. Ликвидация просадок выполняется в следующем порядке: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сначала расчищают поверхность просевшего грунта, затем в наиболее просевшем месте откапывают траншею глубиной до 0,5 м и просевший участок наращивают до проектной отметки таким же грунтом, который уложен в тело плотины с тщательным уплотнением. Затем восстанавливают крепление;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не допускается наличие трещин на земляных поверхностях. Трещины вскрывают на всю глубину, а затем заделывают суглинистым грунтом с применением послойной трамбовки.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</w:t>
      </w:r>
      <w:proofErr w:type="gramStart"/>
      <w:r w:rsidRPr="00C32A4D">
        <w:rPr>
          <w:sz w:val="28"/>
          <w:szCs w:val="28"/>
        </w:rPr>
        <w:t>х</w:t>
      </w:r>
      <w:proofErr w:type="gramEnd"/>
      <w:r w:rsidRPr="00C32A4D">
        <w:rPr>
          <w:sz w:val="28"/>
          <w:szCs w:val="28"/>
        </w:rPr>
        <w:t xml:space="preserve">оды землеройных животных и другие пустоты в теле земляной плотины обнаруживаются систематическим зондированием с верховой и </w:t>
      </w:r>
      <w:r w:rsidRPr="00C32A4D">
        <w:rPr>
          <w:sz w:val="28"/>
          <w:szCs w:val="28"/>
        </w:rPr>
        <w:lastRenderedPageBreak/>
        <w:t>низовой стороны. Землеройные ходы заполняют под давлением жидкими растворами, глинами, песка и цемента. Борьба с землеройными животными ведется, при необходимости, химической обработкой ходов;</w:t>
      </w:r>
    </w:p>
    <w:p w:rsidR="008C46E1" w:rsidRPr="00C32A4D" w:rsidRDefault="008C46E1" w:rsidP="008C46E1">
      <w:pPr>
        <w:ind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откосы плотины сооружения содержатся в исправном состоянии, обеспечивающим сохранение проектной величины заложения и исправность креплений, для верхового откоса - соответствующего фактическим волновым и ледовым нагрузкам;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при подмыве верхового откоса принимаются меры к прекращению дальнейшего его размыва, проводятся работы по его восстановлению в соответствии проектной документацией;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</w:t>
      </w:r>
      <w:proofErr w:type="spellStart"/>
      <w:r w:rsidRPr="00C32A4D">
        <w:rPr>
          <w:sz w:val="28"/>
          <w:szCs w:val="28"/>
        </w:rPr>
        <w:t>просочки</w:t>
      </w:r>
      <w:proofErr w:type="spellEnd"/>
      <w:r w:rsidRPr="00C32A4D">
        <w:rPr>
          <w:sz w:val="28"/>
          <w:szCs w:val="28"/>
        </w:rPr>
        <w:t xml:space="preserve"> тела плотины ликвидируются или приглушаться немедленно, особенно если обнаруживаются увеличения просачивающегося расхода воды и вынос грунта из тела плотины.</w:t>
      </w:r>
    </w:p>
    <w:p w:rsidR="008C46E1" w:rsidRPr="00C32A4D" w:rsidRDefault="008C46E1" w:rsidP="005C729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Вокруг ключа необходимо отсыпать конус из несортированного гравия, на такую высоту, чтобы ключ прекратил свою деятельность. Затем делается</w:t>
      </w:r>
      <w:r w:rsidRPr="00C32A4D">
        <w:rPr>
          <w:sz w:val="28"/>
          <w:szCs w:val="28"/>
        </w:rPr>
        <w:br/>
        <w:t xml:space="preserve">заготовка грунта и мешков, заполненных грунтом. Небольшими вскрытиями выше ключа устанавливается ход </w:t>
      </w:r>
      <w:proofErr w:type="spellStart"/>
      <w:r w:rsidRPr="00C32A4D">
        <w:rPr>
          <w:sz w:val="28"/>
          <w:szCs w:val="28"/>
        </w:rPr>
        <w:t>просочек</w:t>
      </w:r>
      <w:proofErr w:type="spellEnd"/>
      <w:r w:rsidRPr="00C32A4D">
        <w:rPr>
          <w:sz w:val="28"/>
          <w:szCs w:val="28"/>
        </w:rPr>
        <w:t xml:space="preserve"> и поперек его делается замок в виде трещин</w:t>
      </w:r>
      <w:r w:rsidR="005C7291"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>из плотно утрамбованного грунта.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При понижении уровня воды в озере ход </w:t>
      </w:r>
      <w:proofErr w:type="spellStart"/>
      <w:r w:rsidRPr="00C32A4D">
        <w:rPr>
          <w:sz w:val="28"/>
          <w:szCs w:val="28"/>
        </w:rPr>
        <w:t>просочки</w:t>
      </w:r>
      <w:proofErr w:type="spellEnd"/>
      <w:r w:rsidRPr="00C32A4D">
        <w:rPr>
          <w:sz w:val="28"/>
          <w:szCs w:val="28"/>
        </w:rPr>
        <w:t xml:space="preserve"> вскрывается и тщательно задерживается.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образовавшиеся сквозные промоины со стороны верхового откоса заделываются немедленно. </w:t>
      </w:r>
      <w:proofErr w:type="gramStart"/>
      <w:r w:rsidRPr="00C32A4D">
        <w:rPr>
          <w:sz w:val="28"/>
          <w:szCs w:val="28"/>
        </w:rPr>
        <w:t xml:space="preserve">Временная заделка производится мешками с песком и каменной </w:t>
      </w:r>
      <w:proofErr w:type="spellStart"/>
      <w:r w:rsidRPr="00C32A4D">
        <w:rPr>
          <w:sz w:val="28"/>
          <w:szCs w:val="28"/>
        </w:rPr>
        <w:t>наброской</w:t>
      </w:r>
      <w:proofErr w:type="spellEnd"/>
      <w:r w:rsidRPr="00C32A4D">
        <w:rPr>
          <w:sz w:val="28"/>
          <w:szCs w:val="28"/>
        </w:rPr>
        <w:t xml:space="preserve"> со стороны озера.</w:t>
      </w:r>
      <w:proofErr w:type="gramEnd"/>
      <w:r w:rsidRPr="00C32A4D">
        <w:rPr>
          <w:sz w:val="28"/>
          <w:szCs w:val="28"/>
        </w:rPr>
        <w:t xml:space="preserve"> Затем в промоине следует удалить наносной и нарушенный слой грунта и борта обработать ступенями.</w:t>
      </w:r>
    </w:p>
    <w:p w:rsidR="008C46E1" w:rsidRPr="00C32A4D" w:rsidRDefault="008C46E1" w:rsidP="00441330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По расчищенной поверхности поперек промоины выка</w:t>
      </w:r>
      <w:r w:rsidR="00002079">
        <w:rPr>
          <w:sz w:val="28"/>
          <w:szCs w:val="28"/>
        </w:rPr>
        <w:t>пывается траншея глубиной 0,5=</w:t>
      </w:r>
      <w:r w:rsidRPr="00C32A4D">
        <w:rPr>
          <w:sz w:val="28"/>
          <w:szCs w:val="28"/>
        </w:rPr>
        <w:t>1,0 м и далее на подготовленную поверхность и в траншею укладывается суглинистый грунт с тщатель</w:t>
      </w:r>
      <w:r w:rsidR="00002079">
        <w:rPr>
          <w:sz w:val="28"/>
          <w:szCs w:val="28"/>
        </w:rPr>
        <w:t xml:space="preserve">ным уплотнением слоями по </w:t>
      </w:r>
      <w:r w:rsidR="00002079">
        <w:rPr>
          <w:sz w:val="28"/>
          <w:szCs w:val="28"/>
        </w:rPr>
        <w:br/>
        <w:t>15-</w:t>
      </w:r>
      <w:r w:rsidRPr="00C32A4D">
        <w:rPr>
          <w:sz w:val="28"/>
          <w:szCs w:val="28"/>
        </w:rPr>
        <w:t>20 см.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При необходимости подводной заделки промоину на верховом откосе следует перекрывать </w:t>
      </w:r>
      <w:proofErr w:type="gramStart"/>
      <w:r w:rsidRPr="00C32A4D">
        <w:rPr>
          <w:sz w:val="28"/>
          <w:szCs w:val="28"/>
        </w:rPr>
        <w:t>шпунтовым</w:t>
      </w:r>
      <w:proofErr w:type="gramEnd"/>
      <w:r w:rsidRPr="00C32A4D">
        <w:rPr>
          <w:sz w:val="28"/>
          <w:szCs w:val="28"/>
        </w:rPr>
        <w:t xml:space="preserve"> рядом. Откачивать воду из переделов шпунтового ограждения и только после этого выполнять земляные работы.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Промоины, образующиеся на земляных откосах при стоке талых и ливневых вод необходимо заделывать растительным грунтом с подсевом трав.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Травяной покров низового откоса нуждается в постоянном уходе и восстановлении. Не допускается произрастание на откосах плотины деревьев и кустарников. Сорная растительность  постоянно скашивается и удаляется.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не допускается выход фильтрационных вод на низовой откос плотины. На месте выхода производится присыпка обратного фильтра или улаживается откос. В случаях интенсивной фильтрации на низовом откосе в сопряжениях с водопропускными сооружениями, необходимо немедленно расчистить места выходов, заполнить их мелким щебнем и песком, выполнить п</w:t>
      </w:r>
      <w:r w:rsidR="004046E6">
        <w:rPr>
          <w:sz w:val="28"/>
          <w:szCs w:val="28"/>
        </w:rPr>
        <w:t>е</w:t>
      </w:r>
      <w:r w:rsidRPr="00C32A4D">
        <w:rPr>
          <w:sz w:val="28"/>
          <w:szCs w:val="28"/>
        </w:rPr>
        <w:t>р</w:t>
      </w:r>
      <w:r w:rsidR="004046E6">
        <w:rPr>
          <w:sz w:val="28"/>
          <w:szCs w:val="28"/>
        </w:rPr>
        <w:t>е</w:t>
      </w:r>
      <w:r w:rsidRPr="00C32A4D">
        <w:rPr>
          <w:sz w:val="28"/>
          <w:szCs w:val="28"/>
        </w:rPr>
        <w:t>грузку фильтрующим материалом для предотвращения выноса грунта из контактных зон. Одновременно следует п</w:t>
      </w:r>
      <w:r w:rsidR="004046E6">
        <w:rPr>
          <w:sz w:val="28"/>
          <w:szCs w:val="28"/>
        </w:rPr>
        <w:t>е</w:t>
      </w:r>
      <w:r w:rsidRPr="00C32A4D">
        <w:rPr>
          <w:sz w:val="28"/>
          <w:szCs w:val="28"/>
        </w:rPr>
        <w:t>р</w:t>
      </w:r>
      <w:r w:rsidR="004046E6">
        <w:rPr>
          <w:sz w:val="28"/>
          <w:szCs w:val="28"/>
        </w:rPr>
        <w:t>е</w:t>
      </w:r>
      <w:r w:rsidRPr="00C32A4D">
        <w:rPr>
          <w:sz w:val="28"/>
          <w:szCs w:val="28"/>
        </w:rPr>
        <w:t>гружать верховой откос в зависимости от типа крепления песком, щебнем, мешками с грунтом, укладкой брезентового пластыря и т.д.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 xml:space="preserve">- при обнаружении выноса грунта фильтрационной водой принимаются меры к его прекращению. Фильтрация через тело плотины может устраняться путем </w:t>
      </w:r>
      <w:proofErr w:type="spellStart"/>
      <w:r w:rsidRPr="00C32A4D">
        <w:rPr>
          <w:sz w:val="28"/>
          <w:szCs w:val="28"/>
        </w:rPr>
        <w:t>кольматации</w:t>
      </w:r>
      <w:proofErr w:type="spellEnd"/>
      <w:r w:rsidRPr="00C32A4D">
        <w:rPr>
          <w:sz w:val="28"/>
          <w:szCs w:val="28"/>
        </w:rPr>
        <w:t xml:space="preserve"> глинистой водой, цементацией, нагнетанием глинистого</w:t>
      </w:r>
      <w:r w:rsidRPr="00C32A4D">
        <w:rPr>
          <w:color w:val="00B0F0"/>
          <w:sz w:val="28"/>
          <w:szCs w:val="28"/>
        </w:rPr>
        <w:t xml:space="preserve"> </w:t>
      </w:r>
      <w:r w:rsidRPr="00C32A4D">
        <w:rPr>
          <w:sz w:val="28"/>
          <w:szCs w:val="28"/>
        </w:rPr>
        <w:t xml:space="preserve">раствора, заливкой </w:t>
      </w:r>
      <w:proofErr w:type="spellStart"/>
      <w:r w:rsidRPr="00C32A4D">
        <w:rPr>
          <w:sz w:val="28"/>
          <w:szCs w:val="28"/>
        </w:rPr>
        <w:t>гидроизолом</w:t>
      </w:r>
      <w:proofErr w:type="spellEnd"/>
      <w:r w:rsidRPr="00C32A4D">
        <w:rPr>
          <w:sz w:val="28"/>
          <w:szCs w:val="28"/>
        </w:rPr>
        <w:t xml:space="preserve">, отводом поверхностных и грунтовых вод (дренаж, кюветы и </w:t>
      </w:r>
      <w:proofErr w:type="spellStart"/>
      <w:proofErr w:type="gramStart"/>
      <w:r w:rsidRPr="00C32A4D">
        <w:rPr>
          <w:sz w:val="28"/>
          <w:szCs w:val="28"/>
        </w:rPr>
        <w:t>др</w:t>
      </w:r>
      <w:proofErr w:type="spellEnd"/>
      <w:proofErr w:type="gramEnd"/>
      <w:r w:rsidRPr="00C32A4D">
        <w:rPr>
          <w:sz w:val="28"/>
          <w:szCs w:val="28"/>
        </w:rPr>
        <w:t xml:space="preserve"> );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территория за низовым откосом плотины предохраняется от заболачивания путем своевременного поддержания в исправном состоянии отвода профильтровавшейся воды;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при появлении провалов на участках плотины вдоль водопропускных сооружений или отслоений грунта от стен трубы, вскрывают эти места и тщательно засыпают с уплотнением глинистым грунтом;</w:t>
      </w:r>
    </w:p>
    <w:p w:rsidR="008C46E1" w:rsidRPr="00C32A4D" w:rsidRDefault="008C46E1" w:rsidP="008C46E1">
      <w:pPr>
        <w:ind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- при появлении фильтрации вдоль труб с выносом грунта, когда сооружению угрожает авария, немедленно прекращают наполнение </w:t>
      </w:r>
      <w:r w:rsidR="006C7CDA">
        <w:rPr>
          <w:sz w:val="28"/>
          <w:szCs w:val="28"/>
        </w:rPr>
        <w:t>водохранилища</w:t>
      </w:r>
      <w:r w:rsidRPr="00C32A4D">
        <w:rPr>
          <w:sz w:val="28"/>
          <w:szCs w:val="28"/>
        </w:rPr>
        <w:t xml:space="preserve">, приступают или полностью опорожняют </w:t>
      </w:r>
      <w:r w:rsidR="00562A58">
        <w:rPr>
          <w:sz w:val="28"/>
          <w:szCs w:val="28"/>
        </w:rPr>
        <w:t>водохранилище</w:t>
      </w:r>
      <w:r w:rsidRPr="00C32A4D">
        <w:rPr>
          <w:sz w:val="28"/>
          <w:szCs w:val="28"/>
        </w:rPr>
        <w:t xml:space="preserve"> (по возможности) и устраняют дефекты;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- бетонные элементы конструкций сооружений поддерживаются в исправном состоянии. Трещины в бетоне ликвидируют заливкой горячего битума, бетоном на расширяющемся цементе, торкретом или специальными ремонтными растворами. При ремонте бетонных конструкций в зимнее время используются противоморозные добавки в бетон, устраиваются специальные утепления.</w:t>
      </w:r>
    </w:p>
    <w:p w:rsidR="008C46E1" w:rsidRPr="00C32A4D" w:rsidRDefault="008C46E1" w:rsidP="008C46E1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заделке трещин в бетоне различают различные методы их устранения в зависимости от ширины их  раскрытия.</w:t>
      </w:r>
    </w:p>
    <w:p w:rsidR="008C46E1" w:rsidRPr="00C32A4D" w:rsidRDefault="008C46E1" w:rsidP="00002079">
      <w:pPr>
        <w:ind w:firstLine="705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Мелкие трещины до 5 мм заливают горячим битумом,  холодным раствором битума в бензине</w:t>
      </w:r>
      <w:r w:rsidR="00002079">
        <w:rPr>
          <w:sz w:val="28"/>
          <w:szCs w:val="28"/>
        </w:rPr>
        <w:t>. Трещины с шириной раскрытия 5-</w:t>
      </w:r>
      <w:r w:rsidRPr="00C32A4D">
        <w:rPr>
          <w:sz w:val="28"/>
          <w:szCs w:val="28"/>
        </w:rPr>
        <w:t>20 мм конопатят просмоленной паклей. Крупные трещины с шириной раскрытия 30 – 40 мм и более заделывают бетоном на мелком гравии или раствором, приготовленном на расширяющемся цементе с предварительной вырубкой, расчисткой и промывкой трещин водой. Не глубокие, но широкие выбоины в бетоне можно заделывать торкретом. Для этого поверхность старого бетона тщательно готовиться. Состав раствора для торкрета принимать от 1</w:t>
      </w:r>
      <w:proofErr w:type="gramStart"/>
      <w:r w:rsidRPr="00C32A4D">
        <w:rPr>
          <w:sz w:val="28"/>
          <w:szCs w:val="28"/>
        </w:rPr>
        <w:t xml:space="preserve"> :</w:t>
      </w:r>
      <w:proofErr w:type="gramEnd"/>
      <w:r w:rsidRPr="00C32A4D">
        <w:rPr>
          <w:sz w:val="28"/>
          <w:szCs w:val="28"/>
        </w:rPr>
        <w:t xml:space="preserve"> 2 до 1 : 4 (цемент : песок). Последующий слой р</w:t>
      </w:r>
      <w:r w:rsidR="00002079">
        <w:rPr>
          <w:sz w:val="28"/>
          <w:szCs w:val="28"/>
        </w:rPr>
        <w:t>екомендуется наносить через 1-</w:t>
      </w:r>
      <w:r w:rsidRPr="00C32A4D">
        <w:rPr>
          <w:sz w:val="28"/>
          <w:szCs w:val="28"/>
        </w:rPr>
        <w:t>2 дня по металлической сетке.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ремонте бетонных поверхностей сооружений и ликвидации трещин также можно применять специальные ремонтные растворы.</w:t>
      </w:r>
    </w:p>
    <w:p w:rsidR="00002079" w:rsidRDefault="008C46E1" w:rsidP="00002079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ремонте бетонных конструкций в зимнее время должны использоваться противоморозные добавки в бетон или устраиваться специальные утепления.</w:t>
      </w:r>
    </w:p>
    <w:p w:rsidR="008C46E1" w:rsidRPr="00002079" w:rsidRDefault="008C46E1" w:rsidP="00002079">
      <w:pPr>
        <w:ind w:firstLine="708"/>
        <w:jc w:val="both"/>
        <w:rPr>
          <w:b/>
          <w:bCs/>
          <w:sz w:val="28"/>
          <w:szCs w:val="28"/>
        </w:rPr>
      </w:pPr>
      <w:r w:rsidRPr="00C32A4D">
        <w:rPr>
          <w:b/>
          <w:sz w:val="28"/>
          <w:szCs w:val="28"/>
        </w:rPr>
        <w:t xml:space="preserve">Пропуск весеннего паводка – самый ответственный момент в работе </w:t>
      </w:r>
      <w:r w:rsidR="00F26677">
        <w:rPr>
          <w:b/>
          <w:sz w:val="28"/>
          <w:szCs w:val="28"/>
        </w:rPr>
        <w:t>водохранилища</w:t>
      </w:r>
      <w:r w:rsidRPr="00C32A4D">
        <w:rPr>
          <w:b/>
          <w:sz w:val="28"/>
          <w:szCs w:val="28"/>
        </w:rPr>
        <w:t>. Основное, решающее условие безаварийного пропуска весеннего паводка - продуманная и хорошо проведенная подготовка к   нему.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Подготовительный период к пропуску весеннего половодья начинается не позже чем за месяц до начала половодья, когда организуется паводковая комиссия под руководством </w:t>
      </w:r>
      <w:r w:rsidR="00562A58">
        <w:rPr>
          <w:bCs/>
          <w:sz w:val="28"/>
          <w:szCs w:val="28"/>
        </w:rPr>
        <w:t xml:space="preserve">главы </w:t>
      </w:r>
      <w:r w:rsidR="004046E6">
        <w:rPr>
          <w:bCs/>
          <w:sz w:val="28"/>
          <w:szCs w:val="28"/>
        </w:rPr>
        <w:t xml:space="preserve">администрации </w:t>
      </w:r>
      <w:r w:rsidR="00562A58">
        <w:rPr>
          <w:bCs/>
          <w:sz w:val="28"/>
          <w:szCs w:val="28"/>
        </w:rPr>
        <w:t>сельского поселения</w:t>
      </w:r>
      <w:r w:rsidRPr="00C32A4D">
        <w:rPr>
          <w:bCs/>
          <w:sz w:val="28"/>
          <w:szCs w:val="28"/>
        </w:rPr>
        <w:t>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Специалистами предприятия</w:t>
      </w:r>
      <w:r w:rsidRPr="00C32A4D">
        <w:rPr>
          <w:bCs/>
          <w:sz w:val="28"/>
          <w:szCs w:val="28"/>
        </w:rPr>
        <w:t xml:space="preserve"> проводятся организационные и подготовительные мероприятия к пропуску половодья.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 состав организационных мероприятий входят:</w:t>
      </w:r>
    </w:p>
    <w:p w:rsidR="008C46E1" w:rsidRPr="00C32A4D" w:rsidRDefault="008C46E1" w:rsidP="008C46E1">
      <w:pPr>
        <w:ind w:left="851" w:hanging="143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обследован</w:t>
      </w:r>
      <w:r>
        <w:rPr>
          <w:bCs/>
          <w:sz w:val="28"/>
          <w:szCs w:val="28"/>
        </w:rPr>
        <w:t xml:space="preserve">ие гидротехнических сооружений и </w:t>
      </w:r>
      <w:r w:rsidRPr="00C32A4D">
        <w:rPr>
          <w:bCs/>
          <w:sz w:val="28"/>
          <w:szCs w:val="28"/>
        </w:rPr>
        <w:t>прилегающей к нему водосборной площади;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сбор данных в следующем объеме;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а) общее количество </w:t>
      </w:r>
      <w:proofErr w:type="spellStart"/>
      <w:r w:rsidRPr="00C32A4D">
        <w:rPr>
          <w:bCs/>
          <w:sz w:val="28"/>
          <w:szCs w:val="28"/>
        </w:rPr>
        <w:t>снегозапаса</w:t>
      </w:r>
      <w:proofErr w:type="spellEnd"/>
      <w:r w:rsidRPr="00C32A4D">
        <w:rPr>
          <w:bCs/>
          <w:sz w:val="28"/>
          <w:szCs w:val="28"/>
        </w:rPr>
        <w:t xml:space="preserve"> на водосборной площади;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б) запас в емкости </w:t>
      </w:r>
      <w:r w:rsidR="00F26677">
        <w:rPr>
          <w:bCs/>
          <w:sz w:val="28"/>
          <w:szCs w:val="28"/>
        </w:rPr>
        <w:t>пруда</w:t>
      </w:r>
      <w:r w:rsidRPr="00C32A4D">
        <w:rPr>
          <w:bCs/>
          <w:sz w:val="28"/>
          <w:szCs w:val="28"/>
        </w:rPr>
        <w:t xml:space="preserve"> для принятия паводковых вод;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в) объемы воды, которые необходимо сбросить в нижний бьеф;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г)  наличие зафиксированных отметок нормального, форсированного и предельно допустимого горизонтов воды у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д) необходимость в проведении ремонта водосбросного и водозаборного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е) возможную зону затопления п</w:t>
      </w:r>
      <w:r>
        <w:rPr>
          <w:bCs/>
          <w:sz w:val="28"/>
          <w:szCs w:val="28"/>
        </w:rPr>
        <w:t xml:space="preserve">аводковыми водами прилегающей </w:t>
      </w:r>
      <w:r w:rsidRPr="00C32A4D">
        <w:rPr>
          <w:bCs/>
          <w:sz w:val="28"/>
          <w:szCs w:val="28"/>
        </w:rPr>
        <w:t>территории в период пика половодья;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ж) пропускная способность водосбросного сооружения; 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з) техническое состояние гидротехнических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заведение журнала пропуска весеннего половодья, в котором отражаются следующие вопросы: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а) приведение схематичного плана </w:t>
      </w:r>
      <w:r w:rsidR="00F26677">
        <w:rPr>
          <w:bCs/>
          <w:sz w:val="28"/>
          <w:szCs w:val="28"/>
        </w:rPr>
        <w:t>пруда</w:t>
      </w:r>
      <w:r w:rsidRPr="00C32A4D">
        <w:rPr>
          <w:bCs/>
          <w:sz w:val="28"/>
          <w:szCs w:val="28"/>
        </w:rPr>
        <w:t>, сооружений и их описание с указаний местоположения на водотоке;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б) описание результатов обследования гидротехнических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в) рекомендации паводковой комиссии;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г) составы и графики работы дежурных бригад, их должностные обязанности обеспечение инструментом, приспособлениями и механизмами, доведение до исполнителей графика дежурств, мест сбора, способов оповещения и доставки на объект дежурных  бригад,  инструктаж, выполнение требований техники безопасности, условий труда и отдыха;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д) с</w:t>
      </w:r>
      <w:r w:rsidR="00002079">
        <w:rPr>
          <w:bCs/>
          <w:sz w:val="28"/>
          <w:szCs w:val="28"/>
        </w:rPr>
        <w:t>ведения о выполнении ремонтно-</w:t>
      </w:r>
      <w:r w:rsidRPr="00C32A4D">
        <w:rPr>
          <w:bCs/>
          <w:sz w:val="28"/>
          <w:szCs w:val="28"/>
        </w:rPr>
        <w:t>эксплуатационных работ;</w:t>
      </w:r>
    </w:p>
    <w:p w:rsidR="008C46E1" w:rsidRPr="00C32A4D" w:rsidRDefault="008C46E1" w:rsidP="008C46E1">
      <w:pPr>
        <w:tabs>
          <w:tab w:val="left" w:pos="0"/>
        </w:tabs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ab/>
        <w:t>е) сведения о времени начала пика и спада уровней воды и их количественные  показатели;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ж) сведения об экстренных мероприятиях, выполняемых бригадами в случаях  возникновения аварийных ситуаций при согласовании с паводковой комиссией;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з) предложения по обеспечению пропуска последующих половодий и паводков.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 состав подготовительных мероприятий к пропуску весеннего половодья входят: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разработка плана мероприятий по пропуску половодья;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формирование дежурных бригад;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составление графиков работы дежурных бригад;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проведение инструктажа по технике безопасности;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установление порядка наполнения </w:t>
      </w:r>
      <w:r w:rsidR="00562A58">
        <w:rPr>
          <w:bCs/>
          <w:sz w:val="28"/>
          <w:szCs w:val="28"/>
        </w:rPr>
        <w:t xml:space="preserve"> водохранилище</w:t>
      </w:r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proofErr w:type="gramStart"/>
      <w:r w:rsidRPr="00C32A4D">
        <w:rPr>
          <w:bCs/>
          <w:sz w:val="28"/>
          <w:szCs w:val="28"/>
        </w:rPr>
        <w:t xml:space="preserve">- проверка и нанесение фиксированных отметок нормального, форсированного и  предельно–допустимого горизонтов воды у сооружения, </w:t>
      </w:r>
      <w:r w:rsidRPr="00C32A4D">
        <w:rPr>
          <w:bCs/>
          <w:sz w:val="28"/>
          <w:szCs w:val="28"/>
        </w:rPr>
        <w:lastRenderedPageBreak/>
        <w:t>которые должны быть нанесены несмываемой краской  на опоре или закреплены отдельно  стоящей водомерной рейкой;</w:t>
      </w:r>
      <w:proofErr w:type="gramEnd"/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проверка наличия в зоне возможного затопления в верхнем бьефе,   при необходимости и вывоза стогов сена и соломы, плавающих предметов, материальных ценностей и т.д.;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выполнение обследования гидротехнических сооружений и оценка   возможности их разрушения максимальными сбросными расходами, большими скоростями течения воды, катастрофическим повышением уровней воды;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обеспечение снижения отрицательного воздействия от возможного прорыва плотины на нижележащие объекты, вплоть до устройства прорана в теле </w:t>
      </w:r>
      <w:r w:rsidRPr="00C32A4D">
        <w:rPr>
          <w:sz w:val="28"/>
          <w:szCs w:val="28"/>
        </w:rPr>
        <w:t>плотины</w:t>
      </w:r>
      <w:r w:rsidRPr="00C32A4D">
        <w:rPr>
          <w:bCs/>
          <w:sz w:val="28"/>
          <w:szCs w:val="28"/>
        </w:rPr>
        <w:t xml:space="preserve">, при оценке состояния </w:t>
      </w:r>
      <w:r w:rsidR="00562A58">
        <w:rPr>
          <w:bCs/>
          <w:sz w:val="28"/>
          <w:szCs w:val="28"/>
        </w:rPr>
        <w:t>водохранилища</w:t>
      </w:r>
      <w:r>
        <w:rPr>
          <w:bCs/>
          <w:sz w:val="28"/>
          <w:szCs w:val="28"/>
        </w:rPr>
        <w:t xml:space="preserve"> </w:t>
      </w:r>
      <w:r w:rsidRPr="00C32A4D">
        <w:rPr>
          <w:bCs/>
          <w:sz w:val="28"/>
          <w:szCs w:val="28"/>
        </w:rPr>
        <w:t>как опасное (аварийное);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проведение необходимого ремонта гидротехнических сооружений, обеспечивающих пропуск весеннего половодья;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обеспечение оперативной связи с местными паводковыми комиссиями администрациями, Управлением МЧС по РБ, другим  заинтересованными организациями;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согласование режима пропуска весеннего половодья с местным администрациями и другими заинтересованными организациями;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проверка исправности задвижек водозаборного сооружения;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принятие мер по исключению попадания талых вод на грунтовый откос плотины и, при необходимости, устройство отводных канав или ограждающих дамб;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освобождение от снега и ледовых пробок входного и выходного отверстий водозаборного сооружения, которые  образуются при наличии живого тока через сооружения в холодный период года, а также в результате замерзания воды в выходных оголовках, заглубленных под уровень воды в нижнем бьефе;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проведение расчистки подъездных путей к узлу гидротехнических сооружений и проезда по гребню </w:t>
      </w:r>
      <w:r w:rsidRPr="00C32A4D">
        <w:rPr>
          <w:sz w:val="28"/>
          <w:szCs w:val="28"/>
        </w:rPr>
        <w:t>плотины</w:t>
      </w:r>
      <w:r w:rsidRPr="00C32A4D">
        <w:rPr>
          <w:bCs/>
          <w:sz w:val="28"/>
          <w:szCs w:val="28"/>
        </w:rPr>
        <w:t>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если </w:t>
      </w:r>
      <w:r w:rsidR="00562A58">
        <w:rPr>
          <w:bCs/>
          <w:sz w:val="28"/>
          <w:szCs w:val="28"/>
        </w:rPr>
        <w:t xml:space="preserve">водохранилище </w:t>
      </w:r>
      <w:r w:rsidRPr="00C32A4D">
        <w:rPr>
          <w:bCs/>
          <w:sz w:val="28"/>
          <w:szCs w:val="28"/>
        </w:rPr>
        <w:t>зимой было заполнено водой до отметки нормального подпорного уровня (НПУ), то производится о</w:t>
      </w:r>
      <w:r w:rsidR="004046E6">
        <w:rPr>
          <w:bCs/>
          <w:sz w:val="28"/>
          <w:szCs w:val="28"/>
        </w:rPr>
        <w:t>т</w:t>
      </w:r>
      <w:r w:rsidRPr="00C32A4D">
        <w:rPr>
          <w:bCs/>
          <w:sz w:val="28"/>
          <w:szCs w:val="28"/>
        </w:rPr>
        <w:t>калывание льда перед плотиной и вдоль других сооружений по всей их длине –  у</w:t>
      </w:r>
      <w:r w:rsidR="00002079">
        <w:rPr>
          <w:bCs/>
          <w:sz w:val="28"/>
          <w:szCs w:val="28"/>
        </w:rPr>
        <w:t>страивается майна шириной 0,5-</w:t>
      </w:r>
      <w:r w:rsidRPr="00C32A4D">
        <w:rPr>
          <w:bCs/>
          <w:sz w:val="28"/>
          <w:szCs w:val="28"/>
        </w:rPr>
        <w:t>1,0 м;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в непосредственной близости от </w:t>
      </w:r>
      <w:r w:rsidRPr="00C32A4D">
        <w:rPr>
          <w:sz w:val="28"/>
          <w:szCs w:val="28"/>
        </w:rPr>
        <w:t>плотины</w:t>
      </w:r>
      <w:r w:rsidRPr="00C32A4D">
        <w:rPr>
          <w:bCs/>
          <w:sz w:val="28"/>
          <w:szCs w:val="28"/>
        </w:rPr>
        <w:t xml:space="preserve"> или на </w:t>
      </w:r>
      <w:r w:rsidRPr="00C32A4D">
        <w:rPr>
          <w:sz w:val="28"/>
          <w:szCs w:val="28"/>
        </w:rPr>
        <w:t>плотине</w:t>
      </w:r>
      <w:r w:rsidRPr="00C32A4D">
        <w:rPr>
          <w:bCs/>
          <w:sz w:val="28"/>
          <w:szCs w:val="28"/>
        </w:rPr>
        <w:t xml:space="preserve"> заготавливаются аварийные материалы и инструменты;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вблизи </w:t>
      </w:r>
      <w:r w:rsidRPr="00C32A4D">
        <w:rPr>
          <w:sz w:val="28"/>
          <w:szCs w:val="28"/>
        </w:rPr>
        <w:t>плотины</w:t>
      </w:r>
      <w:r w:rsidRPr="00C32A4D">
        <w:rPr>
          <w:bCs/>
          <w:sz w:val="28"/>
          <w:szCs w:val="28"/>
        </w:rPr>
        <w:t xml:space="preserve"> открывается карьер талого глинистого грунта, который укрывают соломой, устраивают подъезд к нему.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Все подготовительные мероприятия, в том числе и ремонтные работы по сооружениям, завершаются за 15 дней до вероятного срока начала весеннего половодья.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Особенностью пропуска дождевых паводков является отсутствие необходимого подготовительного периода.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При пропуске половодья (паводков) выполняются следующие требования эксплуатации и мероприятия: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lastRenderedPageBreak/>
        <w:t>- в период прохождения весеннего половодья (паводков) организуется круглосуточное дежурство бригад и необходимой техники. При этом водосбросное и водозаборное сооружения находятся под постоянным наблюдением.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Проводятся регулярные наблюдения за уровнем воды в </w:t>
      </w:r>
      <w:r w:rsidR="00562A58">
        <w:rPr>
          <w:bCs/>
          <w:sz w:val="28"/>
          <w:szCs w:val="28"/>
        </w:rPr>
        <w:t>водохранилище</w:t>
      </w:r>
      <w:r w:rsidRPr="00C32A4D">
        <w:rPr>
          <w:bCs/>
          <w:sz w:val="28"/>
          <w:szCs w:val="28"/>
        </w:rPr>
        <w:t>, расходами, сбрасываемыми в нижний бьеф;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при прохождении сбросных расходов проведение каких-либо ремонтных работ в нижнем бьефе водосбросного сооружения недопустимо. </w:t>
      </w:r>
    </w:p>
    <w:p w:rsidR="008C46E1" w:rsidRPr="00C32A4D" w:rsidRDefault="008C46E1" w:rsidP="008C46E1">
      <w:pPr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          - </w:t>
      </w:r>
      <w:proofErr w:type="gramStart"/>
      <w:r w:rsidRPr="00C32A4D">
        <w:rPr>
          <w:bCs/>
          <w:sz w:val="28"/>
          <w:szCs w:val="28"/>
        </w:rPr>
        <w:t>н</w:t>
      </w:r>
      <w:proofErr w:type="gramEnd"/>
      <w:r w:rsidRPr="00C32A4D">
        <w:rPr>
          <w:bCs/>
          <w:sz w:val="28"/>
          <w:szCs w:val="28"/>
        </w:rPr>
        <w:t>еобходимо следить за работой водосбросного сооружения:</w:t>
      </w:r>
    </w:p>
    <w:p w:rsidR="008C46E1" w:rsidRPr="00C32A4D" w:rsidRDefault="008C46E1" w:rsidP="008C46E1">
      <w:pPr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 не допускать забивания его льдом, плавающими деревьями, карчами, копнами сена и т.п. </w:t>
      </w:r>
      <w:proofErr w:type="gramStart"/>
      <w:r w:rsidRPr="00C32A4D">
        <w:rPr>
          <w:bCs/>
          <w:sz w:val="28"/>
          <w:szCs w:val="28"/>
        </w:rPr>
        <w:t xml:space="preserve">Для этого, не дожидаясь образования спрессованных пробок, которые требуют для разборки больших затрат труда, необходимо раздвигать плавающие предметы баграми; деревья нужно зацеплять тросами и отбуксировать тракторами за пределы рабочей зоны; </w:t>
      </w:r>
      <w:proofErr w:type="gramEnd"/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в период пропуска половодья (паводка) обеспечивается оповещение населения, предприятий, организаций о возможных катастрофических подъемах уровней воды, затоплении и подтоплении территории в нижнем бьефе;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увязывается работа водосбросного сооружения с работой водозаборного сооружения;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не допускается превышение уровня воды в верхнем бьефе выше проектного форсированного уровня (ФПУ) при пропуске максимального проектного расхода воды.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При наличии ледовых явлений на озере и при отрицательных температурах воздуха дополнительно выполняют: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перед началом пропуска половодья через водосбросное сооружение </w:t>
      </w:r>
      <w:proofErr w:type="gramStart"/>
      <w:r w:rsidRPr="00C32A4D">
        <w:rPr>
          <w:bCs/>
          <w:sz w:val="28"/>
          <w:szCs w:val="28"/>
        </w:rPr>
        <w:t>проверяют</w:t>
      </w:r>
      <w:proofErr w:type="gramEnd"/>
      <w:r w:rsidRPr="00C32A4D">
        <w:rPr>
          <w:bCs/>
          <w:sz w:val="28"/>
          <w:szCs w:val="28"/>
        </w:rPr>
        <w:t xml:space="preserve"> не закупорен ли оно льдом, наледями, плавающими предметам и, при необходимости,   расчищается;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- при воздействии льда  на гидротехнические сооружения принимают меры по восстановлению крепления напорного откоса </w:t>
      </w:r>
      <w:r w:rsidRPr="00C32A4D">
        <w:rPr>
          <w:sz w:val="28"/>
          <w:szCs w:val="28"/>
        </w:rPr>
        <w:t>водоподпорного сооружения</w:t>
      </w:r>
      <w:r w:rsidRPr="00C32A4D">
        <w:rPr>
          <w:bCs/>
          <w:sz w:val="28"/>
          <w:szCs w:val="28"/>
        </w:rPr>
        <w:t xml:space="preserve"> путем отсыпки каменной </w:t>
      </w:r>
      <w:proofErr w:type="spellStart"/>
      <w:r w:rsidRPr="00C32A4D">
        <w:rPr>
          <w:bCs/>
          <w:sz w:val="28"/>
          <w:szCs w:val="28"/>
        </w:rPr>
        <w:t>наброской</w:t>
      </w:r>
      <w:proofErr w:type="spellEnd"/>
      <w:r w:rsidRPr="00C32A4D">
        <w:rPr>
          <w:bCs/>
          <w:sz w:val="28"/>
          <w:szCs w:val="28"/>
        </w:rPr>
        <w:t>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После прохождения весеннего половодья выполняется комиссионное обследование гидротехнических сооружений для обнаружения повреждений, дефектов, деформаций, размывов и  разрушений.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После обследования гидротехническим отделом по Западной зоне составляется отчет о пропуске половодья, в котором отражаются: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условия пропуска половодья (гидрометеорологические, периоды нарастания и спада, ледовые явления, максимальные уровни воды и  расходы);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причины и характер повреждений или аварий, методы их устранения;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выводы по устранению недостатков при организации и проведении пропуска половодья;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объемы проектных</w:t>
      </w:r>
      <w:r w:rsidR="00002079">
        <w:rPr>
          <w:bCs/>
          <w:sz w:val="28"/>
          <w:szCs w:val="28"/>
        </w:rPr>
        <w:t>, изыскательских, строительно-</w:t>
      </w:r>
      <w:r w:rsidRPr="00C32A4D">
        <w:rPr>
          <w:bCs/>
          <w:sz w:val="28"/>
          <w:szCs w:val="28"/>
        </w:rPr>
        <w:t>монтажных работ, необходимых для устранения повреждений или последствий аварии на гидротехнических сооружениях.</w:t>
      </w:r>
    </w:p>
    <w:p w:rsidR="008C46E1" w:rsidRPr="00C32A4D" w:rsidRDefault="008C46E1" w:rsidP="008C46E1">
      <w:pPr>
        <w:pStyle w:val="ae"/>
        <w:tabs>
          <w:tab w:val="left" w:pos="-142"/>
          <w:tab w:val="left" w:pos="567"/>
        </w:tabs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ab/>
        <w:t xml:space="preserve">Аварийный запас материалов, необходимый на случай возникновения аварийной </w:t>
      </w:r>
      <w:r w:rsidR="00002079">
        <w:rPr>
          <w:sz w:val="28"/>
          <w:szCs w:val="28"/>
        </w:rPr>
        <w:t>ситуации, приведен в разделе 5.3</w:t>
      </w:r>
      <w:r w:rsidRPr="00C32A4D">
        <w:rPr>
          <w:sz w:val="28"/>
          <w:szCs w:val="28"/>
        </w:rPr>
        <w:t>.</w:t>
      </w:r>
    </w:p>
    <w:p w:rsidR="008C46E1" w:rsidRDefault="008C46E1" w:rsidP="008C46E1">
      <w:pPr>
        <w:jc w:val="both"/>
        <w:rPr>
          <w:bCs/>
          <w:sz w:val="28"/>
          <w:szCs w:val="28"/>
        </w:rPr>
      </w:pPr>
    </w:p>
    <w:p w:rsidR="008C46E1" w:rsidRPr="003E3D7B" w:rsidRDefault="008C46E1" w:rsidP="008C46E1">
      <w:pPr>
        <w:ind w:firstLine="540"/>
        <w:jc w:val="center"/>
        <w:rPr>
          <w:sz w:val="28"/>
          <w:szCs w:val="28"/>
        </w:rPr>
      </w:pPr>
      <w:r w:rsidRPr="003E3D7B">
        <w:rPr>
          <w:b/>
          <w:bCs/>
          <w:sz w:val="28"/>
          <w:szCs w:val="28"/>
        </w:rPr>
        <w:t>5.6. Порядок эксплуатации гидромеханического оборудования</w:t>
      </w:r>
    </w:p>
    <w:p w:rsidR="008C46E1" w:rsidRDefault="008C46E1" w:rsidP="00B05C9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E3D7B">
        <w:rPr>
          <w:b/>
          <w:bCs/>
          <w:sz w:val="28"/>
          <w:szCs w:val="28"/>
        </w:rPr>
        <w:t>Эксплуатация насосной станции</w:t>
      </w:r>
    </w:p>
    <w:p w:rsidR="00B05C9F" w:rsidRPr="003E3D7B" w:rsidRDefault="00B05C9F" w:rsidP="008C46E1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Насосные станции представляет собой комплекс насосного и вспомогательного оборудования для подачи необходимого ко</w:t>
      </w:r>
      <w:r w:rsidRPr="003E3D7B">
        <w:rPr>
          <w:sz w:val="28"/>
          <w:szCs w:val="28"/>
        </w:rPr>
        <w:softHyphen/>
        <w:t>личества осветленной воды. Эти комплексы включают в себя центробежные насо</w:t>
      </w:r>
      <w:r w:rsidRPr="003E3D7B">
        <w:rPr>
          <w:sz w:val="28"/>
          <w:szCs w:val="28"/>
        </w:rPr>
        <w:softHyphen/>
        <w:t>сы и двигатели с пусковой аппаратурой к ним, всасывающий и напорный водоводы, водоприё</w:t>
      </w:r>
      <w:r w:rsidR="00C85146">
        <w:rPr>
          <w:sz w:val="28"/>
          <w:szCs w:val="28"/>
        </w:rPr>
        <w:t>мный колодец и водозаборные уст</w:t>
      </w:r>
      <w:r w:rsidRPr="003E3D7B">
        <w:rPr>
          <w:sz w:val="28"/>
          <w:szCs w:val="28"/>
        </w:rPr>
        <w:t>ройства, трубопроводную, и вспомогательные устройства для запуска основных насосов, фундаменты и рамы для размещения оборудования и приборов.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Для снижения входной скорости воды, всасывающая труба насоса должна оканчиваться раструбом, диаметр которого равен полутора-двум диаметрам основной трубы.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Раструб всасывающей трубы должен быть защищен сеткой.</w:t>
      </w:r>
    </w:p>
    <w:p w:rsidR="008C46E1" w:rsidRPr="003E3D7B" w:rsidRDefault="008C46E1" w:rsidP="00C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Устье всасывающей трубы должно опускатьс</w:t>
      </w:r>
      <w:r w:rsidR="00002079">
        <w:rPr>
          <w:sz w:val="28"/>
          <w:szCs w:val="28"/>
        </w:rPr>
        <w:t>я на глубину не менее чем 0,8-</w:t>
      </w:r>
      <w:r w:rsidRPr="003E3D7B">
        <w:rPr>
          <w:sz w:val="28"/>
          <w:szCs w:val="28"/>
        </w:rPr>
        <w:t>1,0м.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Всасывающая линия должна монтироваться подъёмом к насосу</w:t>
      </w:r>
      <w:r w:rsidRPr="003E3D7B">
        <w:rPr>
          <w:sz w:val="28"/>
          <w:szCs w:val="28"/>
        </w:rPr>
        <w:br/>
        <w:t>и иметь уклон не менее 1:100.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Суммарная площадь отверстий на защитной сетке должна быть в 3-4 раза больше площади поперечного сечения трубы.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ab/>
        <w:t xml:space="preserve">Ежедневное обслуживание насосной станции включает: </w:t>
      </w:r>
    </w:p>
    <w:p w:rsidR="008C46E1" w:rsidRPr="003E3D7B" w:rsidRDefault="00002079" w:rsidP="003B7CB1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46E1" w:rsidRPr="003E3D7B">
        <w:rPr>
          <w:sz w:val="28"/>
          <w:szCs w:val="28"/>
        </w:rPr>
        <w:t>чистку механизмов от грязи;</w:t>
      </w:r>
    </w:p>
    <w:p w:rsidR="008C46E1" w:rsidRPr="003E3D7B" w:rsidRDefault="00002079" w:rsidP="003B7CB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46E1" w:rsidRPr="003E3D7B">
        <w:rPr>
          <w:sz w:val="28"/>
          <w:szCs w:val="28"/>
        </w:rPr>
        <w:t>мазку подвижных соединений в соответствии с имеющейся картой смазки;</w:t>
      </w:r>
    </w:p>
    <w:p w:rsidR="008C46E1" w:rsidRPr="003E3D7B" w:rsidRDefault="00002079" w:rsidP="003B7CB1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46E1" w:rsidRPr="003E3D7B">
        <w:rPr>
          <w:sz w:val="28"/>
          <w:szCs w:val="28"/>
        </w:rPr>
        <w:t>аблюдение за работой механизмов насосной станции с целью устранения имеющихся мелких неполадок, которые могут стать причиной поломки деталей, а иногда целых узлов. (Все виды течей из водоводов, корпусов механиз</w:t>
      </w:r>
      <w:r w:rsidR="008C46E1" w:rsidRPr="003E3D7B">
        <w:rPr>
          <w:sz w:val="28"/>
          <w:szCs w:val="28"/>
        </w:rPr>
        <w:softHyphen/>
        <w:t>мов и уплотнений, вибрации валов и подшипников, наличие подсосов, ненормальный нагрев отдельных деталей и целых агрегатов и т.д.);</w:t>
      </w:r>
    </w:p>
    <w:p w:rsidR="008C46E1" w:rsidRPr="003E3D7B" w:rsidRDefault="00002079" w:rsidP="003B7CB1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46E1" w:rsidRPr="003E3D7B">
        <w:rPr>
          <w:sz w:val="28"/>
          <w:szCs w:val="28"/>
        </w:rPr>
        <w:t>странение недостатков в работе механизмов, выявленных путем наблюдений;</w:t>
      </w:r>
    </w:p>
    <w:p w:rsidR="008C46E1" w:rsidRPr="003E3D7B" w:rsidRDefault="00002079" w:rsidP="003B7CB1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46E1" w:rsidRPr="003E3D7B">
        <w:rPr>
          <w:sz w:val="28"/>
          <w:szCs w:val="28"/>
        </w:rPr>
        <w:t>егулирование - периодические операции по восстановлению зазоров в элементах уплотнения, а также затяжки сальников и периодическая их замена.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Для выполнения ежедневного обслуживания на насосной стан</w:t>
      </w:r>
      <w:r w:rsidRPr="003E3D7B">
        <w:rPr>
          <w:sz w:val="28"/>
          <w:szCs w:val="28"/>
        </w:rPr>
        <w:softHyphen/>
        <w:t>ции должны быть инвентарь и материалы: ванны, масленки, смазка, ящики и лопатки для кон</w:t>
      </w:r>
      <w:r w:rsidRPr="003E3D7B">
        <w:rPr>
          <w:sz w:val="28"/>
          <w:szCs w:val="28"/>
        </w:rPr>
        <w:softHyphen/>
        <w:t>систентной смазки, обтирочные материалы, керосин и все виды масел, предусмотренные картой смазки.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Места смазки, сорта смазочных материалов и периодичность смазки определяется картой смазки.</w:t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Основные эксплуатационные требования к запуску и остановке насосных агрегатов:</w:t>
      </w:r>
    </w:p>
    <w:p w:rsidR="008C46E1" w:rsidRPr="003E3D7B" w:rsidRDefault="008C46E1" w:rsidP="008C46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 xml:space="preserve">запуск центробежного насоса возможен только при полной исправности </w:t>
      </w:r>
      <w:r w:rsidRPr="003E3D7B">
        <w:rPr>
          <w:sz w:val="28"/>
          <w:szCs w:val="28"/>
        </w:rPr>
        <w:lastRenderedPageBreak/>
        <w:t>всего оборудования и отсутствии ремонта оборудования по трассе водовода;</w:t>
      </w:r>
    </w:p>
    <w:p w:rsidR="008C46E1" w:rsidRPr="003E3D7B" w:rsidRDefault="008C46E1" w:rsidP="008C46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задвижки на напорном патрубке центробежного насоса должны быть закрыты    вплоть до набора двигателем насоса рабочего числа оборотов;</w:t>
      </w:r>
    </w:p>
    <w:p w:rsidR="008C46E1" w:rsidRPr="003E3D7B" w:rsidRDefault="008C46E1" w:rsidP="008C46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при остановке рабочего центробежного насоса из-за нару</w:t>
      </w:r>
      <w:r w:rsidRPr="003E3D7B">
        <w:rPr>
          <w:sz w:val="28"/>
          <w:szCs w:val="28"/>
        </w:rPr>
        <w:softHyphen/>
        <w:t>шения в режиме работы, необходимо проводить переключе</w:t>
      </w:r>
      <w:r w:rsidRPr="003E3D7B">
        <w:rPr>
          <w:sz w:val="28"/>
          <w:szCs w:val="28"/>
        </w:rPr>
        <w:softHyphen/>
        <w:t>ния на резервный насос.</w:t>
      </w:r>
      <w:r w:rsidRPr="003E3D7B">
        <w:rPr>
          <w:sz w:val="28"/>
          <w:szCs w:val="28"/>
        </w:rPr>
        <w:tab/>
      </w:r>
    </w:p>
    <w:p w:rsidR="008C46E1" w:rsidRPr="003E3D7B" w:rsidRDefault="008C46E1" w:rsidP="008C4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7B">
        <w:rPr>
          <w:sz w:val="28"/>
          <w:szCs w:val="28"/>
        </w:rPr>
        <w:t>На насосной станции необходимо:</w:t>
      </w:r>
    </w:p>
    <w:p w:rsidR="008C46E1" w:rsidRPr="00002079" w:rsidRDefault="008C46E1" w:rsidP="00002079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002079">
        <w:rPr>
          <w:sz w:val="28"/>
          <w:szCs w:val="28"/>
        </w:rPr>
        <w:t>вести учёт работы насоса;</w:t>
      </w:r>
    </w:p>
    <w:p w:rsidR="008C46E1" w:rsidRPr="00002079" w:rsidRDefault="008C46E1" w:rsidP="00002079">
      <w:pPr>
        <w:pStyle w:val="afd"/>
        <w:widowControl w:val="0"/>
        <w:numPr>
          <w:ilvl w:val="0"/>
          <w:numId w:val="30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02079">
        <w:rPr>
          <w:rFonts w:ascii="Times New Roman" w:hAnsi="Times New Roman"/>
          <w:sz w:val="28"/>
          <w:szCs w:val="28"/>
        </w:rPr>
        <w:t>следить за исправностью световой и звуковой сигнализации;</w:t>
      </w:r>
    </w:p>
    <w:p w:rsidR="008C46E1" w:rsidRPr="00002079" w:rsidRDefault="008C46E1" w:rsidP="00002079">
      <w:pPr>
        <w:pStyle w:val="afd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02079">
        <w:rPr>
          <w:rFonts w:ascii="Times New Roman" w:hAnsi="Times New Roman"/>
          <w:sz w:val="28"/>
          <w:szCs w:val="28"/>
        </w:rPr>
        <w:t>вести учет перекачиваемой воды, а также систематические наблюдения за давлением воды и нагнетании коллекторов;</w:t>
      </w:r>
    </w:p>
    <w:p w:rsidR="008C46E1" w:rsidRPr="00002079" w:rsidRDefault="008C46E1" w:rsidP="008C46E1">
      <w:pPr>
        <w:pStyle w:val="afd"/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02079">
        <w:rPr>
          <w:rFonts w:ascii="Times New Roman" w:hAnsi="Times New Roman"/>
          <w:sz w:val="28"/>
          <w:szCs w:val="28"/>
        </w:rPr>
        <w:t>в установленные сроки производить отбор проб и передачу их на анализ.</w:t>
      </w:r>
    </w:p>
    <w:p w:rsidR="00B94D5B" w:rsidRPr="00C5382B" w:rsidRDefault="00B94D5B" w:rsidP="008C46E1">
      <w:pPr>
        <w:rPr>
          <w:bCs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6 Обеспечение  безопасности 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6.1 Наличие  системы  охраны 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Default="008C46E1" w:rsidP="00002079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Комплекс технических средств физической защ</w:t>
      </w:r>
      <w:r>
        <w:rPr>
          <w:bCs/>
          <w:sz w:val="28"/>
          <w:szCs w:val="28"/>
        </w:rPr>
        <w:t>иты на объекте отсутствует. На прудах</w:t>
      </w:r>
      <w:r w:rsidRPr="00C32A4D">
        <w:rPr>
          <w:bCs/>
          <w:sz w:val="28"/>
          <w:szCs w:val="28"/>
        </w:rPr>
        <w:t xml:space="preserve"> ведется постоянное круглосуточное дежурство осмотрщиков.</w:t>
      </w:r>
    </w:p>
    <w:p w:rsidR="00C85146" w:rsidRPr="00C32A4D" w:rsidRDefault="00C85146" w:rsidP="008C46E1">
      <w:pPr>
        <w:jc w:val="both"/>
        <w:rPr>
          <w:bCs/>
          <w:sz w:val="28"/>
          <w:szCs w:val="28"/>
        </w:rPr>
      </w:pPr>
    </w:p>
    <w:p w:rsidR="008C46E1" w:rsidRPr="00483A2A" w:rsidRDefault="008C46E1" w:rsidP="003B7CB1">
      <w:pPr>
        <w:numPr>
          <w:ilvl w:val="1"/>
          <w:numId w:val="23"/>
        </w:numPr>
        <w:jc w:val="center"/>
        <w:rPr>
          <w:b/>
          <w:sz w:val="28"/>
          <w:szCs w:val="28"/>
        </w:rPr>
      </w:pPr>
      <w:r w:rsidRPr="00483A2A">
        <w:rPr>
          <w:b/>
          <w:sz w:val="28"/>
          <w:szCs w:val="28"/>
        </w:rPr>
        <w:t>Наличие системы аварийной сигнализации;</w:t>
      </w:r>
    </w:p>
    <w:p w:rsidR="008C46E1" w:rsidRPr="00483A2A" w:rsidRDefault="008C46E1" w:rsidP="008C46E1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>Эксплуатационное хозяйство обеспечено техническими средствами связи и сигнализации, Состояние систем связи и сигнализации в эксплуатационном хозяйстве обеспечивает возможность экстренного оповещения об аварийных ситуациях на всех объектах и сооружениях.</w:t>
      </w:r>
    </w:p>
    <w:p w:rsidR="00C5382B" w:rsidRPr="00C5382B" w:rsidRDefault="00C5382B" w:rsidP="00002079">
      <w:pPr>
        <w:rPr>
          <w:bCs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3</w:t>
      </w:r>
      <w:r w:rsidRPr="00C32A4D">
        <w:rPr>
          <w:b/>
          <w:bCs/>
          <w:sz w:val="28"/>
          <w:szCs w:val="28"/>
        </w:rPr>
        <w:t xml:space="preserve"> Наличие  локальной  системы  и  схемы  оповещения  о 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чрезвычайных  </w:t>
      </w:r>
      <w:proofErr w:type="gramStart"/>
      <w:r w:rsidRPr="00C32A4D">
        <w:rPr>
          <w:b/>
          <w:bCs/>
          <w:sz w:val="28"/>
          <w:szCs w:val="28"/>
        </w:rPr>
        <w:t>ситуациях</w:t>
      </w:r>
      <w:proofErr w:type="gramEnd"/>
      <w:r w:rsidRPr="00C32A4D">
        <w:rPr>
          <w:b/>
          <w:bCs/>
          <w:sz w:val="28"/>
          <w:szCs w:val="28"/>
        </w:rPr>
        <w:t xml:space="preserve">  на  ГТС</w:t>
      </w:r>
    </w:p>
    <w:p w:rsidR="008C46E1" w:rsidRPr="00C32A4D" w:rsidRDefault="008C46E1" w:rsidP="008C46E1">
      <w:pPr>
        <w:jc w:val="center"/>
        <w:rPr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Локальная система оповещения отсутствует.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Разработана схема оповещения об аварийных и чрезвычайных ситуациях, возникающих на </w:t>
      </w:r>
      <w:r w:rsidR="00F26677">
        <w:rPr>
          <w:sz w:val="28"/>
          <w:szCs w:val="28"/>
        </w:rPr>
        <w:t>водохранилище</w:t>
      </w:r>
      <w:r w:rsidRPr="00C32A4D">
        <w:rPr>
          <w:sz w:val="28"/>
          <w:szCs w:val="28"/>
        </w:rPr>
        <w:t>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 xml:space="preserve">При возникновении угрозы аварии или чрезвычайной ситуации диспетчер </w:t>
      </w:r>
      <w:r w:rsidR="00AE7019">
        <w:rPr>
          <w:sz w:val="28"/>
          <w:szCs w:val="28"/>
        </w:rPr>
        <w:t xml:space="preserve">Администрации </w:t>
      </w:r>
      <w:r w:rsidR="00562A58">
        <w:rPr>
          <w:sz w:val="28"/>
          <w:szCs w:val="28"/>
        </w:rPr>
        <w:t>сельского поселения</w:t>
      </w:r>
      <w:r w:rsidR="00B05C9F">
        <w:rPr>
          <w:sz w:val="28"/>
          <w:szCs w:val="28"/>
        </w:rPr>
        <w:t xml:space="preserve"> </w:t>
      </w:r>
      <w:r w:rsidRPr="00C32A4D">
        <w:rPr>
          <w:sz w:val="28"/>
          <w:szCs w:val="28"/>
        </w:rPr>
        <w:t>оповещает об этом по телефону орган управления по делам ГО и ЧС Западного района, Западно-Уральское управление Федеральной службы по экологическому, технологическому и атомному надзору, а так же администрац</w:t>
      </w:r>
      <w:r w:rsidR="00562A58">
        <w:rPr>
          <w:sz w:val="28"/>
          <w:szCs w:val="28"/>
        </w:rPr>
        <w:t>ию МР Миякинского района.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случае аварии или чрезвычайной ситуации оповещаются Главное управление МЧС России по РБ и вышеперечисленные организации.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Оповещение заинтересованных организаций и население, попадающие в зону волны прорыва, предусматривается с использованием местной телефонной, сотовой и радиосвязи, а так же по местному радио и телевидению.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Во время весеннего половодья оповещаются дополнительно республиканские и районные паводковые комиссии.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При оповещении передается информация:</w:t>
      </w:r>
    </w:p>
    <w:p w:rsidR="008C46E1" w:rsidRPr="00C32A4D" w:rsidRDefault="008C46E1" w:rsidP="008C46E1">
      <w:pPr>
        <w:ind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lastRenderedPageBreak/>
        <w:t>- о ситуации на гидроузле;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об угрозе возникновения аварийной ситуации или о произошедшей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причинах возникновения аварийной ситуации или произошедшей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характере и объемах разрушений при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принятых мерах по предотвращению аварийной ситуации, наличии необходимой рабочей силы и техники, аварийных материалов;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необходимости посторонней помощи в предотвращении аварийной ситуации или по ее ликвидации.</w:t>
      </w:r>
    </w:p>
    <w:p w:rsidR="008C46E1" w:rsidRPr="00C32A4D" w:rsidRDefault="008C46E1" w:rsidP="008C46E1">
      <w:pPr>
        <w:ind w:firstLine="53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Структура информационного взаимодействия в случа</w:t>
      </w:r>
      <w:r w:rsidR="00002079">
        <w:rPr>
          <w:sz w:val="28"/>
          <w:szCs w:val="28"/>
        </w:rPr>
        <w:t>е ЧС приведена в приложении</w:t>
      </w:r>
      <w:r w:rsidRPr="00C32A4D">
        <w:rPr>
          <w:sz w:val="28"/>
          <w:szCs w:val="28"/>
        </w:rPr>
        <w:t>.</w:t>
      </w:r>
    </w:p>
    <w:p w:rsidR="008C46E1" w:rsidRPr="00C32A4D" w:rsidRDefault="008C46E1" w:rsidP="008C46E1">
      <w:pPr>
        <w:ind w:firstLine="53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При случившейся аварии, </w:t>
      </w:r>
      <w:r w:rsidR="004046E6">
        <w:rPr>
          <w:sz w:val="28"/>
          <w:szCs w:val="28"/>
        </w:rPr>
        <w:t xml:space="preserve"> </w:t>
      </w:r>
      <w:r w:rsidR="00562A58">
        <w:rPr>
          <w:sz w:val="28"/>
          <w:szCs w:val="28"/>
        </w:rPr>
        <w:t>администраци</w:t>
      </w:r>
      <w:r w:rsidR="004046E6">
        <w:rPr>
          <w:sz w:val="28"/>
          <w:szCs w:val="28"/>
        </w:rPr>
        <w:t>я</w:t>
      </w:r>
      <w:r w:rsidR="00562A58">
        <w:rPr>
          <w:sz w:val="28"/>
          <w:szCs w:val="28"/>
        </w:rPr>
        <w:t xml:space="preserve"> сельского поселения </w:t>
      </w:r>
      <w:r w:rsidRPr="00C32A4D">
        <w:rPr>
          <w:sz w:val="28"/>
          <w:szCs w:val="28"/>
        </w:rPr>
        <w:t xml:space="preserve"> переда</w:t>
      </w:r>
      <w:r w:rsidR="004046E6">
        <w:rPr>
          <w:sz w:val="28"/>
          <w:szCs w:val="28"/>
        </w:rPr>
        <w:t>е</w:t>
      </w:r>
      <w:r w:rsidRPr="00C32A4D">
        <w:rPr>
          <w:sz w:val="28"/>
          <w:szCs w:val="28"/>
        </w:rPr>
        <w:t>т информацию, которая содержит: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дату, время и место произошедшей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название объекта, на котором произошла авария;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ситуации на гидроузле;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об угрозе возникновения аварийной ситуации или о произошедшей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причинах возникновения аварийной ситуации или о произошедшей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характере и объемах разрушений при аварии;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принятых мерах по предотвращению аварийной ситуации, наличии необходимой рабочей силы и техники, аварийных материалов;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необходимости посторонней помощи в предотвращении аварийной ситуации или по ее ликвидации;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  <w:t>- о наличии пострадавших.</w:t>
      </w:r>
    </w:p>
    <w:p w:rsidR="008C46E1" w:rsidRPr="00C32A4D" w:rsidRDefault="008C46E1" w:rsidP="008C46E1">
      <w:pPr>
        <w:jc w:val="both"/>
        <w:rPr>
          <w:sz w:val="28"/>
          <w:szCs w:val="28"/>
        </w:rPr>
      </w:pPr>
      <w:r w:rsidRPr="00C32A4D">
        <w:rPr>
          <w:sz w:val="28"/>
          <w:szCs w:val="28"/>
        </w:rPr>
        <w:tab/>
      </w:r>
      <w:proofErr w:type="gramStart"/>
      <w:r w:rsidRPr="00C32A4D">
        <w:rPr>
          <w:sz w:val="28"/>
          <w:szCs w:val="28"/>
        </w:rPr>
        <w:t xml:space="preserve">Информация, касающаяся имеющихся опасностей, а в случае аварии - масштабов и возможных ее последствий для населения и окружающей среды, по запросам средств массовой информации, общественных организаций или населения представляется в соответствии с приказом </w:t>
      </w:r>
      <w:proofErr w:type="spellStart"/>
      <w:r w:rsidRPr="00C32A4D">
        <w:rPr>
          <w:sz w:val="28"/>
          <w:szCs w:val="28"/>
        </w:rPr>
        <w:t>Росте</w:t>
      </w:r>
      <w:r w:rsidR="00251FDD">
        <w:rPr>
          <w:sz w:val="28"/>
          <w:szCs w:val="28"/>
        </w:rPr>
        <w:t>хнадзора</w:t>
      </w:r>
      <w:proofErr w:type="spellEnd"/>
      <w:r w:rsidR="00251FDD">
        <w:rPr>
          <w:sz w:val="28"/>
          <w:szCs w:val="28"/>
        </w:rPr>
        <w:t xml:space="preserve"> № 480                    от 19.08.2011</w:t>
      </w:r>
      <w:r w:rsidRPr="00C32A4D">
        <w:rPr>
          <w:sz w:val="28"/>
          <w:szCs w:val="28"/>
        </w:rPr>
        <w:t xml:space="preserve"> «</w:t>
      </w:r>
      <w:r w:rsidRPr="00C32A4D">
        <w:rPr>
          <w:bCs/>
          <w:sz w:val="28"/>
          <w:szCs w:val="28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</w:t>
      </w:r>
      <w:proofErr w:type="gramEnd"/>
      <w:r w:rsidRPr="00C32A4D">
        <w:rPr>
          <w:bCs/>
          <w:sz w:val="28"/>
          <w:szCs w:val="28"/>
        </w:rPr>
        <w:t xml:space="preserve"> и атомному надзору» и в соответствии с «Порядком» </w:t>
      </w:r>
      <w:r w:rsidRPr="00C32A4D">
        <w:rPr>
          <w:sz w:val="28"/>
          <w:szCs w:val="28"/>
        </w:rPr>
        <w:t>техническое расследование причин аварии, повреждения ГТС проводится специальной комиссией, возглавляемой представителем Службы или ее территориального органа. Комиссия по техническому расследованию причин аварии, повреждения ГТС назначается, в зависимости от характера и возможных последствий аварии, повреждения ГТС, приказом территориального органа Службы или приказом Службы в срок не позднее 24 часов после получения оперативного сообщения об аварии, повреждении ГТС.</w:t>
      </w:r>
    </w:p>
    <w:p w:rsidR="005C7291" w:rsidRDefault="005C7291" w:rsidP="008C46E1">
      <w:pPr>
        <w:jc w:val="both"/>
        <w:rPr>
          <w:sz w:val="28"/>
          <w:szCs w:val="28"/>
        </w:rPr>
      </w:pPr>
    </w:p>
    <w:p w:rsidR="00002079" w:rsidRDefault="00002079" w:rsidP="008C46E1">
      <w:pPr>
        <w:jc w:val="both"/>
        <w:rPr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>4</w:t>
      </w:r>
      <w:r w:rsidRPr="00C32A4D">
        <w:rPr>
          <w:b/>
          <w:bCs/>
          <w:sz w:val="28"/>
          <w:szCs w:val="28"/>
        </w:rPr>
        <w:t xml:space="preserve">  Наличие  аварийно – спасательного  формирования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  <w:highlight w:val="yellow"/>
        </w:rPr>
      </w:pP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 xml:space="preserve">На основании постановления Правительства РФ №794 от 30 декабря 2003 года «О единой государственной системе предупреждения и ликвидации чрезвычайных ситуаций» в </w:t>
      </w:r>
      <w:r w:rsidR="00C5382B">
        <w:rPr>
          <w:sz w:val="28"/>
          <w:szCs w:val="28"/>
        </w:rPr>
        <w:t>Администрации сельского поселения</w:t>
      </w:r>
      <w:r w:rsidR="005C7291">
        <w:rPr>
          <w:sz w:val="28"/>
          <w:szCs w:val="28"/>
        </w:rPr>
        <w:t xml:space="preserve"> </w:t>
      </w:r>
      <w:r w:rsidRPr="00483A2A">
        <w:rPr>
          <w:sz w:val="28"/>
          <w:szCs w:val="28"/>
        </w:rPr>
        <w:t>созданы и имеются:</w:t>
      </w: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 xml:space="preserve"> - противоаварийные формирования и спланированы их действия в условиях ЧС;</w:t>
      </w: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 xml:space="preserve"> - резервы финансовых и материальных ресурсов для ликвидации ЧС; </w:t>
      </w: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 xml:space="preserve"> - дежурно-диспетчерская группа, укомплектованная средствами связи и управления, организована ее работа;</w:t>
      </w:r>
    </w:p>
    <w:p w:rsidR="008C46E1" w:rsidRPr="00483A2A" w:rsidRDefault="008C46E1" w:rsidP="008C46E1">
      <w:pPr>
        <w:ind w:firstLine="709"/>
        <w:jc w:val="both"/>
        <w:rPr>
          <w:sz w:val="28"/>
          <w:szCs w:val="28"/>
        </w:rPr>
      </w:pPr>
      <w:r w:rsidRPr="00483A2A">
        <w:rPr>
          <w:sz w:val="28"/>
          <w:szCs w:val="28"/>
        </w:rPr>
        <w:t xml:space="preserve"> - пункт управления для работы руководящего состава и дежурно-диспетчерского аппарата в условиях ЧС, укомплектованный необходимыми средствами связи, оповещения и информирования.</w:t>
      </w:r>
    </w:p>
    <w:p w:rsidR="00C5382B" w:rsidRPr="00C32A4D" w:rsidRDefault="00C5382B" w:rsidP="008C46E1">
      <w:pPr>
        <w:jc w:val="center"/>
        <w:rPr>
          <w:bCs/>
          <w:sz w:val="28"/>
          <w:szCs w:val="28"/>
        </w:rPr>
      </w:pPr>
    </w:p>
    <w:p w:rsidR="008C46E1" w:rsidRPr="00C32A4D" w:rsidRDefault="008C46E1" w:rsidP="008C46E1">
      <w:pPr>
        <w:ind w:firstLine="360"/>
        <w:jc w:val="center"/>
        <w:rPr>
          <w:sz w:val="28"/>
          <w:szCs w:val="28"/>
        </w:rPr>
      </w:pPr>
      <w:r w:rsidRPr="00C32A4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C32A4D">
        <w:rPr>
          <w:b/>
          <w:sz w:val="28"/>
          <w:szCs w:val="28"/>
        </w:rPr>
        <w:t xml:space="preserve"> Наличие  противопожарной  защиты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В соответствии с действующим законодательством, ответственность за нарушение требований пожарной безопасности несут лица, уполномоченные владеть,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 xml:space="preserve">пользоваться или распоряжаться имуществом, в том числе руководители эксплуатирующих организаций, а также лица, назначенные </w:t>
      </w:r>
      <w:proofErr w:type="gramStart"/>
      <w:r w:rsidRPr="00CC5C56">
        <w:rPr>
          <w:rFonts w:eastAsia="ArialMT"/>
          <w:sz w:val="28"/>
          <w:szCs w:val="28"/>
        </w:rPr>
        <w:t>ответственными</w:t>
      </w:r>
      <w:proofErr w:type="gramEnd"/>
      <w:r w:rsidRPr="00CC5C56">
        <w:rPr>
          <w:rFonts w:eastAsia="ArialMT"/>
          <w:sz w:val="28"/>
          <w:szCs w:val="28"/>
        </w:rPr>
        <w:t xml:space="preserve"> за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обеспечение пожарной безопасности, и другие должностные лица в пределах их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должностных обязанностей.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 xml:space="preserve">Противопожарная защита гидротехнических </w:t>
      </w:r>
      <w:proofErr w:type="gramStart"/>
      <w:r w:rsidRPr="00CC5C56">
        <w:rPr>
          <w:rFonts w:eastAsia="ArialMT"/>
          <w:sz w:val="28"/>
          <w:szCs w:val="28"/>
        </w:rPr>
        <w:t>сооружении</w:t>
      </w:r>
      <w:proofErr w:type="gramEnd"/>
      <w:r w:rsidRPr="00CC5C56">
        <w:rPr>
          <w:rFonts w:eastAsia="ArialMT"/>
          <w:sz w:val="28"/>
          <w:szCs w:val="28"/>
        </w:rPr>
        <w:t>, а также защита людей и имущества от воздействия опасных факторов пожара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и (или) ограничение последствий их воздействия на людей обеспечивается: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за счет соблюдения противопожарных разрывов существующих зданий;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объемно-планировочными и конструктивными решениями путем применения</w:t>
      </w:r>
    </w:p>
    <w:p w:rsidR="00CC5C56" w:rsidRPr="00CC5C56" w:rsidRDefault="00CC5C5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и устройства: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 w:rsidR="00CC5C56" w:rsidRPr="00CC5C56">
        <w:rPr>
          <w:rFonts w:eastAsia="ArialMT"/>
          <w:sz w:val="28"/>
          <w:szCs w:val="28"/>
        </w:rPr>
        <w:t>основных строительных конструкций и материалов с нормированными показателями пожарной опасности здания;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Wingdings-Regular"/>
          <w:sz w:val="28"/>
          <w:szCs w:val="28"/>
        </w:rPr>
        <w:t xml:space="preserve">- </w:t>
      </w:r>
      <w:r w:rsidR="00CC5C56" w:rsidRPr="00CC5C56">
        <w:rPr>
          <w:rFonts w:eastAsia="ArialMT"/>
          <w:sz w:val="28"/>
          <w:szCs w:val="28"/>
        </w:rPr>
        <w:t>автомобильной подъездной дороги к зданиям и сооружениям гидротехнических сооружений;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наличием первичных средств пожаротушения;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применением распределительных щитов электроустановок имеющих конструкцию, исключающую распространение горения за пределы щита из слаботочного</w:t>
      </w:r>
      <w:r w:rsidR="00CC5C56">
        <w:rPr>
          <w:rFonts w:eastAsia="Arial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отсека в силовой отсек и наоборот;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устройством аварийного отключения и переключения электроустановок, а</w:t>
      </w:r>
      <w:r w:rsidR="00CC5C56">
        <w:rPr>
          <w:rFonts w:eastAsia="Arial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также защиты, срабатывающих при возможных аварийных режимах (короткие замыкания, образования больших местных переходных сопротивлений, электрических искр и</w:t>
      </w:r>
      <w:r w:rsidR="00626B1B">
        <w:rPr>
          <w:rFonts w:eastAsia="Arial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дуг);</w:t>
      </w:r>
    </w:p>
    <w:p w:rsidR="00CC5C56" w:rsidRPr="00CC5C56" w:rsidRDefault="00C8514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C5C56" w:rsidRPr="00CC5C56">
        <w:rPr>
          <w:rFonts w:eastAsia="TimesNewRomanPSMT"/>
          <w:sz w:val="28"/>
          <w:szCs w:val="28"/>
        </w:rPr>
        <w:t xml:space="preserve"> </w:t>
      </w:r>
      <w:r w:rsidR="00CC5C56" w:rsidRPr="00CC5C56">
        <w:rPr>
          <w:rFonts w:eastAsia="ArialMT"/>
          <w:sz w:val="28"/>
          <w:szCs w:val="28"/>
        </w:rPr>
        <w:t>взаимодействием с подразделениями пожарной охраны.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Состояние подъездных путей и выходов объектов гидротехнических сооружений должно находиться в удовлетворительном состоянии и позволять проведению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 xml:space="preserve">беспрепятственной эвакуации людей, служебной документации, </w:t>
      </w:r>
      <w:r w:rsidRPr="00CC5C56">
        <w:rPr>
          <w:rFonts w:eastAsia="ArialMT"/>
          <w:sz w:val="28"/>
          <w:szCs w:val="28"/>
        </w:rPr>
        <w:lastRenderedPageBreak/>
        <w:t>оборудования, инвентаря. Подъездные пути и площадки для транспортных средств освещены, во всех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объектах установлены знаки пожарной безопасности.</w:t>
      </w:r>
    </w:p>
    <w:p w:rsidR="00CC5C56" w:rsidRPr="00CC5C56" w:rsidRDefault="00CC5C56" w:rsidP="00C8514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 xml:space="preserve">Техническое состояние электроустановок </w:t>
      </w:r>
      <w:r w:rsidR="00C85146">
        <w:rPr>
          <w:rFonts w:eastAsia="ArialMT"/>
          <w:sz w:val="28"/>
          <w:szCs w:val="28"/>
        </w:rPr>
        <w:t>(трансформаторы, щиты электриче</w:t>
      </w:r>
      <w:r w:rsidRPr="00CC5C56">
        <w:rPr>
          <w:rFonts w:eastAsia="ArialMT"/>
          <w:sz w:val="28"/>
          <w:szCs w:val="28"/>
        </w:rPr>
        <w:t>ские, дизельные маломощные электростанции) должно поддерживаться в технической исправности.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Должны быть разработаны инструкции определяющие действия сотрудников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по обеспечению быстрой и безопасной эвакуации сотрудников, служебной документации, инвентаря, все сотрудники эксплуатационной службы дополнительно инструктированы, проведена тренировка по порядку действия сотрудников в случае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возникновения пожара.</w:t>
      </w:r>
    </w:p>
    <w:p w:rsidR="00CC5C56" w:rsidRPr="00CC5C56" w:rsidRDefault="00CC5C56" w:rsidP="00C8514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Эксплуатационный персонал обязан соблюдать установленные требования</w:t>
      </w:r>
      <w:r w:rsidR="00C85146"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пожарной безопасности, уметь пользоваться первичными средствами пожаротушения, при необходимости оказывать содействие пожарным подразделениям по тушению пожаров и спасению людей и имущества, своевременно проходить инструктаж и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участвовать в пожарно-технической подготовке, выполнять иные законные требования руководителя пожарной безопасности и руководства ГТС.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Для каждого производственного участка, административных помещений и других объектов разработаны инструкции о мерах пожарной безопасности в соответствии с требованиями действующих федеральных нормативных документов, которые должны быть вывешены на видном месте.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Все работники ГТС, а также лица, принятые на временную работу, учащиеся и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студенты, проходящие производственное обучение (практику), должны допускаться к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работе только после прохождения вводного противопожарного инструктажа, а при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 xml:space="preserve">изменении специфики работы проходить дополнительное </w:t>
      </w:r>
      <w:proofErr w:type="gramStart"/>
      <w:r w:rsidRPr="00CC5C56">
        <w:rPr>
          <w:rFonts w:eastAsia="ArialMT"/>
          <w:sz w:val="28"/>
          <w:szCs w:val="28"/>
        </w:rPr>
        <w:t>обучение по предупреждению</w:t>
      </w:r>
      <w:proofErr w:type="gramEnd"/>
      <w:r w:rsidRPr="00CC5C56">
        <w:rPr>
          <w:rFonts w:eastAsia="ArialMT"/>
          <w:sz w:val="28"/>
          <w:szCs w:val="28"/>
        </w:rPr>
        <w:t xml:space="preserve"> и тушению возможных пожаров в порядке, установленном руководством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>ГТС.</w:t>
      </w:r>
    </w:p>
    <w:p w:rsidR="00CC5C56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При проведении ремонтных работ персоналом производственно-</w:t>
      </w:r>
    </w:p>
    <w:p w:rsidR="00CC5C56" w:rsidRPr="00CC5C56" w:rsidRDefault="00CC5C56" w:rsidP="00CC5C5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CC5C56">
        <w:rPr>
          <w:rFonts w:eastAsia="ArialMT"/>
          <w:sz w:val="28"/>
          <w:szCs w:val="28"/>
        </w:rPr>
        <w:t>эксплуатационного участка и подрядными организациями должен быть установлен</w:t>
      </w:r>
      <w:r>
        <w:rPr>
          <w:rFonts w:eastAsia="ArialMT"/>
          <w:sz w:val="28"/>
          <w:szCs w:val="28"/>
        </w:rPr>
        <w:t xml:space="preserve"> </w:t>
      </w:r>
      <w:r w:rsidRPr="00CC5C56">
        <w:rPr>
          <w:rFonts w:eastAsia="ArialMT"/>
          <w:sz w:val="28"/>
          <w:szCs w:val="28"/>
        </w:rPr>
        <w:t xml:space="preserve">особый </w:t>
      </w:r>
      <w:proofErr w:type="gramStart"/>
      <w:r w:rsidRPr="00CC5C56">
        <w:rPr>
          <w:rFonts w:eastAsia="ArialMT"/>
          <w:sz w:val="28"/>
          <w:szCs w:val="28"/>
        </w:rPr>
        <w:t>контроль за</w:t>
      </w:r>
      <w:proofErr w:type="gramEnd"/>
      <w:r w:rsidRPr="00CC5C56">
        <w:rPr>
          <w:rFonts w:eastAsia="ArialMT"/>
          <w:sz w:val="28"/>
          <w:szCs w:val="28"/>
        </w:rPr>
        <w:t xml:space="preserve"> выполнением требований пожарной безопасности; не допускается отключение дежурного освещения и системы обнаружения пожаров.</w:t>
      </w:r>
    </w:p>
    <w:p w:rsidR="008C46E1" w:rsidRPr="00CC5C56" w:rsidRDefault="00CC5C56" w:rsidP="00CC5C5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C5C56">
        <w:rPr>
          <w:rFonts w:eastAsia="ArialMT"/>
          <w:sz w:val="28"/>
          <w:szCs w:val="28"/>
        </w:rPr>
        <w:t>Проведение сварочных и других пожароопасных работ должно быть регламентировано в соответствии с противопожарным режимом объекта</w:t>
      </w:r>
      <w:r>
        <w:rPr>
          <w:rFonts w:eastAsia="ArialMT"/>
          <w:sz w:val="28"/>
          <w:szCs w:val="28"/>
        </w:rPr>
        <w:t>.</w:t>
      </w:r>
    </w:p>
    <w:p w:rsidR="00C5382B" w:rsidRPr="00C5382B" w:rsidRDefault="00C5382B" w:rsidP="008C46E1">
      <w:pPr>
        <w:jc w:val="center"/>
        <w:rPr>
          <w:bCs/>
          <w:sz w:val="28"/>
          <w:szCs w:val="28"/>
        </w:rPr>
      </w:pP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6</w:t>
      </w:r>
      <w:r w:rsidRPr="00C32A4D">
        <w:rPr>
          <w:b/>
          <w:bCs/>
          <w:sz w:val="28"/>
          <w:szCs w:val="28"/>
        </w:rPr>
        <w:t xml:space="preserve"> Наличие  систем    охранного  освещения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9023B">
      <w:pPr>
        <w:ind w:firstLine="720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Рабочее и охранное освещение на территории объекта отсутствует и не требуется</w:t>
      </w:r>
      <w:r w:rsidR="00AB017C">
        <w:rPr>
          <w:bCs/>
          <w:sz w:val="28"/>
          <w:szCs w:val="28"/>
        </w:rPr>
        <w:t xml:space="preserve"> проектом</w:t>
      </w:r>
      <w:r w:rsidRPr="00C32A4D">
        <w:rPr>
          <w:bCs/>
          <w:sz w:val="28"/>
          <w:szCs w:val="28"/>
        </w:rPr>
        <w:t>.</w:t>
      </w:r>
    </w:p>
    <w:p w:rsidR="00A55F47" w:rsidRPr="00C5382B" w:rsidRDefault="00A55F47" w:rsidP="008C46E1">
      <w:pPr>
        <w:rPr>
          <w:rFonts w:ascii="Arial-BoldMT" w:hAnsi="Arial-BoldMT" w:cs="Arial-BoldMT"/>
          <w:bCs/>
          <w:sz w:val="28"/>
          <w:szCs w:val="28"/>
        </w:rPr>
      </w:pPr>
    </w:p>
    <w:p w:rsidR="008C46E1" w:rsidRDefault="00CC5C56" w:rsidP="00CC5C56">
      <w:pPr>
        <w:jc w:val="center"/>
        <w:rPr>
          <w:b/>
          <w:bCs/>
          <w:sz w:val="28"/>
          <w:szCs w:val="28"/>
        </w:rPr>
      </w:pPr>
      <w:r w:rsidRPr="00CC5C56">
        <w:rPr>
          <w:b/>
          <w:bCs/>
          <w:sz w:val="28"/>
          <w:szCs w:val="28"/>
        </w:rPr>
        <w:t>6.7 Наличие сре</w:t>
      </w:r>
      <w:proofErr w:type="gramStart"/>
      <w:r w:rsidRPr="00CC5C56">
        <w:rPr>
          <w:b/>
          <w:bCs/>
          <w:sz w:val="28"/>
          <w:szCs w:val="28"/>
        </w:rPr>
        <w:t>дств св</w:t>
      </w:r>
      <w:proofErr w:type="gramEnd"/>
      <w:r w:rsidRPr="00CC5C56">
        <w:rPr>
          <w:b/>
          <w:bCs/>
          <w:sz w:val="28"/>
          <w:szCs w:val="28"/>
        </w:rPr>
        <w:t>язи, автоматики и телемеханики</w:t>
      </w:r>
    </w:p>
    <w:p w:rsidR="007A7C61" w:rsidRPr="00CC5C56" w:rsidRDefault="007A7C61" w:rsidP="00CC5C56">
      <w:pPr>
        <w:jc w:val="center"/>
        <w:rPr>
          <w:b/>
          <w:bCs/>
          <w:sz w:val="28"/>
          <w:szCs w:val="28"/>
        </w:rPr>
      </w:pPr>
    </w:p>
    <w:p w:rsidR="00C5382B" w:rsidRPr="00002079" w:rsidRDefault="00CC5C56" w:rsidP="00002079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rFonts w:eastAsia="ArialMT"/>
          <w:sz w:val="28"/>
          <w:szCs w:val="28"/>
        </w:rPr>
        <w:t xml:space="preserve">Связь поддерживается </w:t>
      </w:r>
      <w:r w:rsidRPr="00CC5C56">
        <w:rPr>
          <w:rFonts w:eastAsia="ArialMT"/>
          <w:sz w:val="28"/>
          <w:szCs w:val="28"/>
        </w:rPr>
        <w:t>мобильными телефонами.</w:t>
      </w:r>
    </w:p>
    <w:p w:rsidR="00562A58" w:rsidRDefault="00562A58" w:rsidP="00441330">
      <w:pPr>
        <w:ind w:firstLine="708"/>
        <w:jc w:val="center"/>
        <w:rPr>
          <w:b/>
          <w:bCs/>
          <w:sz w:val="28"/>
          <w:szCs w:val="28"/>
        </w:rPr>
      </w:pPr>
    </w:p>
    <w:p w:rsidR="008C46E1" w:rsidRPr="00C32A4D" w:rsidRDefault="007A7C61" w:rsidP="00441330">
      <w:pPr>
        <w:ind w:firstLine="70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6.8</w:t>
      </w:r>
      <w:r w:rsidR="008C46E1" w:rsidRPr="00C32A4D">
        <w:rPr>
          <w:b/>
          <w:bCs/>
          <w:sz w:val="28"/>
          <w:szCs w:val="28"/>
        </w:rPr>
        <w:t xml:space="preserve"> Экологическая  безопасность  при  эксплуатации  ГТС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Гидротехнические сооружения должны обеспечивать минимальное влияние </w:t>
      </w:r>
      <w:r>
        <w:rPr>
          <w:bCs/>
          <w:sz w:val="28"/>
          <w:szCs w:val="28"/>
        </w:rPr>
        <w:t xml:space="preserve">дамбы </w:t>
      </w:r>
      <w:r w:rsidRPr="00C32A4D">
        <w:rPr>
          <w:bCs/>
          <w:sz w:val="28"/>
          <w:szCs w:val="28"/>
        </w:rPr>
        <w:t>на окружающую среду в  соответствии с проектом.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При эксплуатации гидротехнических сооружений обеспечивается </w:t>
      </w:r>
      <w:r w:rsidRPr="00C32A4D">
        <w:rPr>
          <w:bCs/>
          <w:sz w:val="28"/>
          <w:szCs w:val="28"/>
        </w:rPr>
        <w:br/>
        <w:t xml:space="preserve">контроль </w:t>
      </w:r>
      <w:proofErr w:type="gramStart"/>
      <w:r w:rsidRPr="00C32A4D">
        <w:rPr>
          <w:bCs/>
          <w:sz w:val="28"/>
          <w:szCs w:val="28"/>
        </w:rPr>
        <w:t>за</w:t>
      </w:r>
      <w:proofErr w:type="gramEnd"/>
      <w:r w:rsidRPr="00C32A4D">
        <w:rPr>
          <w:bCs/>
          <w:sz w:val="28"/>
          <w:szCs w:val="28"/>
        </w:rPr>
        <w:t>: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размывом русла и  берегов реки в нижних  бьефах сооружений;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режимом грунтовых вод на территории нижнего бьефа;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- заилением верхнего бьефа перед сооружениями и сооружений со стороны нижнего бьефа.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При проведении мероприятий по эксплуатации гидротехнических сооружений обеспечивается защита от попадания загрязняющих веществ в верхний и нижний бьефы.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Ремонтные материалы не должны содержать веществ, опасных для здоровья людей и окружающей природной среды, как при проведении работ, так и при дальнейшей эксплуатации отремонтированных сооружений.</w:t>
      </w:r>
    </w:p>
    <w:p w:rsidR="008C46E1" w:rsidRPr="00C32A4D" w:rsidRDefault="008C46E1" w:rsidP="008C46E1">
      <w:pPr>
        <w:ind w:firstLine="708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 xml:space="preserve">При обнаружении в процессе эксплуатации заболоченных участков в нижнем бьефе должны быть приняты меры по отводу воды и снижению уровня грунтовых вод за </w:t>
      </w:r>
      <w:r w:rsidRPr="00C32A4D">
        <w:rPr>
          <w:sz w:val="28"/>
          <w:szCs w:val="28"/>
        </w:rPr>
        <w:t>водоподпорным сооружением.</w:t>
      </w:r>
    </w:p>
    <w:p w:rsidR="00002079" w:rsidRDefault="00002079" w:rsidP="008C46E1">
      <w:pPr>
        <w:pStyle w:val="32"/>
        <w:ind w:left="0" w:firstLine="708"/>
        <w:jc w:val="both"/>
        <w:rPr>
          <w:sz w:val="28"/>
          <w:szCs w:val="28"/>
        </w:rPr>
      </w:pPr>
    </w:p>
    <w:p w:rsidR="008C46E1" w:rsidRPr="00C32A4D" w:rsidRDefault="008C46E1" w:rsidP="008C46E1">
      <w:pPr>
        <w:pStyle w:val="32"/>
        <w:ind w:left="0" w:firstLine="708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В соответствии с требованиями Водного Кодекса РФ вдоль береговой линии водохранилища установлен</w:t>
      </w:r>
      <w:r w:rsidR="00A55F47">
        <w:rPr>
          <w:sz w:val="28"/>
          <w:szCs w:val="28"/>
        </w:rPr>
        <w:t xml:space="preserve">ы </w:t>
      </w:r>
      <w:proofErr w:type="spellStart"/>
      <w:r w:rsidR="00A55F47">
        <w:rPr>
          <w:sz w:val="28"/>
          <w:szCs w:val="28"/>
        </w:rPr>
        <w:t>водоохранная</w:t>
      </w:r>
      <w:proofErr w:type="spellEnd"/>
      <w:r w:rsidR="00A55F47">
        <w:rPr>
          <w:sz w:val="28"/>
          <w:szCs w:val="28"/>
        </w:rPr>
        <w:t xml:space="preserve"> и прибрежная зона</w:t>
      </w:r>
      <w:r w:rsidRPr="00C32A4D">
        <w:rPr>
          <w:sz w:val="28"/>
          <w:szCs w:val="28"/>
        </w:rPr>
        <w:t>.</w:t>
      </w:r>
    </w:p>
    <w:p w:rsidR="008C46E1" w:rsidRPr="00C32A4D" w:rsidRDefault="008C46E1" w:rsidP="00251FDD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Водоохраной зоной является территория, прилегающая к акватории </w:t>
      </w:r>
      <w:r w:rsidR="00562A58">
        <w:rPr>
          <w:sz w:val="28"/>
          <w:szCs w:val="28"/>
        </w:rPr>
        <w:t>водохранилища</w:t>
      </w:r>
      <w:r w:rsidRPr="00C32A4D">
        <w:rPr>
          <w:sz w:val="28"/>
          <w:szCs w:val="28"/>
        </w:rPr>
        <w:t xml:space="preserve">, на которой устанавливается специальный режим  использования, разрабатываются и осуществляются мероприятия, обеспечивающие предотвращение загрязнения, заиления, засорения и истощения водных объектов, поддержание благоприятного водного режима и надлежащего санитарного состояния. Земли </w:t>
      </w:r>
      <w:proofErr w:type="gramStart"/>
      <w:r w:rsidRPr="00C32A4D">
        <w:rPr>
          <w:sz w:val="28"/>
          <w:szCs w:val="28"/>
        </w:rPr>
        <w:t>в</w:t>
      </w:r>
      <w:proofErr w:type="gramEnd"/>
      <w:r w:rsidRPr="00C32A4D">
        <w:rPr>
          <w:sz w:val="28"/>
          <w:szCs w:val="28"/>
        </w:rPr>
        <w:t xml:space="preserve"> </w:t>
      </w:r>
      <w:proofErr w:type="gramStart"/>
      <w:r w:rsidRPr="00C32A4D">
        <w:rPr>
          <w:sz w:val="28"/>
          <w:szCs w:val="28"/>
        </w:rPr>
        <w:t>водоохраной</w:t>
      </w:r>
      <w:proofErr w:type="gramEnd"/>
      <w:r w:rsidRPr="00C32A4D">
        <w:rPr>
          <w:sz w:val="28"/>
          <w:szCs w:val="28"/>
        </w:rPr>
        <w:t xml:space="preserve"> зоне не изымаются из хозяйственного пользования. Пашня включается в поля соответствующих севооборотов, пастбища используются по своему прямому назначению, только рекомендуется нормативный, не перегруженный выпас скота, в пределах водоохраной зоны.</w:t>
      </w:r>
    </w:p>
    <w:p w:rsidR="008C46E1" w:rsidRPr="00C32A4D" w:rsidRDefault="008C46E1" w:rsidP="00251FDD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Ширина водоохраной зоны </w:t>
      </w:r>
      <w:r w:rsidRPr="00C32A4D">
        <w:rPr>
          <w:color w:val="000000"/>
          <w:sz w:val="28"/>
          <w:szCs w:val="28"/>
        </w:rPr>
        <w:t xml:space="preserve">принята </w:t>
      </w:r>
      <w:r w:rsidRPr="00C32A4D">
        <w:rPr>
          <w:sz w:val="28"/>
          <w:szCs w:val="28"/>
        </w:rPr>
        <w:t>50 м в соответствии с положениями Водного Кодекса РФ.</w:t>
      </w:r>
    </w:p>
    <w:p w:rsidR="008C46E1" w:rsidRPr="00C32A4D" w:rsidRDefault="008C46E1" w:rsidP="00251FDD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На территории </w:t>
      </w:r>
      <w:proofErr w:type="spellStart"/>
      <w:r w:rsidRPr="00C32A4D">
        <w:rPr>
          <w:sz w:val="28"/>
          <w:szCs w:val="28"/>
        </w:rPr>
        <w:t>водоохранных</w:t>
      </w:r>
      <w:proofErr w:type="spellEnd"/>
      <w:r w:rsidRPr="00C32A4D">
        <w:rPr>
          <w:sz w:val="28"/>
          <w:szCs w:val="28"/>
        </w:rPr>
        <w:t xml:space="preserve"> зон вдоль берега озера выделены прибрежные зоны шириной от 35 м до 55 м в зависимости от уклонов поверхности земли берегов.</w:t>
      </w:r>
    </w:p>
    <w:p w:rsidR="00002079" w:rsidRDefault="00002079" w:rsidP="00251FDD">
      <w:pPr>
        <w:pStyle w:val="32"/>
        <w:spacing w:after="0"/>
        <w:ind w:left="0" w:firstLine="708"/>
        <w:jc w:val="both"/>
        <w:rPr>
          <w:sz w:val="28"/>
          <w:szCs w:val="28"/>
        </w:rPr>
      </w:pPr>
    </w:p>
    <w:p w:rsidR="008C46E1" w:rsidRPr="00C32A4D" w:rsidRDefault="008C46E1" w:rsidP="00251FDD">
      <w:pPr>
        <w:pStyle w:val="32"/>
        <w:spacing w:after="0"/>
        <w:ind w:left="0" w:firstLine="708"/>
        <w:jc w:val="both"/>
        <w:rPr>
          <w:bCs/>
          <w:sz w:val="28"/>
          <w:szCs w:val="28"/>
        </w:rPr>
      </w:pPr>
      <w:r w:rsidRPr="00C32A4D">
        <w:rPr>
          <w:sz w:val="28"/>
          <w:szCs w:val="28"/>
        </w:rPr>
        <w:t xml:space="preserve">Границы </w:t>
      </w:r>
      <w:proofErr w:type="spellStart"/>
      <w:r w:rsidRPr="00C32A4D">
        <w:rPr>
          <w:sz w:val="28"/>
          <w:szCs w:val="28"/>
        </w:rPr>
        <w:t>водоохранных</w:t>
      </w:r>
      <w:proofErr w:type="spellEnd"/>
      <w:r w:rsidRPr="00C32A4D">
        <w:rPr>
          <w:sz w:val="28"/>
          <w:szCs w:val="28"/>
        </w:rPr>
        <w:t xml:space="preserve"> зон и прибрежных защитных полос закрепляются специальными информационными знаками, которые утверждаются приказом Министерства природных ресурсов и экологии РФ  от 13.08.2009  № 249.</w:t>
      </w:r>
    </w:p>
    <w:p w:rsidR="008C46E1" w:rsidRDefault="008C46E1" w:rsidP="008C46E1">
      <w:pPr>
        <w:jc w:val="both"/>
        <w:rPr>
          <w:bCs/>
          <w:sz w:val="28"/>
          <w:szCs w:val="28"/>
        </w:rPr>
      </w:pPr>
    </w:p>
    <w:p w:rsidR="00626B1B" w:rsidRDefault="00626B1B" w:rsidP="008C46E1">
      <w:pPr>
        <w:jc w:val="both"/>
        <w:rPr>
          <w:bCs/>
          <w:sz w:val="28"/>
          <w:szCs w:val="28"/>
        </w:rPr>
      </w:pPr>
    </w:p>
    <w:p w:rsidR="00002079" w:rsidRPr="00C32A4D" w:rsidRDefault="00002079" w:rsidP="008C46E1">
      <w:pPr>
        <w:jc w:val="both"/>
        <w:rPr>
          <w:bCs/>
          <w:sz w:val="28"/>
          <w:szCs w:val="28"/>
        </w:rPr>
      </w:pPr>
    </w:p>
    <w:p w:rsidR="008C46E1" w:rsidRPr="00C32A4D" w:rsidRDefault="007A7C61" w:rsidP="008C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6.9</w:t>
      </w:r>
      <w:r w:rsidR="008C46E1" w:rsidRPr="00C32A4D">
        <w:rPr>
          <w:b/>
          <w:bCs/>
          <w:sz w:val="28"/>
          <w:szCs w:val="28"/>
        </w:rPr>
        <w:t xml:space="preserve"> Перечень (план) необходимых мероприятий и требований 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 xml:space="preserve">по безопасности ГТС с указанием ответственных лиц и </w:t>
      </w:r>
    </w:p>
    <w:p w:rsidR="008C46E1" w:rsidRPr="00C32A4D" w:rsidRDefault="008C46E1" w:rsidP="008C46E1">
      <w:pPr>
        <w:jc w:val="center"/>
        <w:rPr>
          <w:b/>
          <w:bCs/>
          <w:sz w:val="28"/>
          <w:szCs w:val="28"/>
        </w:rPr>
      </w:pPr>
      <w:r w:rsidRPr="00C32A4D">
        <w:rPr>
          <w:b/>
          <w:bCs/>
          <w:sz w:val="28"/>
          <w:szCs w:val="28"/>
        </w:rPr>
        <w:t>сроков их исполнения</w:t>
      </w:r>
    </w:p>
    <w:p w:rsidR="008C46E1" w:rsidRPr="00C32A4D" w:rsidRDefault="008C46E1" w:rsidP="008C46E1">
      <w:pPr>
        <w:rPr>
          <w:b/>
          <w:bCs/>
          <w:sz w:val="28"/>
          <w:szCs w:val="28"/>
        </w:rPr>
      </w:pPr>
    </w:p>
    <w:p w:rsidR="008C46E1" w:rsidRDefault="008C46E1" w:rsidP="001B7365">
      <w:pPr>
        <w:ind w:firstLine="720"/>
        <w:jc w:val="both"/>
        <w:rPr>
          <w:bCs/>
          <w:sz w:val="28"/>
          <w:szCs w:val="28"/>
        </w:rPr>
      </w:pPr>
      <w:r w:rsidRPr="00C32A4D">
        <w:rPr>
          <w:bCs/>
          <w:sz w:val="28"/>
          <w:szCs w:val="28"/>
        </w:rPr>
        <w:t>Мероприятия по обеспечению надежности и безопасности ГТС Республики Башко</w:t>
      </w:r>
      <w:r w:rsidR="00002079">
        <w:rPr>
          <w:bCs/>
          <w:sz w:val="28"/>
          <w:szCs w:val="28"/>
        </w:rPr>
        <w:t>ртостан приведены в таблице 6.</w:t>
      </w:r>
    </w:p>
    <w:p w:rsidR="001B7365" w:rsidRDefault="00002079" w:rsidP="001B7365">
      <w:pPr>
        <w:ind w:firstLine="720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Таблица 6</w:t>
      </w:r>
      <w:r w:rsidR="001B7365" w:rsidRPr="001B7365">
        <w:rPr>
          <w:b/>
          <w:bCs/>
          <w:sz w:val="28"/>
          <w:szCs w:val="28"/>
        </w:rPr>
        <w:t xml:space="preserve"> </w:t>
      </w:r>
    </w:p>
    <w:p w:rsidR="008C46E1" w:rsidRPr="001B7365" w:rsidRDefault="001B7365" w:rsidP="001B7365">
      <w:pPr>
        <w:ind w:firstLine="720"/>
        <w:jc w:val="center"/>
        <w:rPr>
          <w:bCs/>
          <w:sz w:val="28"/>
          <w:szCs w:val="28"/>
        </w:rPr>
      </w:pPr>
      <w:r w:rsidRPr="001B7365">
        <w:rPr>
          <w:bCs/>
          <w:sz w:val="28"/>
          <w:szCs w:val="28"/>
        </w:rPr>
        <w:t>Перечень необходимых мероприятий</w:t>
      </w:r>
    </w:p>
    <w:p w:rsidR="001B7365" w:rsidRPr="00C32A4D" w:rsidRDefault="001B7365" w:rsidP="001B7365">
      <w:pPr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"/>
        <w:gridCol w:w="4408"/>
        <w:gridCol w:w="18"/>
        <w:gridCol w:w="1956"/>
        <w:gridCol w:w="8"/>
        <w:gridCol w:w="2374"/>
      </w:tblGrid>
      <w:tr w:rsidR="008C46E1" w:rsidRPr="00C32A4D" w:rsidTr="00B05C9F"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№ </w:t>
            </w:r>
            <w:proofErr w:type="spellStart"/>
            <w:r w:rsidRPr="00C5382B">
              <w:rPr>
                <w:sz w:val="24"/>
                <w:szCs w:val="24"/>
              </w:rPr>
              <w:t>п.п</w:t>
            </w:r>
            <w:proofErr w:type="spellEnd"/>
            <w:r w:rsidRPr="00C5382B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bottom w:val="single" w:sz="4" w:space="0" w:color="auto"/>
            </w:tcBorders>
            <w:vAlign w:val="center"/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8C46E1" w:rsidRPr="00C5382B" w:rsidRDefault="008C46E1" w:rsidP="008C46E1">
            <w:pPr>
              <w:pStyle w:val="Bodytext1"/>
              <w:shd w:val="clear" w:color="auto" w:fill="auto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</w:t>
            </w:r>
          </w:p>
        </w:tc>
      </w:tr>
      <w:tr w:rsidR="008C46E1" w:rsidRPr="00C32A4D" w:rsidTr="00B05C9F"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4</w:t>
            </w:r>
          </w:p>
        </w:tc>
      </w:tr>
      <w:tr w:rsidR="008C46E1" w:rsidRPr="00C32A4D" w:rsidTr="0089023B">
        <w:trPr>
          <w:trHeight w:val="98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1" w:rsidRPr="00C5382B" w:rsidRDefault="008C46E1" w:rsidP="008C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1" w:rsidRPr="00C5382B" w:rsidRDefault="008C46E1" w:rsidP="001B7365">
            <w:pPr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Разработка годовых и перспективных планов по текущему и капитальному ремонту, реконструкции и совершенствованию эксплуатации гидротехнических сооружений, планов </w:t>
            </w:r>
            <w:proofErr w:type="spellStart"/>
            <w:r w:rsidRPr="00C5382B">
              <w:rPr>
                <w:sz w:val="24"/>
                <w:szCs w:val="24"/>
              </w:rPr>
              <w:t>водоохранных</w:t>
            </w:r>
            <w:proofErr w:type="spellEnd"/>
            <w:r w:rsidRPr="00C5382B">
              <w:rPr>
                <w:sz w:val="24"/>
                <w:szCs w:val="24"/>
              </w:rPr>
              <w:t xml:space="preserve"> и других работ по приведению акватории: берегов и прибрежной водоохраной зоны озера в надлежащее техническое и санитарное состояние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1" w:rsidRPr="00C5382B" w:rsidRDefault="008C46E1" w:rsidP="008C46E1">
            <w:pPr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До конца предыдущего года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1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441330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9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Поддержание состояния сооружений в исправном техническом состоянии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Ежедневно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441330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F51C0B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Выполнение эксплуатационных мероприятий по </w:t>
            </w:r>
            <w:proofErr w:type="gramStart"/>
            <w:r w:rsidRPr="00C5382B">
              <w:rPr>
                <w:sz w:val="24"/>
                <w:szCs w:val="24"/>
              </w:rPr>
              <w:t>текущему</w:t>
            </w:r>
            <w:proofErr w:type="gramEnd"/>
            <w:r w:rsidRPr="00C5382B">
              <w:rPr>
                <w:sz w:val="24"/>
                <w:szCs w:val="24"/>
              </w:rPr>
              <w:t xml:space="preserve"> и капитальным ремонтам сооружений, находящихся на балансе предприятия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9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с планом ремонта ГТС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441330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F51C0B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Обеспечение рационального использования средств и материально - технических ресурсов, выделяемых на эксплуатацию гидротехнических сооружений, а также надлежащие темпы и качество выполнения эксплуатационных мероприятий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Постоянно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441330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9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Согласование и координация планов и программ работ, выполняемых другими организациями в зоне пруда  и оказывающих влияние на качество воды и техническое состояние ГТС, и на, состояние его прибрежной водоохраной зоны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4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9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Принятие участия в паводковых комиссиях, а также обеспечивать безаварийный пропуск паводков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4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период подготовки и прохождения паводка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B05C9F">
        <w:tc>
          <w:tcPr>
            <w:tcW w:w="806" w:type="dxa"/>
            <w:gridSpan w:val="2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Информирование местных органов власти о техническом состоянии гидротехнических сооружений и представление на их рассмотрение </w:t>
            </w:r>
            <w:r w:rsidRPr="00C5382B">
              <w:rPr>
                <w:sz w:val="24"/>
                <w:szCs w:val="24"/>
              </w:rPr>
              <w:lastRenderedPageBreak/>
              <w:t>предложений по улучшению технического состояния сооружений</w:t>
            </w:r>
          </w:p>
        </w:tc>
        <w:tc>
          <w:tcPr>
            <w:tcW w:w="197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2" w:type="dxa"/>
            <w:gridSpan w:val="2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ind w:left="100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Охрана гидротехнических сооружений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Ежедневно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9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ind w:left="100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Эксплуатационный </w:t>
            </w:r>
            <w:proofErr w:type="gramStart"/>
            <w:r w:rsidRPr="00C5382B">
              <w:rPr>
                <w:sz w:val="24"/>
                <w:szCs w:val="24"/>
              </w:rPr>
              <w:t>контроль за</w:t>
            </w:r>
            <w:proofErr w:type="gramEnd"/>
            <w:r w:rsidRPr="00C5382B">
              <w:rPr>
                <w:sz w:val="24"/>
                <w:szCs w:val="24"/>
              </w:rPr>
              <w:t xml:space="preserve"> состоянием ГТС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Ежедневно</w:t>
            </w:r>
          </w:p>
        </w:tc>
        <w:tc>
          <w:tcPr>
            <w:tcW w:w="2374" w:type="dxa"/>
          </w:tcPr>
          <w:p w:rsidR="0089023B" w:rsidRPr="00C5382B" w:rsidRDefault="00441330" w:rsidP="00626B1B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10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Эксплуатационный </w:t>
            </w:r>
            <w:proofErr w:type="gramStart"/>
            <w:r w:rsidRPr="00C5382B">
              <w:rPr>
                <w:sz w:val="24"/>
                <w:szCs w:val="24"/>
              </w:rPr>
              <w:t>контроль за</w:t>
            </w:r>
            <w:proofErr w:type="gramEnd"/>
            <w:r w:rsidRPr="00C5382B">
              <w:rPr>
                <w:sz w:val="24"/>
                <w:szCs w:val="24"/>
              </w:rPr>
              <w:t xml:space="preserve"> технологией наполнения пруда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Ежедневно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11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9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 xml:space="preserve">Эксплуатационный </w:t>
            </w:r>
            <w:proofErr w:type="gramStart"/>
            <w:r w:rsidRPr="00C5382B">
              <w:rPr>
                <w:sz w:val="24"/>
                <w:szCs w:val="24"/>
              </w:rPr>
              <w:t>контроль за</w:t>
            </w:r>
            <w:proofErr w:type="gramEnd"/>
            <w:r w:rsidRPr="00C5382B">
              <w:rPr>
                <w:sz w:val="24"/>
                <w:szCs w:val="24"/>
              </w:rPr>
              <w:t xml:space="preserve"> состоянием подготовки и порядком обучения персонала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4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с графиком обучения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12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40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Эксплуатационный контроль за проектной и эксплуатационной документацией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13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40" w:lineRule="auto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Визуальные наблюдения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Ежедневно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14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40" w:lineRule="auto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Инструментальные наблюдения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0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 с графиком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15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40" w:lineRule="auto"/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C5382B">
              <w:rPr>
                <w:sz w:val="24"/>
                <w:szCs w:val="24"/>
              </w:rPr>
              <w:t>Предпаводковые</w:t>
            </w:r>
            <w:proofErr w:type="spellEnd"/>
            <w:r w:rsidRPr="00C5382B">
              <w:rPr>
                <w:sz w:val="24"/>
                <w:szCs w:val="24"/>
              </w:rPr>
              <w:t xml:space="preserve"> и послепаводковые обследования ГТС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40" w:lineRule="auto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Март, май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16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Обработка и анализ результатов наблюдений и измерений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4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17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40" w:lineRule="auto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Выполнение ремонтных работ на объекте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0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18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Выполнение требований техники безопасности при эксплуатации ГТС и проведение текущего ремонта ГТС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0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  <w:tr w:rsidR="00441330" w:rsidRPr="00C32A4D" w:rsidTr="00251FDD">
        <w:tc>
          <w:tcPr>
            <w:tcW w:w="799" w:type="dxa"/>
          </w:tcPr>
          <w:p w:rsidR="00441330" w:rsidRPr="00C5382B" w:rsidRDefault="00626B1B" w:rsidP="008C46E1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19</w:t>
            </w:r>
          </w:p>
        </w:tc>
        <w:tc>
          <w:tcPr>
            <w:tcW w:w="4433" w:type="dxa"/>
            <w:gridSpan w:val="3"/>
          </w:tcPr>
          <w:p w:rsidR="00441330" w:rsidRPr="00C5382B" w:rsidRDefault="00441330" w:rsidP="001B7365">
            <w:pPr>
              <w:pStyle w:val="Bodytext1"/>
              <w:shd w:val="clear" w:color="auto" w:fill="auto"/>
              <w:spacing w:after="160" w:line="254" w:lineRule="exact"/>
              <w:ind w:left="100"/>
              <w:jc w:val="both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Мероприятия, проводимые в случае возникновения аварийных ситуаций при катастрофических паводках</w:t>
            </w:r>
          </w:p>
        </w:tc>
        <w:tc>
          <w:tcPr>
            <w:tcW w:w="1964" w:type="dxa"/>
            <w:gridSpan w:val="2"/>
          </w:tcPr>
          <w:p w:rsidR="00441330" w:rsidRPr="00C5382B" w:rsidRDefault="00441330" w:rsidP="008C46E1">
            <w:pPr>
              <w:pStyle w:val="Bodytext1"/>
              <w:shd w:val="clear" w:color="auto" w:fill="auto"/>
              <w:spacing w:after="160" w:line="254" w:lineRule="exact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441330" w:rsidRPr="00C5382B" w:rsidRDefault="00441330" w:rsidP="00441330">
            <w:pPr>
              <w:jc w:val="center"/>
              <w:rPr>
                <w:sz w:val="24"/>
                <w:szCs w:val="24"/>
              </w:rPr>
            </w:pPr>
            <w:r w:rsidRPr="00C5382B">
              <w:rPr>
                <w:sz w:val="24"/>
                <w:szCs w:val="24"/>
              </w:rPr>
              <w:t>Ответственный руководитель</w:t>
            </w:r>
          </w:p>
        </w:tc>
      </w:tr>
    </w:tbl>
    <w:p w:rsidR="00B94D5B" w:rsidRDefault="00B94D5B" w:rsidP="008C46E1">
      <w:pPr>
        <w:pStyle w:val="1"/>
        <w:rPr>
          <w:b/>
          <w:sz w:val="28"/>
          <w:szCs w:val="28"/>
        </w:rPr>
      </w:pPr>
    </w:p>
    <w:p w:rsidR="00A55F47" w:rsidRDefault="00A55F47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Default="001B7365" w:rsidP="00A55F47"/>
    <w:p w:rsidR="001B7365" w:rsidRPr="00A55F47" w:rsidRDefault="001B7365" w:rsidP="00A55F47"/>
    <w:p w:rsidR="008C46E1" w:rsidRPr="00C32A4D" w:rsidRDefault="008C46E1" w:rsidP="008C46E1">
      <w:pPr>
        <w:pStyle w:val="1"/>
        <w:rPr>
          <w:b/>
          <w:sz w:val="28"/>
          <w:szCs w:val="28"/>
        </w:rPr>
      </w:pPr>
      <w:r w:rsidRPr="00C32A4D">
        <w:rPr>
          <w:b/>
          <w:sz w:val="28"/>
          <w:szCs w:val="28"/>
        </w:rPr>
        <w:lastRenderedPageBreak/>
        <w:t>Перечень нормативно-технических документов, использованных при разработке Правил эксплуатации ГТС</w:t>
      </w:r>
    </w:p>
    <w:p w:rsidR="008C46E1" w:rsidRPr="00C32A4D" w:rsidRDefault="008C46E1" w:rsidP="008C46E1">
      <w:pPr>
        <w:rPr>
          <w:sz w:val="28"/>
          <w:szCs w:val="28"/>
        </w:rPr>
      </w:pP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О безопасности гидротехнических сооружений: ФЗ от 21.07.1997           № 117-ФЗ: офиц. текст: по состоянию на 28.12.2014.</w:t>
      </w:r>
    </w:p>
    <w:p w:rsidR="008C46E1" w:rsidRPr="00C32A4D" w:rsidRDefault="008C46E1" w:rsidP="003B7CB1">
      <w:pPr>
        <w:pStyle w:val="15"/>
        <w:numPr>
          <w:ilvl w:val="0"/>
          <w:numId w:val="2"/>
        </w:numPr>
        <w:tabs>
          <w:tab w:val="left" w:pos="1134"/>
        </w:tabs>
        <w:ind w:left="0" w:firstLine="709"/>
      </w:pPr>
      <w:r w:rsidRPr="00C32A4D">
        <w:t>Об охране окружающей среды: ФЗ от 10.01.2002 № 7-ФЗ: офиц. текст: по состоянию на 24.11.2014.</w:t>
      </w:r>
    </w:p>
    <w:p w:rsidR="008C46E1" w:rsidRPr="00C32A4D" w:rsidRDefault="008C46E1" w:rsidP="003B7CB1">
      <w:pPr>
        <w:pStyle w:val="15"/>
        <w:numPr>
          <w:ilvl w:val="0"/>
          <w:numId w:val="2"/>
        </w:numPr>
        <w:tabs>
          <w:tab w:val="left" w:pos="1134"/>
        </w:tabs>
        <w:ind w:left="0" w:firstLine="709"/>
      </w:pPr>
      <w:r w:rsidRPr="00C32A4D"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объекте: ФЗ от 27.07.2010 № 225-ФЗ: офиц. текст: по состоянию на 04.11.2014.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left" w:pos="1134"/>
        </w:tabs>
        <w:ind w:left="0" w:firstLine="709"/>
      </w:pPr>
      <w:r w:rsidRPr="00C32A4D">
        <w:t>О создании локальных систем оповещения в районах размещения потенциально опасных объектов: постановление Правительства РФ                                       от 01.03.1993 № 178.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left" w:pos="1134"/>
        </w:tabs>
        <w:ind w:left="0" w:firstLine="709"/>
        <w:rPr>
          <w:rFonts w:eastAsia="MS Mincho"/>
        </w:rPr>
      </w:pPr>
      <w:r w:rsidRPr="00C32A4D">
        <w:rPr>
          <w:rFonts w:eastAsia="MS Mincho"/>
        </w:rPr>
        <w:t>Порядок создания и использования резервов материальных ресурсов для ликвидации чрезвычайных ситуаций природного и техногенного характера:</w:t>
      </w:r>
      <w:r w:rsidRPr="00C32A4D">
        <w:t xml:space="preserve"> постановление Правительства РФ</w:t>
      </w:r>
      <w:r w:rsidRPr="00C32A4D">
        <w:rPr>
          <w:rFonts w:eastAsia="MS Mincho"/>
        </w:rPr>
        <w:t xml:space="preserve"> от 10.11.1996 № 1340.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Порядок подготовки и аттестации работников организаций, поднадзорных Федеральной службе по экологическому, технологическому                       и атомному надзору: приказ ФСЭТАН от 29.01.2007 № 37: офиц. текст: по состоянию на 06.12.2013.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Порядок ведения государственного кадастра отходов: приказ Минприроды России от 30.09.2011  № 792.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Рекомендации к содержанию правил эксплуатации гидротехнических сооружений (за исключением судоходных гидротехнический сооружений): приказ ФСЭТАН от 27.09.2012 № 546.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22.0.01-94. Безопасность в ЧС. Основные положения.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22.0.02-94. Безопасность в ЧС. Термины и определения.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22.0.05-94. Безопасность в ЧС. Техногенные чрезвычайные ситуации. Термины и определения.</w:t>
      </w:r>
    </w:p>
    <w:p w:rsidR="008C46E1" w:rsidRPr="00C32A4D" w:rsidRDefault="008C46E1" w:rsidP="003B7CB1">
      <w:pPr>
        <w:pStyle w:val="12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22.0.06-95. Безопасность в ЧС. Источники природных чрезвычайных ситуаций. Поражающие факторы.</w:t>
      </w:r>
    </w:p>
    <w:p w:rsidR="008C46E1" w:rsidRPr="00C32A4D" w:rsidRDefault="008C46E1" w:rsidP="003B7CB1">
      <w:pPr>
        <w:pStyle w:val="15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22.0.07-95. Безопасность в ЧС. Источники техногенных чрезвычайных ситуаций.</w:t>
      </w:r>
    </w:p>
    <w:p w:rsidR="008C46E1" w:rsidRPr="00C32A4D" w:rsidRDefault="008C46E1" w:rsidP="003B7CB1">
      <w:pPr>
        <w:pStyle w:val="15"/>
        <w:numPr>
          <w:ilvl w:val="0"/>
          <w:numId w:val="2"/>
        </w:numPr>
        <w:tabs>
          <w:tab w:val="num" w:pos="976"/>
          <w:tab w:val="left" w:pos="1134"/>
        </w:tabs>
        <w:ind w:left="0" w:firstLine="709"/>
      </w:pPr>
      <w:r w:rsidRPr="00C32A4D">
        <w:t>ГОСТ </w:t>
      </w:r>
      <w:proofErr w:type="gramStart"/>
      <w:r w:rsidRPr="00C32A4D">
        <w:t>Р</w:t>
      </w:r>
      <w:proofErr w:type="gramEnd"/>
      <w:r w:rsidRPr="00C32A4D">
        <w:t> 22.3.03-94. Безопасность в ЧС. Защита населения. Основные положения.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организациях: РД 03-417-01.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>СП 131.13330.2012 (СНиП 23-01-99). Строительная климатология.</w:t>
      </w:r>
    </w:p>
    <w:p w:rsidR="008C46E1" w:rsidRPr="00C32A4D" w:rsidRDefault="008C46E1" w:rsidP="003B7CB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A4D">
        <w:rPr>
          <w:sz w:val="28"/>
          <w:szCs w:val="28"/>
        </w:rPr>
        <w:t xml:space="preserve">СП 14.13330.2011. Строительство в сейсмических районах. </w:t>
      </w:r>
    </w:p>
    <w:p w:rsidR="0071502A" w:rsidRPr="009854BE" w:rsidRDefault="0071502A" w:rsidP="00836EC5">
      <w:pPr>
        <w:sectPr w:rsidR="0071502A" w:rsidRPr="009854BE" w:rsidSect="002024F9">
          <w:footerReference w:type="default" r:id="rId10"/>
          <w:pgSz w:w="11906" w:h="16838" w:code="9"/>
          <w:pgMar w:top="1134" w:right="851" w:bottom="1134" w:left="1418" w:header="737" w:footer="652" w:gutter="0"/>
          <w:pgNumType w:start="1"/>
          <w:cols w:space="720"/>
          <w:titlePg/>
          <w:docGrid w:linePitch="272"/>
        </w:sectPr>
      </w:pPr>
    </w:p>
    <w:p w:rsidR="000E16F4" w:rsidRPr="009854BE" w:rsidRDefault="000E16F4" w:rsidP="0005067A"/>
    <w:sectPr w:rsidR="000E16F4" w:rsidRPr="009854BE" w:rsidSect="004F5F85">
      <w:headerReference w:type="default" r:id="rId11"/>
      <w:footerReference w:type="default" r:id="rId12"/>
      <w:headerReference w:type="first" r:id="rId13"/>
      <w:footerReference w:type="first" r:id="rId14"/>
      <w:pgSz w:w="23814" w:h="16840" w:orient="landscape" w:code="8"/>
      <w:pgMar w:top="1418" w:right="851" w:bottom="567" w:left="1701" w:header="737" w:footer="6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32" w:rsidRDefault="00685932">
      <w:r>
        <w:separator/>
      </w:r>
    </w:p>
  </w:endnote>
  <w:endnote w:type="continuationSeparator" w:id="0">
    <w:p w:rsidR="00685932" w:rsidRDefault="006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201" w:usb1="00000000" w:usb2="00000000" w:usb3="00000000" w:csb0="00000004" w:csb1="00000000"/>
  </w:font>
  <w:font w:name="TimesNewRomanPS-ItalicMT">
    <w:altName w:val="MS Mincho"/>
    <w:charset w:val="80"/>
    <w:family w:val="auto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767786"/>
      <w:docPartObj>
        <w:docPartGallery w:val="Page Numbers (Bottom of Page)"/>
        <w:docPartUnique/>
      </w:docPartObj>
    </w:sdtPr>
    <w:sdtContent>
      <w:p w:rsidR="006B116E" w:rsidRDefault="006B11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BA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B116E" w:rsidRDefault="006B11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6E" w:rsidRDefault="006B116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6E" w:rsidRPr="000470FC" w:rsidRDefault="006B116E" w:rsidP="00047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32" w:rsidRDefault="00685932">
      <w:r>
        <w:separator/>
      </w:r>
    </w:p>
  </w:footnote>
  <w:footnote w:type="continuationSeparator" w:id="0">
    <w:p w:rsidR="00685932" w:rsidRDefault="0068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6E" w:rsidRDefault="006B116E">
    <w:pPr>
      <w:pStyle w:val="a4"/>
      <w:ind w:right="360"/>
    </w:pPr>
    <w:r>
      <w:rPr>
        <w:noProof/>
      </w:rPr>
      <w:pict>
        <v:group id="_x0000_s2458" style="position:absolute;margin-left:-27.9pt;margin-top:-20.9pt;width:1117.15pt;height:812.35pt;z-index:251660288" coordorigin="820,460" coordsize="22343,16247">
          <v:group id="_x0000_s2459" style="position:absolute;left:820;top:460;width:22343;height:16247" coordorigin="820,460" coordsize="22343,16247">
            <v:group id="_x0000_s2460" style="position:absolute;left:822;top:460;width:22341;height:16247" coordorigin="822,460" coordsize="22341,1624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1" type="#_x0000_t32" style="position:absolute;left:822;top:478;width:8;height:16229" o:connectortype="straight" strokeweight="1.25pt"/>
              <v:shape id="_x0000_s2462" type="#_x0000_t32" style="position:absolute;left:840;top:460;width:22323;height:1" o:connectortype="straight" strokeweight="1.25pt"/>
              <v:shape id="_x0000_s2463" type="#_x0000_t32" style="position:absolute;left:23162;top:488;width:1;height:16184;flip:x" o:connectortype="straight" strokeweight="1.25pt"/>
            </v:group>
            <v:shape id="_x0000_s2464" type="#_x0000_t32" style="position:absolute;left:820;top:16664;width:22315;height:8;flip:y" o:connectortype="straight" strokeweight="1.25pt"/>
          </v:group>
          <v:group id="_x0000_s2465" style="position:absolute;left:12759;top:15796;width:10375;height:868" coordorigin="5930,22653" coordsize="10375,868">
            <v:group id="_x0000_s2466" style="position:absolute;left:9630;top:22665;width:6661;height:856" coordorigin="9630,22665" coordsize="6661,856">
              <v:line id="_x0000_s2467" style="position:absolute;mso-position-horizontal-relative:page;mso-position-vertical-relative:page" from="9630,22665" to="16291,22665" strokecolor="#333" strokeweight="1.25pt"/>
              <v:line id="_x0000_s2468" style="position:absolute" from="15724,22665" to="15724,23521" strokecolor="#333" strokeweight="1.25pt"/>
            </v:group>
            <v:group id="_x0000_s2469" style="position:absolute;left:5930;top:22653;width:10375;height:868" coordorigin="5889,22653" coordsize="10375,868">
              <v:line id="_x0000_s2470" style="position:absolute;flip:y;mso-position-horizontal-relative:page;mso-position-vertical-relative:page" from="5889,22665" to="5890,23508" strokeweight="1.25pt"/>
              <v:line id="_x0000_s2471" style="position:absolute" from="15697,23067" to="16260,23067" strokecolor="#333" strokeweight="1.25pt"/>
              <v:group id="_x0000_s2472" style="position:absolute;left:5889;top:22665;width:3713;height:855;mso-position-horizontal-relative:page;mso-position-vertical-relative:page" coordorigin="1077,15570" coordsize="3699,855">
                <v:line id="_x0000_s2473" style="position:absolute" from="1078,16140" to="4763,16140" strokeweight="1.25pt"/>
                <v:line id="_x0000_s2474" style="position:absolute" from="1077,15861" to="4762,15861" strokeweight="1.25pt"/>
                <v:line id="_x0000_s2475" style="position:absolute" from="1085,15570" to="4770,15570" strokeweight="1.25pt"/>
                <v:line id="_x0000_s2476" style="position:absolute" from="1487,15570" to="1487,16417" strokecolor="#333" strokeweight="1.25pt"/>
                <v:line id="_x0000_s2477" style="position:absolute" from="2054,15570" to="2054,16417" strokecolor="#333" strokeweight="1.25pt"/>
                <v:line id="_x0000_s2478" style="position:absolute" from="3358,15570" to="3358,16417" strokecolor="#333" strokeweight="1.25pt"/>
                <v:line id="_x0000_s2479" style="position:absolute" from="4209,15570" to="4209,16425" strokecolor="#333" strokeweight="1.25pt"/>
                <v:line id="_x0000_s2480" style="position:absolute" from="4776,15570" to="4776,16417" strokecolor="#333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481" type="#_x0000_t202" style="position:absolute;left:1081;top:16140;width:406;height:277" filled="f" stroked="f" strokecolor="#333" strokeweight="1.25pt">
                  <v:textbox style="mso-next-textbox:#_x0000_s2481" inset=".1mm,.5mm,0,1mm">
                    <w:txbxContent>
                      <w:p w:rsidR="006B116E" w:rsidRPr="00434CF2" w:rsidRDefault="006B116E" w:rsidP="00D92AF4">
                        <w:pPr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Изм</w:t>
                        </w:r>
                        <w:r w:rsidRPr="00434CF2">
                          <w:rPr>
                            <w:i/>
                            <w:i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2482" type="#_x0000_t202" style="position:absolute;left:1487;top:16140;width:558;height:277" filled="f" stroked="f" strokecolor="#333" strokeweight="1.25pt">
                  <v:textbox style="mso-next-textbox:#_x0000_s2482" inset="1mm,.5mm,0,1mm">
                    <w:txbxContent>
                      <w:p w:rsidR="006B116E" w:rsidRPr="00434CF2" w:rsidRDefault="006B116E" w:rsidP="00D92AF4">
                        <w:pPr>
                          <w:jc w:val="center"/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3" type="#_x0000_t202" style="position:absolute;left:2046;top:16138;width:1312;height:276" filled="f" stroked="f" strokecolor="#333" strokeweight="1.25pt">
                  <v:textbox style="mso-next-textbox:#_x0000_s2483" inset="1mm,.5mm,0,1mm">
                    <w:txbxContent>
                      <w:p w:rsidR="006B116E" w:rsidRPr="00434CF2" w:rsidRDefault="006B116E" w:rsidP="00D92AF4">
                        <w:pPr>
                          <w:jc w:val="center"/>
                          <w:rPr>
                            <w:i/>
                            <w:iCs/>
                            <w:sz w:val="18"/>
                            <w:lang w:val="en-US"/>
                          </w:rPr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_x0000_s2484" type="#_x0000_t202" style="position:absolute;left:3358;top:16138;width:851;height:276" filled="f" stroked="f" strokecolor="#333" strokeweight="1.25pt">
                  <v:textbox style="mso-next-textbox:#_x0000_s2484" inset="1mm,.5mm,0,1mm">
                    <w:txbxContent>
                      <w:p w:rsidR="006B116E" w:rsidRPr="00B74E06" w:rsidRDefault="006B116E" w:rsidP="00B74E06">
                        <w:pPr>
                          <w:pStyle w:val="2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18"/>
                          </w:rPr>
                        </w:pPr>
                        <w:r w:rsidRPr="00B74E06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Подп.</w:t>
                        </w:r>
                      </w:p>
                    </w:txbxContent>
                  </v:textbox>
                </v:shape>
                <v:shape id="_x0000_s2485" type="#_x0000_t202" style="position:absolute;left:4209;top:16141;width:561;height:273" filled="f" stroked="f" strokecolor="#333" strokeweight="1.25pt">
                  <v:textbox style="mso-next-textbox:#_x0000_s2485" inset="1mm,.5mm,0,1mm">
                    <w:txbxContent>
                      <w:p w:rsidR="006B116E" w:rsidRPr="00B74E06" w:rsidRDefault="006B116E" w:rsidP="00B74E06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</w:rPr>
                        </w:pPr>
                        <w:r w:rsidRPr="00B74E06"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_x0000_s2486" type="#_x0000_t202" style="position:absolute;left:1077;top:15570;width:410;height:291" filled="f" stroked="f" strokecolor="#333" strokeweight="1.25pt">
                  <v:textbox style="mso-next-textbox:#_x0000_s2486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4"/>
                          </w:rPr>
                        </w:pPr>
                      </w:p>
                    </w:txbxContent>
                  </v:textbox>
                </v:shape>
                <v:shape id="_x0000_s2487" type="#_x0000_t202" style="position:absolute;left:1077;top:15861;width:410;height:280" filled="f" stroked="f" strokecolor="#333" strokeweight="1.25pt">
                  <v:textbox style="mso-next-textbox:#_x0000_s2487" inset="1mm,1mm,0,1mm">
                    <w:txbxContent>
                      <w:p w:rsidR="006B116E" w:rsidRPr="0088654D" w:rsidRDefault="006B116E" w:rsidP="00D92AF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2488" type="#_x0000_t202" style="position:absolute;left:1487;top:15570;width:567;height:291" filled="f" stroked="f" strokecolor="#333" strokeweight="1.25pt">
                  <v:textbox style="mso-next-textbox:#_x0000_s2488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89" type="#_x0000_t202" style="position:absolute;left:1487;top:15862;width:567;height:279" filled="f" stroked="f" strokecolor="#333" strokeweight="1.25pt">
                  <v:textbox style="mso-next-textbox:#_x0000_s2489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90" type="#_x0000_t202" style="position:absolute;left:2046;top:15570;width:1312;height:292" filled="f" stroked="f" strokecolor="#333" strokeweight="1.25pt">
                  <v:textbox style="mso-next-textbox:#_x0000_s2490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91" type="#_x0000_t202" style="position:absolute;left:2045;top:15862;width:1313;height:279" filled="f" stroked="f" strokecolor="#333" strokeweight="1.25pt">
                  <v:textbox style="mso-next-textbox:#_x0000_s2491" inset="1mm,1mm,0,1mm">
                    <w:txbxContent>
                      <w:p w:rsidR="006B116E" w:rsidRPr="0088654D" w:rsidRDefault="006B116E" w:rsidP="00D92AF4"/>
                    </w:txbxContent>
                  </v:textbox>
                </v:shape>
                <v:shape id="_x0000_s2492" type="#_x0000_t202" style="position:absolute;left:3358;top:15570;width:851;height:291" filled="f" stroked="f" strokecolor="#333" strokeweight="1.25pt">
                  <v:textbox style="mso-next-textbox:#_x0000_s2492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93" type="#_x0000_t202" style="position:absolute;left:3358;top:15862;width:851;height:279" filled="f" stroked="f" strokecolor="#333" strokeweight="1.25pt">
                  <v:textbox style="mso-next-textbox:#_x0000_s2493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94" type="#_x0000_t202" style="position:absolute;left:4209;top:15570;width:567;height:291" filled="f" stroked="f" strokecolor="#333" strokeweight="1.25pt">
                  <v:textbox style="mso-next-textbox:#_x0000_s2494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  <v:shape id="_x0000_s2495" type="#_x0000_t202" style="position:absolute;left:4209;top:15861;width:567;height:280" filled="f" stroked="f" strokecolor="#333" strokeweight="1.25pt">
                  <v:textbox style="mso-next-textbox:#_x0000_s2495" inset="1mm,1mm,0,1mm">
                    <w:txbxContent>
                      <w:p w:rsidR="006B116E" w:rsidRPr="008E6E62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shape id="_x0000_s2496" type="#_x0000_t202" style="position:absolute;left:15701;top:22653;width:563;height:402" filled="f" stroked="f">
                <v:textbox style="mso-next-textbox:#_x0000_s2496" inset="1mm,1mm,0,1mm">
                  <w:txbxContent>
                    <w:p w:rsidR="006B116E" w:rsidRPr="00434CF2" w:rsidRDefault="006B116E" w:rsidP="00D92AF4">
                      <w:pPr>
                        <w:rPr>
                          <w:i/>
                          <w:iCs/>
                          <w:sz w:val="18"/>
                        </w:rPr>
                      </w:pPr>
                      <w:r w:rsidRPr="00434CF2">
                        <w:rPr>
                          <w:i/>
                          <w:iCs/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_x0000_s2497" type="#_x0000_t202" style="position:absolute;left:15697;top:23076;width:558;height:445" filled="f" stroked="f">
                <v:textbox style="mso-next-textbox:#_x0000_s2497" inset="1mm,1mm,0,1mm">
                  <w:txbxContent>
                    <w:p w:rsidR="006B116E" w:rsidRDefault="006B116E" w:rsidP="00D92AF4">
                      <w:pPr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</w:rPr>
                      </w:pPr>
                      <w:r w:rsidRPr="00340BB7">
                        <w:rPr>
                          <w:rStyle w:val="a8"/>
                        </w:rPr>
                        <w:fldChar w:fldCharType="begin"/>
                      </w:r>
                      <w:r w:rsidRPr="00340BB7">
                        <w:rPr>
                          <w:rStyle w:val="a8"/>
                        </w:rPr>
                        <w:instrText xml:space="preserve"> PAGE </w:instrText>
                      </w:r>
                      <w:r w:rsidRPr="00340BB7">
                        <w:rPr>
                          <w:rStyle w:val="a8"/>
                        </w:rPr>
                        <w:fldChar w:fldCharType="separate"/>
                      </w:r>
                      <w:r>
                        <w:rPr>
                          <w:rStyle w:val="a8"/>
                          <w:noProof/>
                        </w:rPr>
                        <w:t>28</w:t>
                      </w:r>
                      <w:r w:rsidRPr="00340BB7">
                        <w:rPr>
                          <w:rStyle w:val="a8"/>
                        </w:rPr>
                        <w:fldChar w:fldCharType="end"/>
                      </w:r>
                    </w:p>
                  </w:txbxContent>
                </v:textbox>
              </v:shape>
              <v:shape id="_x0000_s2498" type="#_x0000_t202" style="position:absolute;left:9583;top:22653;width:6108;height:855" filled="f" stroked="f">
                <v:textbox style="mso-next-textbox:#_x0000_s2498">
                  <w:txbxContent>
                    <w:p w:rsidR="006B116E" w:rsidRDefault="006B116E" w:rsidP="00D92AF4">
                      <w:pPr>
                        <w:jc w:val="center"/>
                        <w:rPr>
                          <w:i/>
                        </w:rPr>
                      </w:pPr>
                    </w:p>
                    <w:p w:rsidR="006B116E" w:rsidRPr="001814D4" w:rsidRDefault="006B116E" w:rsidP="00D92AF4">
                      <w:pPr>
                        <w:pStyle w:val="af4"/>
                        <w:spacing w:before="0" w:beforeAutospacing="0" w:after="0"/>
                        <w:jc w:val="center"/>
                        <w:rPr>
                          <w:i/>
                          <w:sz w:val="22"/>
                          <w:szCs w:val="28"/>
                        </w:rPr>
                      </w:pPr>
                      <w:r w:rsidRPr="003C1DDC">
                        <w:rPr>
                          <w:i/>
                          <w:sz w:val="22"/>
                          <w:szCs w:val="28"/>
                        </w:rPr>
                        <w:t xml:space="preserve">Правила эксплуатации ГТС </w:t>
                      </w:r>
                      <w:r>
                        <w:rPr>
                          <w:i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8"/>
                        </w:rPr>
                        <w:t>Слакского</w:t>
                      </w:r>
                      <w:proofErr w:type="spellEnd"/>
                      <w:r>
                        <w:rPr>
                          <w:i/>
                          <w:sz w:val="22"/>
                          <w:szCs w:val="28"/>
                        </w:rPr>
                        <w:t xml:space="preserve"> водохранилища</w:t>
                      </w:r>
                    </w:p>
                    <w:p w:rsidR="006B116E" w:rsidRPr="002D5EC7" w:rsidRDefault="006B116E" w:rsidP="00D92AF4">
                      <w:pPr>
                        <w:jc w:val="center"/>
                        <w:rPr>
                          <w:i/>
                        </w:rPr>
                      </w:pPr>
                    </w:p>
                    <w:p w:rsidR="006B116E" w:rsidRPr="00976C46" w:rsidRDefault="006B116E" w:rsidP="00D92AF4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6E" w:rsidRPr="00D92AF4" w:rsidRDefault="006B116E">
    <w:pPr>
      <w:pStyle w:val="a4"/>
      <w:rPr>
        <w:b/>
      </w:rPr>
    </w:pPr>
    <w:r>
      <w:rPr>
        <w:b/>
        <w:noProof/>
      </w:rPr>
      <w:pict>
        <v:group id="_x0000_s2417" style="position:absolute;margin-left:-26.15pt;margin-top:-21.65pt;width:1117.15pt;height:812.35pt;z-index:251659264" coordorigin="820,460" coordsize="22343,16247">
          <v:group id="_x0000_s2418" style="position:absolute;left:820;top:460;width:22343;height:16247" coordorigin="820,460" coordsize="22343,16247">
            <v:group id="_x0000_s2419" style="position:absolute;left:822;top:460;width:22341;height:16247" coordorigin="822,460" coordsize="22341,1624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20" type="#_x0000_t32" style="position:absolute;left:822;top:478;width:8;height:16229" o:connectortype="straight" strokeweight="1.25pt"/>
              <v:shape id="_x0000_s2421" type="#_x0000_t32" style="position:absolute;left:840;top:460;width:22323;height:1" o:connectortype="straight" strokeweight="1.25pt"/>
              <v:shape id="_x0000_s2422" type="#_x0000_t32" style="position:absolute;left:23162;top:488;width:1;height:16184;flip:x" o:connectortype="straight" strokeweight="1.25pt"/>
            </v:group>
            <v:shape id="_x0000_s2423" type="#_x0000_t32" style="position:absolute;left:820;top:16664;width:22315;height:8;flip:y" o:connectortype="straight" strokeweight="1.25pt"/>
          </v:group>
          <v:group id="_x0000_s2424" style="position:absolute;left:12759;top:15796;width:10375;height:868" coordorigin="5930,22653" coordsize="10375,868">
            <v:group id="_x0000_s2425" style="position:absolute;left:9630;top:22665;width:6661;height:856" coordorigin="9630,22665" coordsize="6661,856">
              <v:line id="_x0000_s2426" style="position:absolute;mso-position-horizontal-relative:page;mso-position-vertical-relative:page" from="9630,22665" to="16291,22665" strokecolor="#333" strokeweight="1.25pt"/>
              <v:line id="_x0000_s2427" style="position:absolute" from="15724,22665" to="15724,23521" strokecolor="#333" strokeweight="1.25pt"/>
            </v:group>
            <v:group id="_x0000_s2428" style="position:absolute;left:5930;top:22653;width:10375;height:868" coordorigin="5889,22653" coordsize="10375,868">
              <v:line id="_x0000_s2429" style="position:absolute;flip:y;mso-position-horizontal-relative:page;mso-position-vertical-relative:page" from="5889,22665" to="5890,23508" strokeweight="1.25pt"/>
              <v:line id="_x0000_s2430" style="position:absolute" from="15697,23067" to="16260,23067" strokecolor="#333" strokeweight="1.25pt"/>
              <v:group id="_x0000_s2431" style="position:absolute;left:5889;top:22665;width:3713;height:855;mso-position-horizontal-relative:page;mso-position-vertical-relative:page" coordorigin="1077,15570" coordsize="3699,855">
                <v:line id="_x0000_s2432" style="position:absolute" from="1078,16140" to="4763,16140" strokeweight="1.25pt"/>
                <v:line id="_x0000_s2433" style="position:absolute" from="1077,15861" to="4762,15861" strokeweight="1.25pt"/>
                <v:line id="_x0000_s2434" style="position:absolute" from="1085,15570" to="4770,15570" strokeweight="1.25pt"/>
                <v:line id="_x0000_s2435" style="position:absolute" from="1487,15570" to="1487,16417" strokecolor="#333" strokeweight="1.25pt"/>
                <v:line id="_x0000_s2436" style="position:absolute" from="2054,15570" to="2054,16417" strokecolor="#333" strokeweight="1.25pt"/>
                <v:line id="_x0000_s2437" style="position:absolute" from="3358,15570" to="3358,16417" strokecolor="#333" strokeweight="1.25pt"/>
                <v:line id="_x0000_s2438" style="position:absolute" from="4209,15570" to="4209,16425" strokecolor="#333" strokeweight="1.25pt"/>
                <v:line id="_x0000_s2439" style="position:absolute" from="4776,15570" to="4776,16417" strokecolor="#333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440" type="#_x0000_t202" style="position:absolute;left:1081;top:16140;width:406;height:277" filled="f" stroked="f" strokecolor="#333" strokeweight="1.25pt">
                  <v:textbox style="mso-next-textbox:#_x0000_s2440" inset=".1mm,.5mm,0,1mm">
                    <w:txbxContent>
                      <w:p w:rsidR="006B116E" w:rsidRPr="00434CF2" w:rsidRDefault="006B116E" w:rsidP="00D92AF4">
                        <w:pPr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Изм</w:t>
                        </w:r>
                        <w:r w:rsidRPr="00434CF2">
                          <w:rPr>
                            <w:i/>
                            <w:i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2441" type="#_x0000_t202" style="position:absolute;left:1487;top:16140;width:558;height:277" filled="f" stroked="f" strokecolor="#333" strokeweight="1.25pt">
                  <v:textbox style="mso-next-textbox:#_x0000_s2441" inset="1mm,.5mm,0,1mm">
                    <w:txbxContent>
                      <w:p w:rsidR="006B116E" w:rsidRPr="00434CF2" w:rsidRDefault="006B116E" w:rsidP="00D92AF4">
                        <w:pPr>
                          <w:jc w:val="center"/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_x0000_s2442" type="#_x0000_t202" style="position:absolute;left:2046;top:16138;width:1312;height:276" filled="f" stroked="f" strokecolor="#333" strokeweight="1.25pt">
                  <v:textbox style="mso-next-textbox:#_x0000_s2442" inset="1mm,.5mm,0,1mm">
                    <w:txbxContent>
                      <w:p w:rsidR="006B116E" w:rsidRPr="00434CF2" w:rsidRDefault="006B116E" w:rsidP="00D92AF4">
                        <w:pPr>
                          <w:jc w:val="center"/>
                          <w:rPr>
                            <w:i/>
                            <w:iCs/>
                            <w:sz w:val="18"/>
                            <w:lang w:val="en-US"/>
                          </w:rPr>
                        </w:pPr>
                        <w:r w:rsidRPr="00434CF2">
                          <w:rPr>
                            <w:i/>
                            <w:iCs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_x0000_s2443" type="#_x0000_t202" style="position:absolute;left:3358;top:16138;width:851;height:276" filled="f" stroked="f" strokecolor="#333" strokeweight="1.25pt">
                  <v:textbox style="mso-next-textbox:#_x0000_s2443" inset="1mm,.5mm,0,1mm">
                    <w:txbxContent>
                      <w:p w:rsidR="006B116E" w:rsidRPr="00B74E06" w:rsidRDefault="006B116E" w:rsidP="00B74E06">
                        <w:pPr>
                          <w:pStyle w:val="2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18"/>
                          </w:rPr>
                        </w:pPr>
                        <w:r w:rsidRPr="00B74E06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Подп.</w:t>
                        </w:r>
                      </w:p>
                    </w:txbxContent>
                  </v:textbox>
                </v:shape>
                <v:shape id="_x0000_s2444" type="#_x0000_t202" style="position:absolute;left:4209;top:16141;width:561;height:273" filled="f" stroked="f" strokecolor="#333" strokeweight="1.25pt">
                  <v:textbox style="mso-next-textbox:#_x0000_s2444" inset="1mm,.5mm,0,1mm">
                    <w:txbxContent>
                      <w:p w:rsidR="006B116E" w:rsidRPr="00B74E06" w:rsidRDefault="006B116E" w:rsidP="00B74E06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</w:rPr>
                        </w:pPr>
                        <w:r w:rsidRPr="00B74E06"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_x0000_s2445" type="#_x0000_t202" style="position:absolute;left:1077;top:15570;width:410;height:291" filled="f" stroked="f" strokecolor="#333" strokeweight="1.25pt">
                  <v:textbox style="mso-next-textbox:#_x0000_s2445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4"/>
                          </w:rPr>
                        </w:pPr>
                      </w:p>
                    </w:txbxContent>
                  </v:textbox>
                </v:shape>
                <v:shape id="_x0000_s2446" type="#_x0000_t202" style="position:absolute;left:1077;top:15861;width:410;height:280" filled="f" stroked="f" strokecolor="#333" strokeweight="1.25pt">
                  <v:textbox style="mso-next-textbox:#_x0000_s2446" inset="1mm,1mm,0,1mm">
                    <w:txbxContent>
                      <w:p w:rsidR="006B116E" w:rsidRPr="0088654D" w:rsidRDefault="006B116E" w:rsidP="00D92AF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2447" type="#_x0000_t202" style="position:absolute;left:1487;top:15570;width:567;height:291" filled="f" stroked="f" strokecolor="#333" strokeweight="1.25pt">
                  <v:textbox style="mso-next-textbox:#_x0000_s2447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48" type="#_x0000_t202" style="position:absolute;left:1487;top:15862;width:567;height:279" filled="f" stroked="f" strokecolor="#333" strokeweight="1.25pt">
                  <v:textbox style="mso-next-textbox:#_x0000_s2448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49" type="#_x0000_t202" style="position:absolute;left:2046;top:15570;width:1312;height:292" filled="f" stroked="f" strokecolor="#333" strokeweight="1.25pt">
                  <v:textbox style="mso-next-textbox:#_x0000_s2449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50" type="#_x0000_t202" style="position:absolute;left:2045;top:15862;width:1313;height:279" filled="f" stroked="f" strokecolor="#333" strokeweight="1.25pt">
                  <v:textbox style="mso-next-textbox:#_x0000_s2450" inset="1mm,1mm,0,1mm">
                    <w:txbxContent>
                      <w:p w:rsidR="006B116E" w:rsidRPr="0088654D" w:rsidRDefault="006B116E" w:rsidP="00D92AF4"/>
                    </w:txbxContent>
                  </v:textbox>
                </v:shape>
                <v:shape id="_x0000_s2451" type="#_x0000_t202" style="position:absolute;left:3358;top:15570;width:851;height:291" filled="f" stroked="f" strokecolor="#333" strokeweight="1.25pt">
                  <v:textbox style="mso-next-textbox:#_x0000_s2451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52" type="#_x0000_t202" style="position:absolute;left:3358;top:15862;width:851;height:279" filled="f" stroked="f" strokecolor="#333" strokeweight="1.25pt">
                  <v:textbox style="mso-next-textbox:#_x0000_s2452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_x0000_s2453" type="#_x0000_t202" style="position:absolute;left:4209;top:15570;width:567;height:291" filled="f" stroked="f" strokecolor="#333" strokeweight="1.25pt">
                  <v:textbox style="mso-next-textbox:#_x0000_s2453" inset="1mm,1mm,0,1mm">
                    <w:txbxContent>
                      <w:p w:rsidR="006B116E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  <v:shape id="_x0000_s2454" type="#_x0000_t202" style="position:absolute;left:4209;top:15861;width:567;height:280" filled="f" stroked="f" strokecolor="#333" strokeweight="1.25pt">
                  <v:textbox style="mso-next-textbox:#_x0000_s2454" inset="1mm,1mm,0,1mm">
                    <w:txbxContent>
                      <w:p w:rsidR="006B116E" w:rsidRPr="008E6E62" w:rsidRDefault="006B116E" w:rsidP="00D92AF4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shape id="_x0000_s2455" type="#_x0000_t202" style="position:absolute;left:15701;top:22653;width:563;height:402" filled="f" stroked="f">
                <v:textbox style="mso-next-textbox:#_x0000_s2455" inset="1mm,1mm,0,1mm">
                  <w:txbxContent>
                    <w:p w:rsidR="006B116E" w:rsidRPr="00434CF2" w:rsidRDefault="006B116E" w:rsidP="00D92AF4">
                      <w:pPr>
                        <w:rPr>
                          <w:i/>
                          <w:iCs/>
                          <w:sz w:val="18"/>
                        </w:rPr>
                      </w:pPr>
                      <w:r w:rsidRPr="00434CF2">
                        <w:rPr>
                          <w:i/>
                          <w:iCs/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_x0000_s2456" type="#_x0000_t202" style="position:absolute;left:15697;top:23076;width:558;height:445" filled="f" stroked="f">
                <v:textbox style="mso-next-textbox:#_x0000_s2456" inset="1mm,1mm,0,1mm">
                  <w:txbxContent>
                    <w:p w:rsidR="006B116E" w:rsidRDefault="006B116E" w:rsidP="00D92AF4">
                      <w:pPr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</w:rPr>
                      </w:pPr>
                      <w:r w:rsidRPr="00340BB7">
                        <w:rPr>
                          <w:rStyle w:val="a8"/>
                        </w:rPr>
                        <w:fldChar w:fldCharType="begin"/>
                      </w:r>
                      <w:r w:rsidRPr="00340BB7">
                        <w:rPr>
                          <w:rStyle w:val="a8"/>
                        </w:rPr>
                        <w:instrText xml:space="preserve"> PAGE </w:instrText>
                      </w:r>
                      <w:r w:rsidRPr="00340BB7">
                        <w:rPr>
                          <w:rStyle w:val="a8"/>
                        </w:rPr>
                        <w:fldChar w:fldCharType="separate"/>
                      </w:r>
                      <w:r w:rsidR="00F21BA0">
                        <w:rPr>
                          <w:rStyle w:val="a8"/>
                          <w:noProof/>
                        </w:rPr>
                        <w:t>42</w:t>
                      </w:r>
                      <w:r w:rsidRPr="00340BB7">
                        <w:rPr>
                          <w:rStyle w:val="a8"/>
                        </w:rPr>
                        <w:fldChar w:fldCharType="end"/>
                      </w:r>
                    </w:p>
                  </w:txbxContent>
                </v:textbox>
              </v:shape>
              <v:shape id="_x0000_s2457" type="#_x0000_t202" style="position:absolute;left:9583;top:22653;width:6108;height:855" filled="f" stroked="f">
                <v:textbox style="mso-next-textbox:#_x0000_s2457">
                  <w:txbxContent>
                    <w:p w:rsidR="006B116E" w:rsidRDefault="006B116E" w:rsidP="00D92AF4">
                      <w:pPr>
                        <w:jc w:val="center"/>
                        <w:rPr>
                          <w:i/>
                        </w:rPr>
                      </w:pPr>
                    </w:p>
                    <w:p w:rsidR="006B116E" w:rsidRPr="001814D4" w:rsidRDefault="006B116E" w:rsidP="00D92AF4">
                      <w:pPr>
                        <w:pStyle w:val="af4"/>
                        <w:spacing w:before="0" w:beforeAutospacing="0" w:after="0"/>
                        <w:jc w:val="center"/>
                        <w:rPr>
                          <w:i/>
                          <w:sz w:val="22"/>
                          <w:szCs w:val="28"/>
                        </w:rPr>
                      </w:pPr>
                      <w:r w:rsidRPr="003C1DDC">
                        <w:rPr>
                          <w:i/>
                          <w:sz w:val="22"/>
                          <w:szCs w:val="28"/>
                        </w:rPr>
                        <w:t xml:space="preserve">Правила эксплуатации ГТС </w:t>
                      </w:r>
                      <w:r>
                        <w:rPr>
                          <w:i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8"/>
                        </w:rPr>
                        <w:t>Слакского</w:t>
                      </w:r>
                      <w:proofErr w:type="spellEnd"/>
                      <w:r>
                        <w:rPr>
                          <w:i/>
                          <w:sz w:val="22"/>
                          <w:szCs w:val="28"/>
                        </w:rPr>
                        <w:t xml:space="preserve"> водохранилища</w:t>
                      </w:r>
                    </w:p>
                    <w:p w:rsidR="006B116E" w:rsidRPr="002D5EC7" w:rsidRDefault="006B116E" w:rsidP="00D92AF4">
                      <w:pPr>
                        <w:jc w:val="center"/>
                        <w:rPr>
                          <w:i/>
                        </w:rPr>
                      </w:pPr>
                    </w:p>
                    <w:p w:rsidR="006B116E" w:rsidRPr="00976C46" w:rsidRDefault="006B116E" w:rsidP="00D92AF4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Calibri"/>
        <w:b w:val="0"/>
      </w:rPr>
    </w:lvl>
  </w:abstractNum>
  <w:abstractNum w:abstractNumId="5">
    <w:nsid w:val="0000002B"/>
    <w:multiLevelType w:val="singleLevel"/>
    <w:tmpl w:val="0000002B"/>
    <w:name w:val="WW8Num47"/>
    <w:lvl w:ilvl="0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/>
        <w:b w:val="0"/>
        <w:i w:val="0"/>
        <w:sz w:val="20"/>
      </w:rPr>
    </w:lvl>
  </w:abstractNum>
  <w:abstractNum w:abstractNumId="6">
    <w:nsid w:val="04893AE0"/>
    <w:multiLevelType w:val="hybridMultilevel"/>
    <w:tmpl w:val="B6464132"/>
    <w:name w:val="WW8Num43"/>
    <w:lvl w:ilvl="0" w:tplc="217AAD2A">
      <w:start w:val="1"/>
      <w:numFmt w:val="decimal"/>
      <w:pStyle w:val="a"/>
      <w:lvlText w:val="%1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A5180E08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873C7790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3E30229A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B62AEBB0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7680A0AC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751AE282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228E2D0A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280E274E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>
    <w:nsid w:val="0E1437DB"/>
    <w:multiLevelType w:val="singleLevel"/>
    <w:tmpl w:val="329A937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49A138F"/>
    <w:multiLevelType w:val="hybridMultilevel"/>
    <w:tmpl w:val="0E5AE942"/>
    <w:lvl w:ilvl="0" w:tplc="DC58D4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0E0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43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0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A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40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D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8E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A3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326F0"/>
    <w:multiLevelType w:val="hybridMultilevel"/>
    <w:tmpl w:val="E55ECD82"/>
    <w:lvl w:ilvl="0" w:tplc="BE9AA388">
      <w:start w:val="1"/>
      <w:numFmt w:val="bullet"/>
      <w:pStyle w:val="tex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20411C6D"/>
    <w:multiLevelType w:val="hybridMultilevel"/>
    <w:tmpl w:val="3754DC12"/>
    <w:lvl w:ilvl="0" w:tplc="04190001">
      <w:start w:val="1"/>
      <w:numFmt w:val="decimal"/>
      <w:pStyle w:val="5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66607C"/>
    <w:multiLevelType w:val="multilevel"/>
    <w:tmpl w:val="787A7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2160"/>
      </w:pPr>
      <w:rPr>
        <w:rFonts w:hint="default"/>
      </w:rPr>
    </w:lvl>
  </w:abstractNum>
  <w:abstractNum w:abstractNumId="12">
    <w:nsid w:val="4260307D"/>
    <w:multiLevelType w:val="singleLevel"/>
    <w:tmpl w:val="329A937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3C50F16"/>
    <w:multiLevelType w:val="hybridMultilevel"/>
    <w:tmpl w:val="AAB2E0EE"/>
    <w:lvl w:ilvl="0" w:tplc="AB60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B4E44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6A46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9C0C2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AE020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8A4F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3486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BAB7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82128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A023A"/>
    <w:multiLevelType w:val="multilevel"/>
    <w:tmpl w:val="3AF054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89962D0"/>
    <w:multiLevelType w:val="hybridMultilevel"/>
    <w:tmpl w:val="DD78CB70"/>
    <w:lvl w:ilvl="0" w:tplc="4BAEA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7047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C9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8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0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5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25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E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2D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84430"/>
    <w:multiLevelType w:val="hybridMultilevel"/>
    <w:tmpl w:val="3336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95DBF"/>
    <w:multiLevelType w:val="multilevel"/>
    <w:tmpl w:val="E79E47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E200BB"/>
    <w:multiLevelType w:val="hybridMultilevel"/>
    <w:tmpl w:val="5BD45F30"/>
    <w:lvl w:ilvl="0" w:tplc="214E2766">
      <w:start w:val="1"/>
      <w:numFmt w:val="bullet"/>
      <w:pStyle w:val="IG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C22EFF60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94949E46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915A97FA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F214865A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A1C0F230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9B0CA9C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D2EC69BC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DA7C6460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9">
    <w:nsid w:val="53AE09E1"/>
    <w:multiLevelType w:val="hybridMultilevel"/>
    <w:tmpl w:val="7494E9F6"/>
    <w:lvl w:ilvl="0" w:tplc="1056FF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489E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7672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02DB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4C91B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6A0D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66B59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C671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0EA9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AA3D0D"/>
    <w:multiLevelType w:val="hybridMultilevel"/>
    <w:tmpl w:val="C2C45DA2"/>
    <w:lvl w:ilvl="0" w:tplc="F32A19F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</w:rPr>
    </w:lvl>
    <w:lvl w:ilvl="1" w:tplc="F56A826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76CAC93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A40719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9EF61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664976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71A20F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A52688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63D6615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F0A3FE1"/>
    <w:multiLevelType w:val="hybridMultilevel"/>
    <w:tmpl w:val="D35E6964"/>
    <w:lvl w:ilvl="0" w:tplc="5782A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D7B35"/>
    <w:multiLevelType w:val="hybridMultilevel"/>
    <w:tmpl w:val="6C50999C"/>
    <w:lvl w:ilvl="0" w:tplc="083A0476">
      <w:start w:val="1"/>
      <w:numFmt w:val="bullet"/>
      <w:pStyle w:val="14"/>
      <w:lvlText w:val="−"/>
      <w:lvlJc w:val="left"/>
      <w:pPr>
        <w:tabs>
          <w:tab w:val="num" w:pos="10160"/>
        </w:tabs>
        <w:ind w:left="10160" w:hanging="360"/>
      </w:pPr>
      <w:rPr>
        <w:rFonts w:ascii="Times New Roman" w:hAnsi="Times New Roman" w:cs="Times New Roman" w:hint="default"/>
        <w:b w:val="0"/>
        <w:i w:val="0"/>
      </w:rPr>
    </w:lvl>
    <w:lvl w:ilvl="1" w:tplc="A28C49C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</w:rPr>
    </w:lvl>
    <w:lvl w:ilvl="2" w:tplc="0922B5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7B834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D404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6E07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740B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B0F6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4B623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6895326"/>
    <w:multiLevelType w:val="hybridMultilevel"/>
    <w:tmpl w:val="428C7CC2"/>
    <w:lvl w:ilvl="0" w:tplc="9DB0FC72">
      <w:start w:val="1"/>
      <w:numFmt w:val="bullet"/>
      <w:pStyle w:val="4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8EC132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71851EB"/>
    <w:multiLevelType w:val="hybridMultilevel"/>
    <w:tmpl w:val="C52A669C"/>
    <w:lvl w:ilvl="0" w:tplc="3BA8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7E20"/>
    <w:multiLevelType w:val="hybridMultilevel"/>
    <w:tmpl w:val="DCD46F0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83ADC"/>
    <w:multiLevelType w:val="hybridMultilevel"/>
    <w:tmpl w:val="9646A74E"/>
    <w:lvl w:ilvl="0" w:tplc="FFFFFFF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94ADE"/>
    <w:multiLevelType w:val="hybridMultilevel"/>
    <w:tmpl w:val="944EE326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501B4"/>
    <w:multiLevelType w:val="hybridMultilevel"/>
    <w:tmpl w:val="E78ECBFE"/>
    <w:lvl w:ilvl="0" w:tplc="3BA8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C31DC"/>
    <w:multiLevelType w:val="hybridMultilevel"/>
    <w:tmpl w:val="DC4AAD32"/>
    <w:lvl w:ilvl="0" w:tplc="C9D6CB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23"/>
  </w:num>
  <w:num w:numId="8">
    <w:abstractNumId w:val="10"/>
  </w:num>
  <w:num w:numId="9">
    <w:abstractNumId w:val="19"/>
  </w:num>
  <w:num w:numId="10">
    <w:abstractNumId w:val="2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</w:num>
  <w:num w:numId="23">
    <w:abstractNumId w:val="14"/>
  </w:num>
  <w:num w:numId="24">
    <w:abstractNumId w:val="20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4"/>
  </w:num>
  <w:num w:numId="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99"/>
    <o:shapelayout v:ext="edit">
      <o:idmap v:ext="edit" data="2"/>
      <o:rules v:ext="edit">
        <o:r id="V:Rule1" type="connector" idref="#_x0000_s2462"/>
        <o:r id="V:Rule2" type="connector" idref="#_x0000_s2461"/>
        <o:r id="V:Rule3" type="connector" idref="#_x0000_s2464"/>
        <o:r id="V:Rule4" type="connector" idref="#_x0000_s2422"/>
        <o:r id="V:Rule5" type="connector" idref="#_x0000_s2421"/>
        <o:r id="V:Rule6" type="connector" idref="#_x0000_s2463"/>
        <o:r id="V:Rule7" type="connector" idref="#_x0000_s2423"/>
        <o:r id="V:Rule8" type="connector" idref="#_x0000_s242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5C"/>
    <w:rsid w:val="0000178C"/>
    <w:rsid w:val="00002064"/>
    <w:rsid w:val="00002079"/>
    <w:rsid w:val="00002168"/>
    <w:rsid w:val="00004347"/>
    <w:rsid w:val="000044F9"/>
    <w:rsid w:val="00004A15"/>
    <w:rsid w:val="00004CD3"/>
    <w:rsid w:val="000056CA"/>
    <w:rsid w:val="00006E04"/>
    <w:rsid w:val="000073BD"/>
    <w:rsid w:val="00007568"/>
    <w:rsid w:val="0000759B"/>
    <w:rsid w:val="00007875"/>
    <w:rsid w:val="00010219"/>
    <w:rsid w:val="0001034D"/>
    <w:rsid w:val="00010E35"/>
    <w:rsid w:val="000121B2"/>
    <w:rsid w:val="000139F5"/>
    <w:rsid w:val="00014AC3"/>
    <w:rsid w:val="000159D0"/>
    <w:rsid w:val="00015D49"/>
    <w:rsid w:val="00015F14"/>
    <w:rsid w:val="0001607B"/>
    <w:rsid w:val="000162BA"/>
    <w:rsid w:val="00016A66"/>
    <w:rsid w:val="000176BF"/>
    <w:rsid w:val="00017E3F"/>
    <w:rsid w:val="00017F82"/>
    <w:rsid w:val="0002058F"/>
    <w:rsid w:val="0002331B"/>
    <w:rsid w:val="00023564"/>
    <w:rsid w:val="000235B6"/>
    <w:rsid w:val="0002474E"/>
    <w:rsid w:val="00024B1F"/>
    <w:rsid w:val="0002565C"/>
    <w:rsid w:val="00025835"/>
    <w:rsid w:val="0002632A"/>
    <w:rsid w:val="00026E6B"/>
    <w:rsid w:val="000276C7"/>
    <w:rsid w:val="00030203"/>
    <w:rsid w:val="0003021F"/>
    <w:rsid w:val="0003033C"/>
    <w:rsid w:val="00031538"/>
    <w:rsid w:val="00032576"/>
    <w:rsid w:val="00032DF5"/>
    <w:rsid w:val="00032FA6"/>
    <w:rsid w:val="00033C7D"/>
    <w:rsid w:val="000341B3"/>
    <w:rsid w:val="00034203"/>
    <w:rsid w:val="00034D22"/>
    <w:rsid w:val="00034EEA"/>
    <w:rsid w:val="000350F7"/>
    <w:rsid w:val="0003528C"/>
    <w:rsid w:val="0003553B"/>
    <w:rsid w:val="0003623E"/>
    <w:rsid w:val="00036B2A"/>
    <w:rsid w:val="00042918"/>
    <w:rsid w:val="00042D6B"/>
    <w:rsid w:val="00042DC5"/>
    <w:rsid w:val="00043B7E"/>
    <w:rsid w:val="00044997"/>
    <w:rsid w:val="000456CE"/>
    <w:rsid w:val="00045767"/>
    <w:rsid w:val="000464BF"/>
    <w:rsid w:val="0004701F"/>
    <w:rsid w:val="000470FC"/>
    <w:rsid w:val="0004762A"/>
    <w:rsid w:val="0005067A"/>
    <w:rsid w:val="00050880"/>
    <w:rsid w:val="00051C15"/>
    <w:rsid w:val="000528DA"/>
    <w:rsid w:val="00053F68"/>
    <w:rsid w:val="00055482"/>
    <w:rsid w:val="000576DE"/>
    <w:rsid w:val="000578EF"/>
    <w:rsid w:val="00057FDC"/>
    <w:rsid w:val="00060ED7"/>
    <w:rsid w:val="0006277A"/>
    <w:rsid w:val="00063714"/>
    <w:rsid w:val="00064291"/>
    <w:rsid w:val="00065027"/>
    <w:rsid w:val="000656D3"/>
    <w:rsid w:val="00066CDD"/>
    <w:rsid w:val="00071F6A"/>
    <w:rsid w:val="00072961"/>
    <w:rsid w:val="000732D4"/>
    <w:rsid w:val="000749F8"/>
    <w:rsid w:val="0007515F"/>
    <w:rsid w:val="00077C61"/>
    <w:rsid w:val="00081732"/>
    <w:rsid w:val="00083981"/>
    <w:rsid w:val="000846DE"/>
    <w:rsid w:val="000847C2"/>
    <w:rsid w:val="0008498E"/>
    <w:rsid w:val="000857E8"/>
    <w:rsid w:val="00085941"/>
    <w:rsid w:val="00085CC6"/>
    <w:rsid w:val="0008610C"/>
    <w:rsid w:val="00086993"/>
    <w:rsid w:val="00087A96"/>
    <w:rsid w:val="00087B01"/>
    <w:rsid w:val="00087F41"/>
    <w:rsid w:val="0009002E"/>
    <w:rsid w:val="000901D1"/>
    <w:rsid w:val="000914D1"/>
    <w:rsid w:val="00091939"/>
    <w:rsid w:val="00092CBD"/>
    <w:rsid w:val="00092CC3"/>
    <w:rsid w:val="00093174"/>
    <w:rsid w:val="00094A74"/>
    <w:rsid w:val="000959A9"/>
    <w:rsid w:val="00095C27"/>
    <w:rsid w:val="000969E6"/>
    <w:rsid w:val="00097498"/>
    <w:rsid w:val="00097AF4"/>
    <w:rsid w:val="000A34FE"/>
    <w:rsid w:val="000A4B59"/>
    <w:rsid w:val="000A635A"/>
    <w:rsid w:val="000A7C32"/>
    <w:rsid w:val="000A7E5D"/>
    <w:rsid w:val="000B19F1"/>
    <w:rsid w:val="000B207D"/>
    <w:rsid w:val="000B26C4"/>
    <w:rsid w:val="000B29A9"/>
    <w:rsid w:val="000B2F67"/>
    <w:rsid w:val="000B3046"/>
    <w:rsid w:val="000B33E5"/>
    <w:rsid w:val="000B3474"/>
    <w:rsid w:val="000B3F3D"/>
    <w:rsid w:val="000B47D2"/>
    <w:rsid w:val="000B4B1A"/>
    <w:rsid w:val="000B4F37"/>
    <w:rsid w:val="000B4FE5"/>
    <w:rsid w:val="000B59E9"/>
    <w:rsid w:val="000B5DC9"/>
    <w:rsid w:val="000B6590"/>
    <w:rsid w:val="000C1086"/>
    <w:rsid w:val="000C1797"/>
    <w:rsid w:val="000C1802"/>
    <w:rsid w:val="000C1A8C"/>
    <w:rsid w:val="000C20D2"/>
    <w:rsid w:val="000C29FB"/>
    <w:rsid w:val="000C2AE5"/>
    <w:rsid w:val="000C3197"/>
    <w:rsid w:val="000C3CAA"/>
    <w:rsid w:val="000C3FAD"/>
    <w:rsid w:val="000C5E5D"/>
    <w:rsid w:val="000C6986"/>
    <w:rsid w:val="000C7BF2"/>
    <w:rsid w:val="000D04CF"/>
    <w:rsid w:val="000D13CA"/>
    <w:rsid w:val="000D2066"/>
    <w:rsid w:val="000D3178"/>
    <w:rsid w:val="000D4D58"/>
    <w:rsid w:val="000D4F6B"/>
    <w:rsid w:val="000D538D"/>
    <w:rsid w:val="000D592E"/>
    <w:rsid w:val="000D5D8C"/>
    <w:rsid w:val="000D6ADA"/>
    <w:rsid w:val="000D6E9A"/>
    <w:rsid w:val="000D73A0"/>
    <w:rsid w:val="000E0301"/>
    <w:rsid w:val="000E0682"/>
    <w:rsid w:val="000E16F4"/>
    <w:rsid w:val="000E17F6"/>
    <w:rsid w:val="000E1AE3"/>
    <w:rsid w:val="000E1AE9"/>
    <w:rsid w:val="000E234A"/>
    <w:rsid w:val="000E23FE"/>
    <w:rsid w:val="000E268A"/>
    <w:rsid w:val="000E3E2D"/>
    <w:rsid w:val="000E4C02"/>
    <w:rsid w:val="000E4D9A"/>
    <w:rsid w:val="000E5A74"/>
    <w:rsid w:val="000E5C93"/>
    <w:rsid w:val="000E625C"/>
    <w:rsid w:val="000E6D3E"/>
    <w:rsid w:val="000E7834"/>
    <w:rsid w:val="000E7B40"/>
    <w:rsid w:val="000F0346"/>
    <w:rsid w:val="000F0454"/>
    <w:rsid w:val="000F0D1C"/>
    <w:rsid w:val="000F1587"/>
    <w:rsid w:val="000F17B6"/>
    <w:rsid w:val="000F1D7E"/>
    <w:rsid w:val="000F1DB1"/>
    <w:rsid w:val="000F2E23"/>
    <w:rsid w:val="000F3F67"/>
    <w:rsid w:val="000F4DF5"/>
    <w:rsid w:val="000F56B8"/>
    <w:rsid w:val="000F5892"/>
    <w:rsid w:val="000F669E"/>
    <w:rsid w:val="000F6F25"/>
    <w:rsid w:val="000F755A"/>
    <w:rsid w:val="00102117"/>
    <w:rsid w:val="00103B88"/>
    <w:rsid w:val="001044B1"/>
    <w:rsid w:val="00104C94"/>
    <w:rsid w:val="00105281"/>
    <w:rsid w:val="001062C0"/>
    <w:rsid w:val="00106838"/>
    <w:rsid w:val="00106E26"/>
    <w:rsid w:val="0011064A"/>
    <w:rsid w:val="00110F8F"/>
    <w:rsid w:val="00112665"/>
    <w:rsid w:val="00112E45"/>
    <w:rsid w:val="00114710"/>
    <w:rsid w:val="00114B40"/>
    <w:rsid w:val="00115606"/>
    <w:rsid w:val="00115C50"/>
    <w:rsid w:val="001161FE"/>
    <w:rsid w:val="001165A6"/>
    <w:rsid w:val="0012051D"/>
    <w:rsid w:val="001214F7"/>
    <w:rsid w:val="00121BB0"/>
    <w:rsid w:val="001223E5"/>
    <w:rsid w:val="00122426"/>
    <w:rsid w:val="00122BB2"/>
    <w:rsid w:val="00123032"/>
    <w:rsid w:val="001231FE"/>
    <w:rsid w:val="00124405"/>
    <w:rsid w:val="0012490E"/>
    <w:rsid w:val="001250CD"/>
    <w:rsid w:val="0012526C"/>
    <w:rsid w:val="00125659"/>
    <w:rsid w:val="0012766A"/>
    <w:rsid w:val="00130F8A"/>
    <w:rsid w:val="001311E4"/>
    <w:rsid w:val="001317D3"/>
    <w:rsid w:val="001318D0"/>
    <w:rsid w:val="00132F45"/>
    <w:rsid w:val="0013379B"/>
    <w:rsid w:val="00133E8E"/>
    <w:rsid w:val="00135175"/>
    <w:rsid w:val="001359DE"/>
    <w:rsid w:val="00136379"/>
    <w:rsid w:val="0013659C"/>
    <w:rsid w:val="00137FFB"/>
    <w:rsid w:val="0014047A"/>
    <w:rsid w:val="001404D2"/>
    <w:rsid w:val="001409B5"/>
    <w:rsid w:val="00140BB3"/>
    <w:rsid w:val="001419F8"/>
    <w:rsid w:val="00142339"/>
    <w:rsid w:val="00142B30"/>
    <w:rsid w:val="0014499F"/>
    <w:rsid w:val="00145153"/>
    <w:rsid w:val="001459CA"/>
    <w:rsid w:val="001464E7"/>
    <w:rsid w:val="00146A89"/>
    <w:rsid w:val="00146E04"/>
    <w:rsid w:val="001516A4"/>
    <w:rsid w:val="00151917"/>
    <w:rsid w:val="001526E2"/>
    <w:rsid w:val="00152E41"/>
    <w:rsid w:val="001540B4"/>
    <w:rsid w:val="00156296"/>
    <w:rsid w:val="001563D5"/>
    <w:rsid w:val="00157347"/>
    <w:rsid w:val="00160372"/>
    <w:rsid w:val="00160680"/>
    <w:rsid w:val="0016098D"/>
    <w:rsid w:val="00160B3C"/>
    <w:rsid w:val="00164E2D"/>
    <w:rsid w:val="00165420"/>
    <w:rsid w:val="001679D6"/>
    <w:rsid w:val="00170280"/>
    <w:rsid w:val="00170C48"/>
    <w:rsid w:val="00170E31"/>
    <w:rsid w:val="0017223B"/>
    <w:rsid w:val="00173B6F"/>
    <w:rsid w:val="00173DC4"/>
    <w:rsid w:val="0017400E"/>
    <w:rsid w:val="0017413E"/>
    <w:rsid w:val="00174BAF"/>
    <w:rsid w:val="00174BB4"/>
    <w:rsid w:val="001754A2"/>
    <w:rsid w:val="00175622"/>
    <w:rsid w:val="0017574A"/>
    <w:rsid w:val="00175A56"/>
    <w:rsid w:val="00175B0B"/>
    <w:rsid w:val="001771DA"/>
    <w:rsid w:val="0017753E"/>
    <w:rsid w:val="00180618"/>
    <w:rsid w:val="00180839"/>
    <w:rsid w:val="00180C12"/>
    <w:rsid w:val="00181260"/>
    <w:rsid w:val="001814D4"/>
    <w:rsid w:val="001815D4"/>
    <w:rsid w:val="00181FDA"/>
    <w:rsid w:val="00183531"/>
    <w:rsid w:val="00183E94"/>
    <w:rsid w:val="0018452D"/>
    <w:rsid w:val="00184A2F"/>
    <w:rsid w:val="00184E1C"/>
    <w:rsid w:val="00185717"/>
    <w:rsid w:val="00186D35"/>
    <w:rsid w:val="001910E3"/>
    <w:rsid w:val="001910FC"/>
    <w:rsid w:val="001915AE"/>
    <w:rsid w:val="001917D3"/>
    <w:rsid w:val="00193119"/>
    <w:rsid w:val="00193CCA"/>
    <w:rsid w:val="00194955"/>
    <w:rsid w:val="00195764"/>
    <w:rsid w:val="00195C64"/>
    <w:rsid w:val="0019647B"/>
    <w:rsid w:val="00197001"/>
    <w:rsid w:val="001972BE"/>
    <w:rsid w:val="001A0209"/>
    <w:rsid w:val="001A1BD5"/>
    <w:rsid w:val="001A21F0"/>
    <w:rsid w:val="001A2C86"/>
    <w:rsid w:val="001A4242"/>
    <w:rsid w:val="001A4B98"/>
    <w:rsid w:val="001A4DE5"/>
    <w:rsid w:val="001A4F0F"/>
    <w:rsid w:val="001A64F6"/>
    <w:rsid w:val="001A6734"/>
    <w:rsid w:val="001A79D8"/>
    <w:rsid w:val="001B0A2F"/>
    <w:rsid w:val="001B4BBD"/>
    <w:rsid w:val="001B515B"/>
    <w:rsid w:val="001B5BA6"/>
    <w:rsid w:val="001B7055"/>
    <w:rsid w:val="001B7365"/>
    <w:rsid w:val="001C03C6"/>
    <w:rsid w:val="001C0517"/>
    <w:rsid w:val="001C18EC"/>
    <w:rsid w:val="001C2D69"/>
    <w:rsid w:val="001C380F"/>
    <w:rsid w:val="001C3BBD"/>
    <w:rsid w:val="001C443F"/>
    <w:rsid w:val="001C48DB"/>
    <w:rsid w:val="001C51F8"/>
    <w:rsid w:val="001C5C1B"/>
    <w:rsid w:val="001C60EF"/>
    <w:rsid w:val="001C628C"/>
    <w:rsid w:val="001C6B12"/>
    <w:rsid w:val="001C6EE6"/>
    <w:rsid w:val="001C71C1"/>
    <w:rsid w:val="001C7653"/>
    <w:rsid w:val="001D0164"/>
    <w:rsid w:val="001D0BA5"/>
    <w:rsid w:val="001D1A44"/>
    <w:rsid w:val="001D21D7"/>
    <w:rsid w:val="001D29CC"/>
    <w:rsid w:val="001D4B03"/>
    <w:rsid w:val="001D5789"/>
    <w:rsid w:val="001D67B6"/>
    <w:rsid w:val="001D6910"/>
    <w:rsid w:val="001D6AFC"/>
    <w:rsid w:val="001D7821"/>
    <w:rsid w:val="001D7CBE"/>
    <w:rsid w:val="001E0687"/>
    <w:rsid w:val="001E1A2E"/>
    <w:rsid w:val="001E2952"/>
    <w:rsid w:val="001E36D2"/>
    <w:rsid w:val="001E4271"/>
    <w:rsid w:val="001E441B"/>
    <w:rsid w:val="001E4AC6"/>
    <w:rsid w:val="001E5949"/>
    <w:rsid w:val="001E6C46"/>
    <w:rsid w:val="001E734B"/>
    <w:rsid w:val="001F0CFA"/>
    <w:rsid w:val="001F1774"/>
    <w:rsid w:val="001F1B31"/>
    <w:rsid w:val="001F2466"/>
    <w:rsid w:val="001F44DB"/>
    <w:rsid w:val="001F4746"/>
    <w:rsid w:val="001F4FC5"/>
    <w:rsid w:val="001F5F28"/>
    <w:rsid w:val="001F6116"/>
    <w:rsid w:val="001F61E7"/>
    <w:rsid w:val="001F777D"/>
    <w:rsid w:val="00201322"/>
    <w:rsid w:val="00201B76"/>
    <w:rsid w:val="002024F9"/>
    <w:rsid w:val="0020341D"/>
    <w:rsid w:val="00204980"/>
    <w:rsid w:val="0020503A"/>
    <w:rsid w:val="002056A5"/>
    <w:rsid w:val="00205D62"/>
    <w:rsid w:val="00205FE9"/>
    <w:rsid w:val="00210037"/>
    <w:rsid w:val="002110F3"/>
    <w:rsid w:val="00211732"/>
    <w:rsid w:val="00211754"/>
    <w:rsid w:val="00211CAE"/>
    <w:rsid w:val="00211FB4"/>
    <w:rsid w:val="002120F8"/>
    <w:rsid w:val="00212117"/>
    <w:rsid w:val="002128C8"/>
    <w:rsid w:val="00212B3A"/>
    <w:rsid w:val="002132A3"/>
    <w:rsid w:val="00213BD3"/>
    <w:rsid w:val="00214A89"/>
    <w:rsid w:val="00214B11"/>
    <w:rsid w:val="00214CC8"/>
    <w:rsid w:val="0021572F"/>
    <w:rsid w:val="0021592E"/>
    <w:rsid w:val="002161EA"/>
    <w:rsid w:val="00216808"/>
    <w:rsid w:val="002211B0"/>
    <w:rsid w:val="0022247A"/>
    <w:rsid w:val="00222A90"/>
    <w:rsid w:val="00222D04"/>
    <w:rsid w:val="0022317F"/>
    <w:rsid w:val="0022463B"/>
    <w:rsid w:val="00224641"/>
    <w:rsid w:val="002247EE"/>
    <w:rsid w:val="00225487"/>
    <w:rsid w:val="00225D37"/>
    <w:rsid w:val="00226205"/>
    <w:rsid w:val="002272C7"/>
    <w:rsid w:val="002278E0"/>
    <w:rsid w:val="00227B33"/>
    <w:rsid w:val="00227CF8"/>
    <w:rsid w:val="00227D42"/>
    <w:rsid w:val="00227F79"/>
    <w:rsid w:val="0023079C"/>
    <w:rsid w:val="002308C0"/>
    <w:rsid w:val="00230C30"/>
    <w:rsid w:val="0023115F"/>
    <w:rsid w:val="002331AF"/>
    <w:rsid w:val="00235373"/>
    <w:rsid w:val="0023580F"/>
    <w:rsid w:val="00235B21"/>
    <w:rsid w:val="00235F72"/>
    <w:rsid w:val="002369F2"/>
    <w:rsid w:val="00237CC1"/>
    <w:rsid w:val="00237EF3"/>
    <w:rsid w:val="00237F0B"/>
    <w:rsid w:val="00240E05"/>
    <w:rsid w:val="002416E8"/>
    <w:rsid w:val="00241FC6"/>
    <w:rsid w:val="00242359"/>
    <w:rsid w:val="0024334E"/>
    <w:rsid w:val="00243673"/>
    <w:rsid w:val="002437D0"/>
    <w:rsid w:val="002437EF"/>
    <w:rsid w:val="002438F8"/>
    <w:rsid w:val="00244A02"/>
    <w:rsid w:val="00245392"/>
    <w:rsid w:val="00245DAF"/>
    <w:rsid w:val="002465E4"/>
    <w:rsid w:val="002467E1"/>
    <w:rsid w:val="00247649"/>
    <w:rsid w:val="00247B2D"/>
    <w:rsid w:val="00247FC0"/>
    <w:rsid w:val="00250CF3"/>
    <w:rsid w:val="002519FC"/>
    <w:rsid w:val="00251B27"/>
    <w:rsid w:val="00251FDD"/>
    <w:rsid w:val="00252C1D"/>
    <w:rsid w:val="00253349"/>
    <w:rsid w:val="00253E77"/>
    <w:rsid w:val="0025706B"/>
    <w:rsid w:val="00257681"/>
    <w:rsid w:val="00257701"/>
    <w:rsid w:val="0026004B"/>
    <w:rsid w:val="002618CC"/>
    <w:rsid w:val="00261C6E"/>
    <w:rsid w:val="00262E6E"/>
    <w:rsid w:val="00262FED"/>
    <w:rsid w:val="00263F42"/>
    <w:rsid w:val="0026412F"/>
    <w:rsid w:val="00264743"/>
    <w:rsid w:val="00264B45"/>
    <w:rsid w:val="00264FBD"/>
    <w:rsid w:val="00265C8B"/>
    <w:rsid w:val="00267351"/>
    <w:rsid w:val="002715DA"/>
    <w:rsid w:val="00273183"/>
    <w:rsid w:val="0027362E"/>
    <w:rsid w:val="0027491D"/>
    <w:rsid w:val="002754CE"/>
    <w:rsid w:val="00275AA2"/>
    <w:rsid w:val="00276A9E"/>
    <w:rsid w:val="00280815"/>
    <w:rsid w:val="00282184"/>
    <w:rsid w:val="0028225A"/>
    <w:rsid w:val="00282878"/>
    <w:rsid w:val="0028315B"/>
    <w:rsid w:val="00283671"/>
    <w:rsid w:val="0028437F"/>
    <w:rsid w:val="00284AEE"/>
    <w:rsid w:val="002858C1"/>
    <w:rsid w:val="00285E73"/>
    <w:rsid w:val="0028660D"/>
    <w:rsid w:val="0029023C"/>
    <w:rsid w:val="00290822"/>
    <w:rsid w:val="00292570"/>
    <w:rsid w:val="00292578"/>
    <w:rsid w:val="00292610"/>
    <w:rsid w:val="00293386"/>
    <w:rsid w:val="0029375F"/>
    <w:rsid w:val="0029428B"/>
    <w:rsid w:val="00294314"/>
    <w:rsid w:val="0029434D"/>
    <w:rsid w:val="002944C2"/>
    <w:rsid w:val="0029463F"/>
    <w:rsid w:val="00294976"/>
    <w:rsid w:val="00294C77"/>
    <w:rsid w:val="00295C24"/>
    <w:rsid w:val="00296365"/>
    <w:rsid w:val="002A0662"/>
    <w:rsid w:val="002A1FBC"/>
    <w:rsid w:val="002A2293"/>
    <w:rsid w:val="002A22CD"/>
    <w:rsid w:val="002A2896"/>
    <w:rsid w:val="002A34C4"/>
    <w:rsid w:val="002A4608"/>
    <w:rsid w:val="002A4E37"/>
    <w:rsid w:val="002A57D5"/>
    <w:rsid w:val="002A589D"/>
    <w:rsid w:val="002A5925"/>
    <w:rsid w:val="002A5CB2"/>
    <w:rsid w:val="002A6FBD"/>
    <w:rsid w:val="002A7218"/>
    <w:rsid w:val="002A7A71"/>
    <w:rsid w:val="002B0304"/>
    <w:rsid w:val="002B1A92"/>
    <w:rsid w:val="002B1EB3"/>
    <w:rsid w:val="002B20D3"/>
    <w:rsid w:val="002B2166"/>
    <w:rsid w:val="002B23D0"/>
    <w:rsid w:val="002B279A"/>
    <w:rsid w:val="002B3334"/>
    <w:rsid w:val="002B3F5B"/>
    <w:rsid w:val="002B5488"/>
    <w:rsid w:val="002B56CF"/>
    <w:rsid w:val="002B66E1"/>
    <w:rsid w:val="002C05FE"/>
    <w:rsid w:val="002C0D10"/>
    <w:rsid w:val="002C11CC"/>
    <w:rsid w:val="002C1E98"/>
    <w:rsid w:val="002C2C74"/>
    <w:rsid w:val="002C34D4"/>
    <w:rsid w:val="002C38C2"/>
    <w:rsid w:val="002C38C3"/>
    <w:rsid w:val="002C46F8"/>
    <w:rsid w:val="002C4850"/>
    <w:rsid w:val="002C4A1A"/>
    <w:rsid w:val="002C50F0"/>
    <w:rsid w:val="002C7A64"/>
    <w:rsid w:val="002D0F79"/>
    <w:rsid w:val="002D2624"/>
    <w:rsid w:val="002D40F2"/>
    <w:rsid w:val="002D5974"/>
    <w:rsid w:val="002D6646"/>
    <w:rsid w:val="002D71DE"/>
    <w:rsid w:val="002D7E43"/>
    <w:rsid w:val="002D7EDC"/>
    <w:rsid w:val="002E0897"/>
    <w:rsid w:val="002E1488"/>
    <w:rsid w:val="002E1768"/>
    <w:rsid w:val="002E2DB6"/>
    <w:rsid w:val="002E2FDC"/>
    <w:rsid w:val="002E304A"/>
    <w:rsid w:val="002E3BFE"/>
    <w:rsid w:val="002E4169"/>
    <w:rsid w:val="002E425F"/>
    <w:rsid w:val="002E498A"/>
    <w:rsid w:val="002E6CD4"/>
    <w:rsid w:val="002F1EFB"/>
    <w:rsid w:val="002F42B3"/>
    <w:rsid w:val="002F55B6"/>
    <w:rsid w:val="002F754A"/>
    <w:rsid w:val="002F7831"/>
    <w:rsid w:val="002F798E"/>
    <w:rsid w:val="00300301"/>
    <w:rsid w:val="003003BB"/>
    <w:rsid w:val="00301FA2"/>
    <w:rsid w:val="00302255"/>
    <w:rsid w:val="00302A73"/>
    <w:rsid w:val="00302FEF"/>
    <w:rsid w:val="00304468"/>
    <w:rsid w:val="003060AE"/>
    <w:rsid w:val="003060B6"/>
    <w:rsid w:val="003070C6"/>
    <w:rsid w:val="003116CF"/>
    <w:rsid w:val="00312CD1"/>
    <w:rsid w:val="00313873"/>
    <w:rsid w:val="00313B0A"/>
    <w:rsid w:val="003143E9"/>
    <w:rsid w:val="00314A1D"/>
    <w:rsid w:val="003156BD"/>
    <w:rsid w:val="00315C60"/>
    <w:rsid w:val="00316061"/>
    <w:rsid w:val="003160AB"/>
    <w:rsid w:val="00316CDE"/>
    <w:rsid w:val="003171FA"/>
    <w:rsid w:val="00317261"/>
    <w:rsid w:val="00317B55"/>
    <w:rsid w:val="00320063"/>
    <w:rsid w:val="00320132"/>
    <w:rsid w:val="003213ED"/>
    <w:rsid w:val="00321E65"/>
    <w:rsid w:val="00323D5C"/>
    <w:rsid w:val="00323DEC"/>
    <w:rsid w:val="003241D6"/>
    <w:rsid w:val="00324D9A"/>
    <w:rsid w:val="00325FEE"/>
    <w:rsid w:val="0032631F"/>
    <w:rsid w:val="00327643"/>
    <w:rsid w:val="00327C81"/>
    <w:rsid w:val="00330F83"/>
    <w:rsid w:val="00332588"/>
    <w:rsid w:val="00332C4D"/>
    <w:rsid w:val="003330FE"/>
    <w:rsid w:val="00333996"/>
    <w:rsid w:val="00333A08"/>
    <w:rsid w:val="00333E85"/>
    <w:rsid w:val="00333FD1"/>
    <w:rsid w:val="0033434D"/>
    <w:rsid w:val="003351FA"/>
    <w:rsid w:val="0033543B"/>
    <w:rsid w:val="003355F9"/>
    <w:rsid w:val="00335A5E"/>
    <w:rsid w:val="00337158"/>
    <w:rsid w:val="0033749E"/>
    <w:rsid w:val="003410D3"/>
    <w:rsid w:val="0034165C"/>
    <w:rsid w:val="00341C81"/>
    <w:rsid w:val="00342013"/>
    <w:rsid w:val="0034278C"/>
    <w:rsid w:val="00342BF9"/>
    <w:rsid w:val="00343C6E"/>
    <w:rsid w:val="00344550"/>
    <w:rsid w:val="00344654"/>
    <w:rsid w:val="003456CD"/>
    <w:rsid w:val="00347302"/>
    <w:rsid w:val="003475D4"/>
    <w:rsid w:val="00351E16"/>
    <w:rsid w:val="00352C25"/>
    <w:rsid w:val="003539FC"/>
    <w:rsid w:val="00353B43"/>
    <w:rsid w:val="003545C7"/>
    <w:rsid w:val="00354736"/>
    <w:rsid w:val="0035482A"/>
    <w:rsid w:val="00354ABD"/>
    <w:rsid w:val="00354E4A"/>
    <w:rsid w:val="00354F07"/>
    <w:rsid w:val="0035651B"/>
    <w:rsid w:val="00356B09"/>
    <w:rsid w:val="00356D45"/>
    <w:rsid w:val="00356FAF"/>
    <w:rsid w:val="003577B5"/>
    <w:rsid w:val="00357B50"/>
    <w:rsid w:val="00357EFE"/>
    <w:rsid w:val="003608FA"/>
    <w:rsid w:val="0036125E"/>
    <w:rsid w:val="0036165F"/>
    <w:rsid w:val="00361E70"/>
    <w:rsid w:val="0036258E"/>
    <w:rsid w:val="00362A6E"/>
    <w:rsid w:val="0036542B"/>
    <w:rsid w:val="00367278"/>
    <w:rsid w:val="0036784A"/>
    <w:rsid w:val="00367C06"/>
    <w:rsid w:val="003702E5"/>
    <w:rsid w:val="0037099B"/>
    <w:rsid w:val="003710E6"/>
    <w:rsid w:val="00371205"/>
    <w:rsid w:val="00371545"/>
    <w:rsid w:val="00371C75"/>
    <w:rsid w:val="00372766"/>
    <w:rsid w:val="003728C4"/>
    <w:rsid w:val="0037295B"/>
    <w:rsid w:val="00373799"/>
    <w:rsid w:val="00373A5C"/>
    <w:rsid w:val="00373DAC"/>
    <w:rsid w:val="003750D1"/>
    <w:rsid w:val="0037638B"/>
    <w:rsid w:val="003801D4"/>
    <w:rsid w:val="003816BF"/>
    <w:rsid w:val="00382036"/>
    <w:rsid w:val="00382AB4"/>
    <w:rsid w:val="00382EEA"/>
    <w:rsid w:val="00383F19"/>
    <w:rsid w:val="003852A3"/>
    <w:rsid w:val="00386DEB"/>
    <w:rsid w:val="00386E0E"/>
    <w:rsid w:val="00386F04"/>
    <w:rsid w:val="003877D8"/>
    <w:rsid w:val="00390DA7"/>
    <w:rsid w:val="003919D7"/>
    <w:rsid w:val="00392703"/>
    <w:rsid w:val="00392A66"/>
    <w:rsid w:val="003957A7"/>
    <w:rsid w:val="00395EDA"/>
    <w:rsid w:val="00395FFE"/>
    <w:rsid w:val="00396782"/>
    <w:rsid w:val="0039771B"/>
    <w:rsid w:val="003A06DD"/>
    <w:rsid w:val="003A0E91"/>
    <w:rsid w:val="003A1542"/>
    <w:rsid w:val="003A2202"/>
    <w:rsid w:val="003A27F5"/>
    <w:rsid w:val="003A3DAF"/>
    <w:rsid w:val="003A5DD4"/>
    <w:rsid w:val="003A6AE6"/>
    <w:rsid w:val="003A7902"/>
    <w:rsid w:val="003A79D4"/>
    <w:rsid w:val="003A7B96"/>
    <w:rsid w:val="003B12C1"/>
    <w:rsid w:val="003B24E4"/>
    <w:rsid w:val="003B30CA"/>
    <w:rsid w:val="003B3C6C"/>
    <w:rsid w:val="003B3EEB"/>
    <w:rsid w:val="003B4978"/>
    <w:rsid w:val="003B5378"/>
    <w:rsid w:val="003B53B7"/>
    <w:rsid w:val="003B73C4"/>
    <w:rsid w:val="003B7CB1"/>
    <w:rsid w:val="003C1688"/>
    <w:rsid w:val="003C1DDC"/>
    <w:rsid w:val="003C2518"/>
    <w:rsid w:val="003C2C32"/>
    <w:rsid w:val="003C3115"/>
    <w:rsid w:val="003C3D18"/>
    <w:rsid w:val="003C4CAE"/>
    <w:rsid w:val="003C513F"/>
    <w:rsid w:val="003C5B6B"/>
    <w:rsid w:val="003C61C0"/>
    <w:rsid w:val="003C6D45"/>
    <w:rsid w:val="003C7B37"/>
    <w:rsid w:val="003D0290"/>
    <w:rsid w:val="003D02B0"/>
    <w:rsid w:val="003D0A1C"/>
    <w:rsid w:val="003D11CC"/>
    <w:rsid w:val="003D13A8"/>
    <w:rsid w:val="003D1AAE"/>
    <w:rsid w:val="003D1BC9"/>
    <w:rsid w:val="003D1CA9"/>
    <w:rsid w:val="003D25BB"/>
    <w:rsid w:val="003D26E5"/>
    <w:rsid w:val="003D3631"/>
    <w:rsid w:val="003D4DC5"/>
    <w:rsid w:val="003D4FD2"/>
    <w:rsid w:val="003D51E9"/>
    <w:rsid w:val="003D525A"/>
    <w:rsid w:val="003D5BDD"/>
    <w:rsid w:val="003D637B"/>
    <w:rsid w:val="003D6CC9"/>
    <w:rsid w:val="003D732B"/>
    <w:rsid w:val="003E04C2"/>
    <w:rsid w:val="003E0B61"/>
    <w:rsid w:val="003E2842"/>
    <w:rsid w:val="003E36FC"/>
    <w:rsid w:val="003E38D1"/>
    <w:rsid w:val="003E4D5D"/>
    <w:rsid w:val="003E524E"/>
    <w:rsid w:val="003E527C"/>
    <w:rsid w:val="003E60D4"/>
    <w:rsid w:val="003E6F9B"/>
    <w:rsid w:val="003E7FAC"/>
    <w:rsid w:val="003F0621"/>
    <w:rsid w:val="003F1C2B"/>
    <w:rsid w:val="003F242C"/>
    <w:rsid w:val="003F4142"/>
    <w:rsid w:val="003F5707"/>
    <w:rsid w:val="003F57D9"/>
    <w:rsid w:val="003F5AA4"/>
    <w:rsid w:val="003F6CB7"/>
    <w:rsid w:val="003F76FB"/>
    <w:rsid w:val="003F7AD3"/>
    <w:rsid w:val="0040075B"/>
    <w:rsid w:val="00400C15"/>
    <w:rsid w:val="004011E9"/>
    <w:rsid w:val="004017F7"/>
    <w:rsid w:val="004018EF"/>
    <w:rsid w:val="00401E97"/>
    <w:rsid w:val="004046E6"/>
    <w:rsid w:val="00404831"/>
    <w:rsid w:val="00404E47"/>
    <w:rsid w:val="00404F26"/>
    <w:rsid w:val="00405CB3"/>
    <w:rsid w:val="00406341"/>
    <w:rsid w:val="0040646B"/>
    <w:rsid w:val="00407F18"/>
    <w:rsid w:val="00410434"/>
    <w:rsid w:val="004108BE"/>
    <w:rsid w:val="00411801"/>
    <w:rsid w:val="00412032"/>
    <w:rsid w:val="0041259C"/>
    <w:rsid w:val="00412F90"/>
    <w:rsid w:val="0041385C"/>
    <w:rsid w:val="00413A3B"/>
    <w:rsid w:val="00413B68"/>
    <w:rsid w:val="00414B5E"/>
    <w:rsid w:val="0041607D"/>
    <w:rsid w:val="00417D99"/>
    <w:rsid w:val="0042020D"/>
    <w:rsid w:val="00421440"/>
    <w:rsid w:val="004216F4"/>
    <w:rsid w:val="00423802"/>
    <w:rsid w:val="00424376"/>
    <w:rsid w:val="004256C4"/>
    <w:rsid w:val="00427103"/>
    <w:rsid w:val="004278B0"/>
    <w:rsid w:val="004279D3"/>
    <w:rsid w:val="00427C59"/>
    <w:rsid w:val="00427DC1"/>
    <w:rsid w:val="00427E56"/>
    <w:rsid w:val="00431751"/>
    <w:rsid w:val="00431A45"/>
    <w:rsid w:val="00432533"/>
    <w:rsid w:val="00432913"/>
    <w:rsid w:val="00434385"/>
    <w:rsid w:val="00434CA5"/>
    <w:rsid w:val="004354F2"/>
    <w:rsid w:val="00437043"/>
    <w:rsid w:val="00437899"/>
    <w:rsid w:val="00437F40"/>
    <w:rsid w:val="00440D53"/>
    <w:rsid w:val="00441330"/>
    <w:rsid w:val="00441E78"/>
    <w:rsid w:val="004422D7"/>
    <w:rsid w:val="004426C3"/>
    <w:rsid w:val="00442919"/>
    <w:rsid w:val="00442EEE"/>
    <w:rsid w:val="00443C1C"/>
    <w:rsid w:val="00443FB5"/>
    <w:rsid w:val="00443FCD"/>
    <w:rsid w:val="00444297"/>
    <w:rsid w:val="00444AC7"/>
    <w:rsid w:val="004475FB"/>
    <w:rsid w:val="00447AC4"/>
    <w:rsid w:val="00450644"/>
    <w:rsid w:val="0045109D"/>
    <w:rsid w:val="00451377"/>
    <w:rsid w:val="00451885"/>
    <w:rsid w:val="00451914"/>
    <w:rsid w:val="00451C34"/>
    <w:rsid w:val="00452211"/>
    <w:rsid w:val="00452684"/>
    <w:rsid w:val="004528BA"/>
    <w:rsid w:val="0045388E"/>
    <w:rsid w:val="004547D7"/>
    <w:rsid w:val="00454DCB"/>
    <w:rsid w:val="00454F82"/>
    <w:rsid w:val="00455713"/>
    <w:rsid w:val="004557E0"/>
    <w:rsid w:val="00457228"/>
    <w:rsid w:val="004616DC"/>
    <w:rsid w:val="004621F9"/>
    <w:rsid w:val="004622AE"/>
    <w:rsid w:val="0046305D"/>
    <w:rsid w:val="00464500"/>
    <w:rsid w:val="00464DAC"/>
    <w:rsid w:val="00465029"/>
    <w:rsid w:val="00465432"/>
    <w:rsid w:val="00466318"/>
    <w:rsid w:val="0046736C"/>
    <w:rsid w:val="00467DB6"/>
    <w:rsid w:val="00470751"/>
    <w:rsid w:val="00470B0E"/>
    <w:rsid w:val="00471D5A"/>
    <w:rsid w:val="004723CE"/>
    <w:rsid w:val="00472452"/>
    <w:rsid w:val="00472A67"/>
    <w:rsid w:val="004732AC"/>
    <w:rsid w:val="00474FAB"/>
    <w:rsid w:val="004758FE"/>
    <w:rsid w:val="00475B8B"/>
    <w:rsid w:val="00475D8B"/>
    <w:rsid w:val="00475D8C"/>
    <w:rsid w:val="00476283"/>
    <w:rsid w:val="00476320"/>
    <w:rsid w:val="004813E0"/>
    <w:rsid w:val="00481548"/>
    <w:rsid w:val="00481ABF"/>
    <w:rsid w:val="00481C11"/>
    <w:rsid w:val="004839A5"/>
    <w:rsid w:val="004842D9"/>
    <w:rsid w:val="00484569"/>
    <w:rsid w:val="00485881"/>
    <w:rsid w:val="00485985"/>
    <w:rsid w:val="00485A07"/>
    <w:rsid w:val="004864F0"/>
    <w:rsid w:val="004875DD"/>
    <w:rsid w:val="00487897"/>
    <w:rsid w:val="0049001C"/>
    <w:rsid w:val="00490396"/>
    <w:rsid w:val="00491BE0"/>
    <w:rsid w:val="00494270"/>
    <w:rsid w:val="00494450"/>
    <w:rsid w:val="0049490A"/>
    <w:rsid w:val="00495141"/>
    <w:rsid w:val="00495AA5"/>
    <w:rsid w:val="00495D17"/>
    <w:rsid w:val="004962BB"/>
    <w:rsid w:val="00497B00"/>
    <w:rsid w:val="00497E2D"/>
    <w:rsid w:val="004A1A0C"/>
    <w:rsid w:val="004A1A52"/>
    <w:rsid w:val="004A1B08"/>
    <w:rsid w:val="004A1BC3"/>
    <w:rsid w:val="004A271B"/>
    <w:rsid w:val="004A3FFC"/>
    <w:rsid w:val="004A5AC8"/>
    <w:rsid w:val="004A620F"/>
    <w:rsid w:val="004A6BF9"/>
    <w:rsid w:val="004A7A80"/>
    <w:rsid w:val="004A7D4A"/>
    <w:rsid w:val="004B049B"/>
    <w:rsid w:val="004B0A5C"/>
    <w:rsid w:val="004B2ED0"/>
    <w:rsid w:val="004B3228"/>
    <w:rsid w:val="004B35D2"/>
    <w:rsid w:val="004B3AA2"/>
    <w:rsid w:val="004B3BBB"/>
    <w:rsid w:val="004B3ED6"/>
    <w:rsid w:val="004B4C76"/>
    <w:rsid w:val="004B4EB0"/>
    <w:rsid w:val="004B55FB"/>
    <w:rsid w:val="004B672D"/>
    <w:rsid w:val="004B67D6"/>
    <w:rsid w:val="004B6DB5"/>
    <w:rsid w:val="004B76A9"/>
    <w:rsid w:val="004B776F"/>
    <w:rsid w:val="004B7CDA"/>
    <w:rsid w:val="004B7E8A"/>
    <w:rsid w:val="004C009E"/>
    <w:rsid w:val="004C0330"/>
    <w:rsid w:val="004C0447"/>
    <w:rsid w:val="004C1BE0"/>
    <w:rsid w:val="004C28AA"/>
    <w:rsid w:val="004C37E2"/>
    <w:rsid w:val="004C4006"/>
    <w:rsid w:val="004C457C"/>
    <w:rsid w:val="004C4E6E"/>
    <w:rsid w:val="004C4EEA"/>
    <w:rsid w:val="004C535B"/>
    <w:rsid w:val="004C539B"/>
    <w:rsid w:val="004C5C49"/>
    <w:rsid w:val="004C61C9"/>
    <w:rsid w:val="004C6265"/>
    <w:rsid w:val="004C68FE"/>
    <w:rsid w:val="004D05A8"/>
    <w:rsid w:val="004D0653"/>
    <w:rsid w:val="004D0F06"/>
    <w:rsid w:val="004D0FC2"/>
    <w:rsid w:val="004D146B"/>
    <w:rsid w:val="004D15C8"/>
    <w:rsid w:val="004D1634"/>
    <w:rsid w:val="004D1F24"/>
    <w:rsid w:val="004D220A"/>
    <w:rsid w:val="004D40CD"/>
    <w:rsid w:val="004D49DA"/>
    <w:rsid w:val="004D4EF0"/>
    <w:rsid w:val="004D514D"/>
    <w:rsid w:val="004D5B3B"/>
    <w:rsid w:val="004D6A2A"/>
    <w:rsid w:val="004D7439"/>
    <w:rsid w:val="004D7EE0"/>
    <w:rsid w:val="004E0965"/>
    <w:rsid w:val="004E181D"/>
    <w:rsid w:val="004E3BC6"/>
    <w:rsid w:val="004E4C75"/>
    <w:rsid w:val="004E59D7"/>
    <w:rsid w:val="004E6C71"/>
    <w:rsid w:val="004E6F7F"/>
    <w:rsid w:val="004E798B"/>
    <w:rsid w:val="004E7F04"/>
    <w:rsid w:val="004F05ED"/>
    <w:rsid w:val="004F0600"/>
    <w:rsid w:val="004F118C"/>
    <w:rsid w:val="004F27C1"/>
    <w:rsid w:val="004F2BCE"/>
    <w:rsid w:val="004F3988"/>
    <w:rsid w:val="004F40A9"/>
    <w:rsid w:val="004F59AB"/>
    <w:rsid w:val="004F5DA3"/>
    <w:rsid w:val="004F5F85"/>
    <w:rsid w:val="004F751D"/>
    <w:rsid w:val="004F7E03"/>
    <w:rsid w:val="00500347"/>
    <w:rsid w:val="005006BE"/>
    <w:rsid w:val="00500D40"/>
    <w:rsid w:val="00502803"/>
    <w:rsid w:val="0050347D"/>
    <w:rsid w:val="00503B0C"/>
    <w:rsid w:val="00503DBA"/>
    <w:rsid w:val="005042F4"/>
    <w:rsid w:val="00504607"/>
    <w:rsid w:val="00505170"/>
    <w:rsid w:val="005067B4"/>
    <w:rsid w:val="005074DB"/>
    <w:rsid w:val="00510E79"/>
    <w:rsid w:val="00511A81"/>
    <w:rsid w:val="00511D41"/>
    <w:rsid w:val="00512351"/>
    <w:rsid w:val="00514F4A"/>
    <w:rsid w:val="00514F84"/>
    <w:rsid w:val="005159AB"/>
    <w:rsid w:val="00516A51"/>
    <w:rsid w:val="00517D03"/>
    <w:rsid w:val="005206C1"/>
    <w:rsid w:val="00520728"/>
    <w:rsid w:val="00520901"/>
    <w:rsid w:val="005210DF"/>
    <w:rsid w:val="0052171E"/>
    <w:rsid w:val="005218B9"/>
    <w:rsid w:val="00524E40"/>
    <w:rsid w:val="005253B1"/>
    <w:rsid w:val="00525F77"/>
    <w:rsid w:val="005268B8"/>
    <w:rsid w:val="00526E55"/>
    <w:rsid w:val="00527184"/>
    <w:rsid w:val="00527B48"/>
    <w:rsid w:val="00531523"/>
    <w:rsid w:val="00531572"/>
    <w:rsid w:val="005322F3"/>
    <w:rsid w:val="00532768"/>
    <w:rsid w:val="00534066"/>
    <w:rsid w:val="005347B4"/>
    <w:rsid w:val="00535A9F"/>
    <w:rsid w:val="00537088"/>
    <w:rsid w:val="005374B5"/>
    <w:rsid w:val="0054052F"/>
    <w:rsid w:val="0054082F"/>
    <w:rsid w:val="00541512"/>
    <w:rsid w:val="00542589"/>
    <w:rsid w:val="005451A6"/>
    <w:rsid w:val="005454B2"/>
    <w:rsid w:val="005458D6"/>
    <w:rsid w:val="00546A3A"/>
    <w:rsid w:val="00547F68"/>
    <w:rsid w:val="005504FA"/>
    <w:rsid w:val="00552885"/>
    <w:rsid w:val="00553342"/>
    <w:rsid w:val="00554C9A"/>
    <w:rsid w:val="00554CE1"/>
    <w:rsid w:val="00555410"/>
    <w:rsid w:val="00555594"/>
    <w:rsid w:val="00555CB0"/>
    <w:rsid w:val="0055668C"/>
    <w:rsid w:val="00556CCC"/>
    <w:rsid w:val="005571A6"/>
    <w:rsid w:val="0056032F"/>
    <w:rsid w:val="005608BD"/>
    <w:rsid w:val="00560EDC"/>
    <w:rsid w:val="00560FFC"/>
    <w:rsid w:val="00561498"/>
    <w:rsid w:val="005622D2"/>
    <w:rsid w:val="00562A58"/>
    <w:rsid w:val="00562E14"/>
    <w:rsid w:val="00563B26"/>
    <w:rsid w:val="00563EF2"/>
    <w:rsid w:val="00563F87"/>
    <w:rsid w:val="0056400A"/>
    <w:rsid w:val="00564E41"/>
    <w:rsid w:val="0056578E"/>
    <w:rsid w:val="00567058"/>
    <w:rsid w:val="00567B5C"/>
    <w:rsid w:val="00567F91"/>
    <w:rsid w:val="00570D1D"/>
    <w:rsid w:val="00571CCC"/>
    <w:rsid w:val="005724EE"/>
    <w:rsid w:val="005729BF"/>
    <w:rsid w:val="0057364B"/>
    <w:rsid w:val="0057645A"/>
    <w:rsid w:val="00576631"/>
    <w:rsid w:val="00576A66"/>
    <w:rsid w:val="00577E8B"/>
    <w:rsid w:val="0058212D"/>
    <w:rsid w:val="00583835"/>
    <w:rsid w:val="0058560E"/>
    <w:rsid w:val="00586118"/>
    <w:rsid w:val="00586AF6"/>
    <w:rsid w:val="00590381"/>
    <w:rsid w:val="005911E0"/>
    <w:rsid w:val="00591E03"/>
    <w:rsid w:val="00592A15"/>
    <w:rsid w:val="00592E8C"/>
    <w:rsid w:val="00593036"/>
    <w:rsid w:val="0059325E"/>
    <w:rsid w:val="005953C0"/>
    <w:rsid w:val="005958A3"/>
    <w:rsid w:val="00596B2F"/>
    <w:rsid w:val="00596C93"/>
    <w:rsid w:val="00596CA3"/>
    <w:rsid w:val="00597D4F"/>
    <w:rsid w:val="00597E60"/>
    <w:rsid w:val="005A0EAD"/>
    <w:rsid w:val="005A0FAF"/>
    <w:rsid w:val="005A1CFC"/>
    <w:rsid w:val="005A324D"/>
    <w:rsid w:val="005A3387"/>
    <w:rsid w:val="005A34F2"/>
    <w:rsid w:val="005A3DC7"/>
    <w:rsid w:val="005A412A"/>
    <w:rsid w:val="005A495F"/>
    <w:rsid w:val="005A4D86"/>
    <w:rsid w:val="005A600C"/>
    <w:rsid w:val="005B3C6E"/>
    <w:rsid w:val="005B3DFF"/>
    <w:rsid w:val="005B424A"/>
    <w:rsid w:val="005B4E03"/>
    <w:rsid w:val="005B5DE7"/>
    <w:rsid w:val="005B69DF"/>
    <w:rsid w:val="005C0132"/>
    <w:rsid w:val="005C253F"/>
    <w:rsid w:val="005C3450"/>
    <w:rsid w:val="005C3595"/>
    <w:rsid w:val="005C3EFF"/>
    <w:rsid w:val="005C4339"/>
    <w:rsid w:val="005C5B10"/>
    <w:rsid w:val="005C62CC"/>
    <w:rsid w:val="005C6C52"/>
    <w:rsid w:val="005C7291"/>
    <w:rsid w:val="005C75FC"/>
    <w:rsid w:val="005C7D25"/>
    <w:rsid w:val="005C7E6C"/>
    <w:rsid w:val="005C7F46"/>
    <w:rsid w:val="005D007B"/>
    <w:rsid w:val="005D0C81"/>
    <w:rsid w:val="005D0EA0"/>
    <w:rsid w:val="005D156B"/>
    <w:rsid w:val="005D1BDD"/>
    <w:rsid w:val="005D2227"/>
    <w:rsid w:val="005D438D"/>
    <w:rsid w:val="005D4B71"/>
    <w:rsid w:val="005D509D"/>
    <w:rsid w:val="005D7345"/>
    <w:rsid w:val="005D7405"/>
    <w:rsid w:val="005D75E0"/>
    <w:rsid w:val="005D79BB"/>
    <w:rsid w:val="005E0A53"/>
    <w:rsid w:val="005E0ABE"/>
    <w:rsid w:val="005E1168"/>
    <w:rsid w:val="005E222D"/>
    <w:rsid w:val="005E30D9"/>
    <w:rsid w:val="005E465B"/>
    <w:rsid w:val="005E4D1E"/>
    <w:rsid w:val="005E5126"/>
    <w:rsid w:val="005E5789"/>
    <w:rsid w:val="005E5FFB"/>
    <w:rsid w:val="005E73FA"/>
    <w:rsid w:val="005E7CE3"/>
    <w:rsid w:val="005E7E11"/>
    <w:rsid w:val="005E7F4B"/>
    <w:rsid w:val="005F0245"/>
    <w:rsid w:val="005F02D2"/>
    <w:rsid w:val="005F0E15"/>
    <w:rsid w:val="005F1782"/>
    <w:rsid w:val="005F2089"/>
    <w:rsid w:val="005F2740"/>
    <w:rsid w:val="005F3644"/>
    <w:rsid w:val="005F3ECC"/>
    <w:rsid w:val="005F45D5"/>
    <w:rsid w:val="005F5F1F"/>
    <w:rsid w:val="005F7044"/>
    <w:rsid w:val="005F764E"/>
    <w:rsid w:val="005F785A"/>
    <w:rsid w:val="006005A1"/>
    <w:rsid w:val="0060171F"/>
    <w:rsid w:val="00601CF5"/>
    <w:rsid w:val="00602425"/>
    <w:rsid w:val="006026B9"/>
    <w:rsid w:val="00602C5B"/>
    <w:rsid w:val="00603DD1"/>
    <w:rsid w:val="006046BB"/>
    <w:rsid w:val="00605429"/>
    <w:rsid w:val="00606FD3"/>
    <w:rsid w:val="00607244"/>
    <w:rsid w:val="00607FAD"/>
    <w:rsid w:val="00610819"/>
    <w:rsid w:val="00610E4A"/>
    <w:rsid w:val="00611717"/>
    <w:rsid w:val="00611728"/>
    <w:rsid w:val="00611AA7"/>
    <w:rsid w:val="00612DBA"/>
    <w:rsid w:val="006152F5"/>
    <w:rsid w:val="00615363"/>
    <w:rsid w:val="0061616A"/>
    <w:rsid w:val="0061616F"/>
    <w:rsid w:val="00617896"/>
    <w:rsid w:val="00617DD5"/>
    <w:rsid w:val="00620E8A"/>
    <w:rsid w:val="006210A0"/>
    <w:rsid w:val="006217FE"/>
    <w:rsid w:val="0062199B"/>
    <w:rsid w:val="0062223A"/>
    <w:rsid w:val="00622994"/>
    <w:rsid w:val="00623203"/>
    <w:rsid w:val="0062383F"/>
    <w:rsid w:val="00624050"/>
    <w:rsid w:val="00624626"/>
    <w:rsid w:val="0062524D"/>
    <w:rsid w:val="00626786"/>
    <w:rsid w:val="00626B1B"/>
    <w:rsid w:val="00627913"/>
    <w:rsid w:val="00627B19"/>
    <w:rsid w:val="00632A69"/>
    <w:rsid w:val="00632B3D"/>
    <w:rsid w:val="00632CBE"/>
    <w:rsid w:val="00632F53"/>
    <w:rsid w:val="0063308A"/>
    <w:rsid w:val="0063385B"/>
    <w:rsid w:val="00635E31"/>
    <w:rsid w:val="0063659E"/>
    <w:rsid w:val="00636B9F"/>
    <w:rsid w:val="0063743F"/>
    <w:rsid w:val="00637FFB"/>
    <w:rsid w:val="00640048"/>
    <w:rsid w:val="006421B1"/>
    <w:rsid w:val="0064282D"/>
    <w:rsid w:val="00644C95"/>
    <w:rsid w:val="006453D0"/>
    <w:rsid w:val="00646383"/>
    <w:rsid w:val="00646396"/>
    <w:rsid w:val="00650D24"/>
    <w:rsid w:val="00650F77"/>
    <w:rsid w:val="0065146D"/>
    <w:rsid w:val="00651C97"/>
    <w:rsid w:val="00652AF4"/>
    <w:rsid w:val="00652E05"/>
    <w:rsid w:val="0065340F"/>
    <w:rsid w:val="006543FE"/>
    <w:rsid w:val="006552F2"/>
    <w:rsid w:val="00655A4D"/>
    <w:rsid w:val="00655EF1"/>
    <w:rsid w:val="00656251"/>
    <w:rsid w:val="006567D7"/>
    <w:rsid w:val="00656C21"/>
    <w:rsid w:val="00656E45"/>
    <w:rsid w:val="00657523"/>
    <w:rsid w:val="00657C78"/>
    <w:rsid w:val="00660F8F"/>
    <w:rsid w:val="0066114A"/>
    <w:rsid w:val="00661988"/>
    <w:rsid w:val="00661B22"/>
    <w:rsid w:val="00661DF9"/>
    <w:rsid w:val="006631BA"/>
    <w:rsid w:val="00663420"/>
    <w:rsid w:val="00664024"/>
    <w:rsid w:val="006648C3"/>
    <w:rsid w:val="006656E3"/>
    <w:rsid w:val="00665763"/>
    <w:rsid w:val="00665915"/>
    <w:rsid w:val="0067155A"/>
    <w:rsid w:val="0067279E"/>
    <w:rsid w:val="00672C1E"/>
    <w:rsid w:val="00672DCE"/>
    <w:rsid w:val="0067510A"/>
    <w:rsid w:val="00675781"/>
    <w:rsid w:val="00676198"/>
    <w:rsid w:val="0067629C"/>
    <w:rsid w:val="00676813"/>
    <w:rsid w:val="00677F5A"/>
    <w:rsid w:val="0068131E"/>
    <w:rsid w:val="00681962"/>
    <w:rsid w:val="00682062"/>
    <w:rsid w:val="006830F5"/>
    <w:rsid w:val="0068382D"/>
    <w:rsid w:val="00683950"/>
    <w:rsid w:val="00684E16"/>
    <w:rsid w:val="0068527A"/>
    <w:rsid w:val="006853DF"/>
    <w:rsid w:val="00685932"/>
    <w:rsid w:val="006859FB"/>
    <w:rsid w:val="00685D05"/>
    <w:rsid w:val="0068787A"/>
    <w:rsid w:val="00687B6E"/>
    <w:rsid w:val="00687C13"/>
    <w:rsid w:val="0069006F"/>
    <w:rsid w:val="00690F34"/>
    <w:rsid w:val="0069280E"/>
    <w:rsid w:val="00692C57"/>
    <w:rsid w:val="00693A43"/>
    <w:rsid w:val="0069497B"/>
    <w:rsid w:val="0069586D"/>
    <w:rsid w:val="00697A38"/>
    <w:rsid w:val="006A02CB"/>
    <w:rsid w:val="006A095E"/>
    <w:rsid w:val="006A3055"/>
    <w:rsid w:val="006A40D3"/>
    <w:rsid w:val="006A42F3"/>
    <w:rsid w:val="006A53EE"/>
    <w:rsid w:val="006A610F"/>
    <w:rsid w:val="006A6E98"/>
    <w:rsid w:val="006B116E"/>
    <w:rsid w:val="006B1269"/>
    <w:rsid w:val="006B2832"/>
    <w:rsid w:val="006B3076"/>
    <w:rsid w:val="006B36A7"/>
    <w:rsid w:val="006B4479"/>
    <w:rsid w:val="006B4834"/>
    <w:rsid w:val="006B4888"/>
    <w:rsid w:val="006B4CE7"/>
    <w:rsid w:val="006B622C"/>
    <w:rsid w:val="006B6709"/>
    <w:rsid w:val="006B68BB"/>
    <w:rsid w:val="006B6EAE"/>
    <w:rsid w:val="006B6F20"/>
    <w:rsid w:val="006B72BA"/>
    <w:rsid w:val="006B7921"/>
    <w:rsid w:val="006C0677"/>
    <w:rsid w:val="006C0DE0"/>
    <w:rsid w:val="006C0FE3"/>
    <w:rsid w:val="006C2957"/>
    <w:rsid w:val="006C2A82"/>
    <w:rsid w:val="006C3236"/>
    <w:rsid w:val="006C4CA4"/>
    <w:rsid w:val="006C5C8E"/>
    <w:rsid w:val="006C658E"/>
    <w:rsid w:val="006C6FA2"/>
    <w:rsid w:val="006C7CDA"/>
    <w:rsid w:val="006D0482"/>
    <w:rsid w:val="006D09C3"/>
    <w:rsid w:val="006D13CB"/>
    <w:rsid w:val="006D1A45"/>
    <w:rsid w:val="006D2A76"/>
    <w:rsid w:val="006D2FED"/>
    <w:rsid w:val="006D3180"/>
    <w:rsid w:val="006D3EF3"/>
    <w:rsid w:val="006D4209"/>
    <w:rsid w:val="006D4C5A"/>
    <w:rsid w:val="006D6D11"/>
    <w:rsid w:val="006D7452"/>
    <w:rsid w:val="006D7FDA"/>
    <w:rsid w:val="006E279F"/>
    <w:rsid w:val="006E36D1"/>
    <w:rsid w:val="006E5720"/>
    <w:rsid w:val="006E5F50"/>
    <w:rsid w:val="006E7212"/>
    <w:rsid w:val="006F0F58"/>
    <w:rsid w:val="006F18EA"/>
    <w:rsid w:val="006F203A"/>
    <w:rsid w:val="006F24A3"/>
    <w:rsid w:val="006F389D"/>
    <w:rsid w:val="006F3969"/>
    <w:rsid w:val="006F44A6"/>
    <w:rsid w:val="006F5421"/>
    <w:rsid w:val="006F5F78"/>
    <w:rsid w:val="006F60EA"/>
    <w:rsid w:val="006F65E0"/>
    <w:rsid w:val="006F67F3"/>
    <w:rsid w:val="006F7141"/>
    <w:rsid w:val="006F7E78"/>
    <w:rsid w:val="0070008B"/>
    <w:rsid w:val="00700398"/>
    <w:rsid w:val="00701494"/>
    <w:rsid w:val="0070232C"/>
    <w:rsid w:val="00702974"/>
    <w:rsid w:val="00703177"/>
    <w:rsid w:val="00703302"/>
    <w:rsid w:val="0070352F"/>
    <w:rsid w:val="007050A0"/>
    <w:rsid w:val="007054CF"/>
    <w:rsid w:val="00705AAB"/>
    <w:rsid w:val="007060DD"/>
    <w:rsid w:val="007065BB"/>
    <w:rsid w:val="00707380"/>
    <w:rsid w:val="00707D38"/>
    <w:rsid w:val="0071016D"/>
    <w:rsid w:val="007111B5"/>
    <w:rsid w:val="00711BF6"/>
    <w:rsid w:val="00712139"/>
    <w:rsid w:val="00712EDD"/>
    <w:rsid w:val="0071502A"/>
    <w:rsid w:val="00715C2C"/>
    <w:rsid w:val="007164E4"/>
    <w:rsid w:val="00716608"/>
    <w:rsid w:val="007167BA"/>
    <w:rsid w:val="00717600"/>
    <w:rsid w:val="0071789B"/>
    <w:rsid w:val="0072058E"/>
    <w:rsid w:val="00721EA8"/>
    <w:rsid w:val="007223FB"/>
    <w:rsid w:val="00722901"/>
    <w:rsid w:val="00722C4A"/>
    <w:rsid w:val="007234EE"/>
    <w:rsid w:val="0072389F"/>
    <w:rsid w:val="007239BD"/>
    <w:rsid w:val="00723F45"/>
    <w:rsid w:val="00724A5D"/>
    <w:rsid w:val="00725ACC"/>
    <w:rsid w:val="007262D2"/>
    <w:rsid w:val="007271D5"/>
    <w:rsid w:val="007301AC"/>
    <w:rsid w:val="0073025B"/>
    <w:rsid w:val="00731AF7"/>
    <w:rsid w:val="00732538"/>
    <w:rsid w:val="00733EE6"/>
    <w:rsid w:val="0073495B"/>
    <w:rsid w:val="00734C62"/>
    <w:rsid w:val="00734F3B"/>
    <w:rsid w:val="00735268"/>
    <w:rsid w:val="007373F7"/>
    <w:rsid w:val="00740340"/>
    <w:rsid w:val="0074214C"/>
    <w:rsid w:val="00742328"/>
    <w:rsid w:val="00742B50"/>
    <w:rsid w:val="007431D4"/>
    <w:rsid w:val="007435CA"/>
    <w:rsid w:val="00744130"/>
    <w:rsid w:val="00744697"/>
    <w:rsid w:val="007446FA"/>
    <w:rsid w:val="0074510C"/>
    <w:rsid w:val="00745D5A"/>
    <w:rsid w:val="00747473"/>
    <w:rsid w:val="007478B3"/>
    <w:rsid w:val="00750A42"/>
    <w:rsid w:val="00750EFD"/>
    <w:rsid w:val="00751096"/>
    <w:rsid w:val="00751BE8"/>
    <w:rsid w:val="00751DD3"/>
    <w:rsid w:val="0075214A"/>
    <w:rsid w:val="007534A0"/>
    <w:rsid w:val="00754FD0"/>
    <w:rsid w:val="00755364"/>
    <w:rsid w:val="00757934"/>
    <w:rsid w:val="00760264"/>
    <w:rsid w:val="00760D6B"/>
    <w:rsid w:val="00760F8E"/>
    <w:rsid w:val="0076169F"/>
    <w:rsid w:val="00761D9F"/>
    <w:rsid w:val="00761FBD"/>
    <w:rsid w:val="0076262C"/>
    <w:rsid w:val="00762D56"/>
    <w:rsid w:val="00763124"/>
    <w:rsid w:val="00763472"/>
    <w:rsid w:val="00763B0D"/>
    <w:rsid w:val="00765A41"/>
    <w:rsid w:val="00766C1A"/>
    <w:rsid w:val="00767177"/>
    <w:rsid w:val="007671B6"/>
    <w:rsid w:val="0077204F"/>
    <w:rsid w:val="00773A0A"/>
    <w:rsid w:val="00773D28"/>
    <w:rsid w:val="00773E0B"/>
    <w:rsid w:val="00773EB0"/>
    <w:rsid w:val="007740AF"/>
    <w:rsid w:val="007744CE"/>
    <w:rsid w:val="0077639E"/>
    <w:rsid w:val="00777CE6"/>
    <w:rsid w:val="00777DF2"/>
    <w:rsid w:val="00780DE1"/>
    <w:rsid w:val="00782079"/>
    <w:rsid w:val="007822C7"/>
    <w:rsid w:val="0078245A"/>
    <w:rsid w:val="007842FF"/>
    <w:rsid w:val="0078443A"/>
    <w:rsid w:val="007849BD"/>
    <w:rsid w:val="0078571F"/>
    <w:rsid w:val="00785D4D"/>
    <w:rsid w:val="00786779"/>
    <w:rsid w:val="007867E6"/>
    <w:rsid w:val="00790D41"/>
    <w:rsid w:val="007911AD"/>
    <w:rsid w:val="00792797"/>
    <w:rsid w:val="00793D9D"/>
    <w:rsid w:val="00793E8C"/>
    <w:rsid w:val="007956E2"/>
    <w:rsid w:val="00795AF8"/>
    <w:rsid w:val="0079655D"/>
    <w:rsid w:val="007A161F"/>
    <w:rsid w:val="007A1AED"/>
    <w:rsid w:val="007A3038"/>
    <w:rsid w:val="007A35BE"/>
    <w:rsid w:val="007A4207"/>
    <w:rsid w:val="007A4503"/>
    <w:rsid w:val="007A52C1"/>
    <w:rsid w:val="007A6878"/>
    <w:rsid w:val="007A7C61"/>
    <w:rsid w:val="007B0DE4"/>
    <w:rsid w:val="007B0ECC"/>
    <w:rsid w:val="007B105A"/>
    <w:rsid w:val="007B18D4"/>
    <w:rsid w:val="007B283B"/>
    <w:rsid w:val="007B3D81"/>
    <w:rsid w:val="007B408E"/>
    <w:rsid w:val="007B4823"/>
    <w:rsid w:val="007B5209"/>
    <w:rsid w:val="007B678A"/>
    <w:rsid w:val="007B7078"/>
    <w:rsid w:val="007B766E"/>
    <w:rsid w:val="007C0888"/>
    <w:rsid w:val="007C0DCC"/>
    <w:rsid w:val="007C12A5"/>
    <w:rsid w:val="007C1C45"/>
    <w:rsid w:val="007C1E0C"/>
    <w:rsid w:val="007C21CA"/>
    <w:rsid w:val="007C2623"/>
    <w:rsid w:val="007C4FAB"/>
    <w:rsid w:val="007C5852"/>
    <w:rsid w:val="007C6047"/>
    <w:rsid w:val="007C62CE"/>
    <w:rsid w:val="007C6A22"/>
    <w:rsid w:val="007D0675"/>
    <w:rsid w:val="007D2673"/>
    <w:rsid w:val="007D327E"/>
    <w:rsid w:val="007D3FA0"/>
    <w:rsid w:val="007D47F0"/>
    <w:rsid w:val="007D55B3"/>
    <w:rsid w:val="007D5EF5"/>
    <w:rsid w:val="007D66B9"/>
    <w:rsid w:val="007D687E"/>
    <w:rsid w:val="007D76D5"/>
    <w:rsid w:val="007D7B36"/>
    <w:rsid w:val="007E053D"/>
    <w:rsid w:val="007E2500"/>
    <w:rsid w:val="007E2889"/>
    <w:rsid w:val="007E29F0"/>
    <w:rsid w:val="007E313D"/>
    <w:rsid w:val="007E3414"/>
    <w:rsid w:val="007E4354"/>
    <w:rsid w:val="007E4994"/>
    <w:rsid w:val="007E518D"/>
    <w:rsid w:val="007E5924"/>
    <w:rsid w:val="007E6C1E"/>
    <w:rsid w:val="007E7C2E"/>
    <w:rsid w:val="007F0293"/>
    <w:rsid w:val="007F1C56"/>
    <w:rsid w:val="007F2467"/>
    <w:rsid w:val="007F2F4A"/>
    <w:rsid w:val="007F4737"/>
    <w:rsid w:val="007F4E6D"/>
    <w:rsid w:val="007F4E9B"/>
    <w:rsid w:val="007F598D"/>
    <w:rsid w:val="007F6AF0"/>
    <w:rsid w:val="007F743E"/>
    <w:rsid w:val="007F7A8F"/>
    <w:rsid w:val="008000AA"/>
    <w:rsid w:val="00800F0E"/>
    <w:rsid w:val="008013D6"/>
    <w:rsid w:val="0080143A"/>
    <w:rsid w:val="0080241B"/>
    <w:rsid w:val="008024A4"/>
    <w:rsid w:val="0080278E"/>
    <w:rsid w:val="00803BE8"/>
    <w:rsid w:val="0080404B"/>
    <w:rsid w:val="008041A9"/>
    <w:rsid w:val="0080445B"/>
    <w:rsid w:val="0080484B"/>
    <w:rsid w:val="008057E4"/>
    <w:rsid w:val="00805CF6"/>
    <w:rsid w:val="00806A42"/>
    <w:rsid w:val="00807976"/>
    <w:rsid w:val="008102C2"/>
    <w:rsid w:val="008115ED"/>
    <w:rsid w:val="0081212D"/>
    <w:rsid w:val="008146A3"/>
    <w:rsid w:val="00814750"/>
    <w:rsid w:val="00814BE4"/>
    <w:rsid w:val="008167AE"/>
    <w:rsid w:val="00816DFA"/>
    <w:rsid w:val="00820598"/>
    <w:rsid w:val="008231E6"/>
    <w:rsid w:val="00823D43"/>
    <w:rsid w:val="00824172"/>
    <w:rsid w:val="00824660"/>
    <w:rsid w:val="00824B90"/>
    <w:rsid w:val="008257FA"/>
    <w:rsid w:val="00827952"/>
    <w:rsid w:val="008319B9"/>
    <w:rsid w:val="0083251D"/>
    <w:rsid w:val="00832966"/>
    <w:rsid w:val="00832B12"/>
    <w:rsid w:val="0083338C"/>
    <w:rsid w:val="00833673"/>
    <w:rsid w:val="008339D0"/>
    <w:rsid w:val="00833ACA"/>
    <w:rsid w:val="008340C7"/>
    <w:rsid w:val="0083644B"/>
    <w:rsid w:val="00836EC5"/>
    <w:rsid w:val="0083721B"/>
    <w:rsid w:val="00837608"/>
    <w:rsid w:val="00837BBA"/>
    <w:rsid w:val="00841951"/>
    <w:rsid w:val="00841A62"/>
    <w:rsid w:val="0084447D"/>
    <w:rsid w:val="008504ED"/>
    <w:rsid w:val="00850BA0"/>
    <w:rsid w:val="00851D1A"/>
    <w:rsid w:val="00851EA8"/>
    <w:rsid w:val="00852419"/>
    <w:rsid w:val="00852BC9"/>
    <w:rsid w:val="00852BDD"/>
    <w:rsid w:val="00852C53"/>
    <w:rsid w:val="00854BF6"/>
    <w:rsid w:val="00855007"/>
    <w:rsid w:val="00857440"/>
    <w:rsid w:val="00857E0C"/>
    <w:rsid w:val="0086016A"/>
    <w:rsid w:val="00860498"/>
    <w:rsid w:val="00860727"/>
    <w:rsid w:val="00860796"/>
    <w:rsid w:val="0086093E"/>
    <w:rsid w:val="00861B9B"/>
    <w:rsid w:val="00861C40"/>
    <w:rsid w:val="00862F85"/>
    <w:rsid w:val="008642A0"/>
    <w:rsid w:val="0086484F"/>
    <w:rsid w:val="00864D55"/>
    <w:rsid w:val="00865141"/>
    <w:rsid w:val="0086606F"/>
    <w:rsid w:val="008665EE"/>
    <w:rsid w:val="00866B0C"/>
    <w:rsid w:val="00866DA2"/>
    <w:rsid w:val="0086750E"/>
    <w:rsid w:val="008675A4"/>
    <w:rsid w:val="00867D93"/>
    <w:rsid w:val="00870354"/>
    <w:rsid w:val="0087142E"/>
    <w:rsid w:val="008715DB"/>
    <w:rsid w:val="00871E4B"/>
    <w:rsid w:val="0087290E"/>
    <w:rsid w:val="00872F8B"/>
    <w:rsid w:val="00874010"/>
    <w:rsid w:val="008742C3"/>
    <w:rsid w:val="00874DFD"/>
    <w:rsid w:val="0087604D"/>
    <w:rsid w:val="00876762"/>
    <w:rsid w:val="008777DB"/>
    <w:rsid w:val="008806E6"/>
    <w:rsid w:val="00880809"/>
    <w:rsid w:val="00882295"/>
    <w:rsid w:val="00883389"/>
    <w:rsid w:val="00884E72"/>
    <w:rsid w:val="00884F2F"/>
    <w:rsid w:val="00886438"/>
    <w:rsid w:val="008868D3"/>
    <w:rsid w:val="00886D24"/>
    <w:rsid w:val="00887225"/>
    <w:rsid w:val="0089023B"/>
    <w:rsid w:val="00890755"/>
    <w:rsid w:val="0089152D"/>
    <w:rsid w:val="00891B43"/>
    <w:rsid w:val="00892B8F"/>
    <w:rsid w:val="00892E5A"/>
    <w:rsid w:val="00892FC1"/>
    <w:rsid w:val="008938B5"/>
    <w:rsid w:val="0089534D"/>
    <w:rsid w:val="00896AF4"/>
    <w:rsid w:val="00896B01"/>
    <w:rsid w:val="008A0B7D"/>
    <w:rsid w:val="008A1BCC"/>
    <w:rsid w:val="008A28F4"/>
    <w:rsid w:val="008A2B33"/>
    <w:rsid w:val="008A3C01"/>
    <w:rsid w:val="008A3F1D"/>
    <w:rsid w:val="008A46EF"/>
    <w:rsid w:val="008A4A5C"/>
    <w:rsid w:val="008A4F78"/>
    <w:rsid w:val="008A51D5"/>
    <w:rsid w:val="008A60DC"/>
    <w:rsid w:val="008A7E4B"/>
    <w:rsid w:val="008B0FD6"/>
    <w:rsid w:val="008B2FAB"/>
    <w:rsid w:val="008B46CD"/>
    <w:rsid w:val="008B4AC5"/>
    <w:rsid w:val="008B4C1F"/>
    <w:rsid w:val="008B4DF7"/>
    <w:rsid w:val="008B551B"/>
    <w:rsid w:val="008B588A"/>
    <w:rsid w:val="008B649A"/>
    <w:rsid w:val="008B6A93"/>
    <w:rsid w:val="008B6B54"/>
    <w:rsid w:val="008B7D25"/>
    <w:rsid w:val="008C171C"/>
    <w:rsid w:val="008C231D"/>
    <w:rsid w:val="008C2A2D"/>
    <w:rsid w:val="008C2DAC"/>
    <w:rsid w:val="008C3558"/>
    <w:rsid w:val="008C3BFF"/>
    <w:rsid w:val="008C3D7F"/>
    <w:rsid w:val="008C46E1"/>
    <w:rsid w:val="008C494A"/>
    <w:rsid w:val="008C4BA9"/>
    <w:rsid w:val="008C5204"/>
    <w:rsid w:val="008C545F"/>
    <w:rsid w:val="008C54D3"/>
    <w:rsid w:val="008C61C1"/>
    <w:rsid w:val="008C63E1"/>
    <w:rsid w:val="008D03AB"/>
    <w:rsid w:val="008D2117"/>
    <w:rsid w:val="008D2774"/>
    <w:rsid w:val="008D285E"/>
    <w:rsid w:val="008D2929"/>
    <w:rsid w:val="008D4D2E"/>
    <w:rsid w:val="008D560C"/>
    <w:rsid w:val="008D7E48"/>
    <w:rsid w:val="008E025D"/>
    <w:rsid w:val="008E0335"/>
    <w:rsid w:val="008E1410"/>
    <w:rsid w:val="008E155B"/>
    <w:rsid w:val="008E1830"/>
    <w:rsid w:val="008E1F02"/>
    <w:rsid w:val="008E217E"/>
    <w:rsid w:val="008E3202"/>
    <w:rsid w:val="008E325D"/>
    <w:rsid w:val="008E3970"/>
    <w:rsid w:val="008E433C"/>
    <w:rsid w:val="008E4750"/>
    <w:rsid w:val="008E57DC"/>
    <w:rsid w:val="008E5D6B"/>
    <w:rsid w:val="008E5FA8"/>
    <w:rsid w:val="008E6281"/>
    <w:rsid w:val="008E658F"/>
    <w:rsid w:val="008E667A"/>
    <w:rsid w:val="008E66E2"/>
    <w:rsid w:val="008F210B"/>
    <w:rsid w:val="008F2DCA"/>
    <w:rsid w:val="008F3846"/>
    <w:rsid w:val="008F49FA"/>
    <w:rsid w:val="008F4B90"/>
    <w:rsid w:val="008F4C56"/>
    <w:rsid w:val="008F4DAC"/>
    <w:rsid w:val="008F583B"/>
    <w:rsid w:val="008F6442"/>
    <w:rsid w:val="008F68BB"/>
    <w:rsid w:val="008F7910"/>
    <w:rsid w:val="00900977"/>
    <w:rsid w:val="00900F41"/>
    <w:rsid w:val="0090199E"/>
    <w:rsid w:val="00901C57"/>
    <w:rsid w:val="00902A4C"/>
    <w:rsid w:val="00902BCE"/>
    <w:rsid w:val="00902D41"/>
    <w:rsid w:val="00903AFD"/>
    <w:rsid w:val="00904891"/>
    <w:rsid w:val="00904B77"/>
    <w:rsid w:val="00905F9E"/>
    <w:rsid w:val="009063DE"/>
    <w:rsid w:val="00907749"/>
    <w:rsid w:val="00910943"/>
    <w:rsid w:val="009114B4"/>
    <w:rsid w:val="00913934"/>
    <w:rsid w:val="0091465B"/>
    <w:rsid w:val="00914E72"/>
    <w:rsid w:val="00915DF5"/>
    <w:rsid w:val="00916435"/>
    <w:rsid w:val="00916553"/>
    <w:rsid w:val="00916F26"/>
    <w:rsid w:val="009171C6"/>
    <w:rsid w:val="009206A2"/>
    <w:rsid w:val="0092234D"/>
    <w:rsid w:val="00922A98"/>
    <w:rsid w:val="00922F63"/>
    <w:rsid w:val="009240D6"/>
    <w:rsid w:val="00925223"/>
    <w:rsid w:val="0092548E"/>
    <w:rsid w:val="00926514"/>
    <w:rsid w:val="009269E9"/>
    <w:rsid w:val="00926B2C"/>
    <w:rsid w:val="00927372"/>
    <w:rsid w:val="0093206B"/>
    <w:rsid w:val="00934520"/>
    <w:rsid w:val="0093557C"/>
    <w:rsid w:val="0093593F"/>
    <w:rsid w:val="00935BCD"/>
    <w:rsid w:val="00935E4C"/>
    <w:rsid w:val="00936B90"/>
    <w:rsid w:val="00937D0C"/>
    <w:rsid w:val="00940FA8"/>
    <w:rsid w:val="009428C6"/>
    <w:rsid w:val="009437E0"/>
    <w:rsid w:val="00944848"/>
    <w:rsid w:val="00945468"/>
    <w:rsid w:val="0094572E"/>
    <w:rsid w:val="00945A4F"/>
    <w:rsid w:val="009465CB"/>
    <w:rsid w:val="0094789E"/>
    <w:rsid w:val="0095042C"/>
    <w:rsid w:val="0095044F"/>
    <w:rsid w:val="00950E66"/>
    <w:rsid w:val="009517FD"/>
    <w:rsid w:val="0095228B"/>
    <w:rsid w:val="00953F5A"/>
    <w:rsid w:val="00954352"/>
    <w:rsid w:val="00954D2F"/>
    <w:rsid w:val="0095507E"/>
    <w:rsid w:val="009553B9"/>
    <w:rsid w:val="00955517"/>
    <w:rsid w:val="009557E3"/>
    <w:rsid w:val="00955A4A"/>
    <w:rsid w:val="009560A7"/>
    <w:rsid w:val="00956B7B"/>
    <w:rsid w:val="0095704F"/>
    <w:rsid w:val="009570E5"/>
    <w:rsid w:val="00957EDC"/>
    <w:rsid w:val="00961100"/>
    <w:rsid w:val="00961EF9"/>
    <w:rsid w:val="009623CE"/>
    <w:rsid w:val="00962526"/>
    <w:rsid w:val="00962E65"/>
    <w:rsid w:val="009632A2"/>
    <w:rsid w:val="0096348A"/>
    <w:rsid w:val="009637E2"/>
    <w:rsid w:val="00963C24"/>
    <w:rsid w:val="0096448F"/>
    <w:rsid w:val="00965A72"/>
    <w:rsid w:val="00965D06"/>
    <w:rsid w:val="00965F41"/>
    <w:rsid w:val="00966170"/>
    <w:rsid w:val="00967519"/>
    <w:rsid w:val="0097007E"/>
    <w:rsid w:val="00970535"/>
    <w:rsid w:val="00972228"/>
    <w:rsid w:val="009774C7"/>
    <w:rsid w:val="00977727"/>
    <w:rsid w:val="00977A71"/>
    <w:rsid w:val="00977C6A"/>
    <w:rsid w:val="00980AC3"/>
    <w:rsid w:val="00980F99"/>
    <w:rsid w:val="00982314"/>
    <w:rsid w:val="00982ADD"/>
    <w:rsid w:val="00982F95"/>
    <w:rsid w:val="0098458C"/>
    <w:rsid w:val="009854BE"/>
    <w:rsid w:val="00986AE0"/>
    <w:rsid w:val="00986B41"/>
    <w:rsid w:val="00987841"/>
    <w:rsid w:val="009909B0"/>
    <w:rsid w:val="00991A79"/>
    <w:rsid w:val="00992573"/>
    <w:rsid w:val="00993405"/>
    <w:rsid w:val="00993E24"/>
    <w:rsid w:val="00994123"/>
    <w:rsid w:val="00994FCD"/>
    <w:rsid w:val="009954EB"/>
    <w:rsid w:val="009959A4"/>
    <w:rsid w:val="00995FC4"/>
    <w:rsid w:val="00996131"/>
    <w:rsid w:val="00996D5A"/>
    <w:rsid w:val="009978C9"/>
    <w:rsid w:val="009A03A5"/>
    <w:rsid w:val="009A0407"/>
    <w:rsid w:val="009A04C6"/>
    <w:rsid w:val="009A1559"/>
    <w:rsid w:val="009A21EA"/>
    <w:rsid w:val="009A266C"/>
    <w:rsid w:val="009A429B"/>
    <w:rsid w:val="009A4AC8"/>
    <w:rsid w:val="009A6188"/>
    <w:rsid w:val="009A6740"/>
    <w:rsid w:val="009A6850"/>
    <w:rsid w:val="009A73A6"/>
    <w:rsid w:val="009B3228"/>
    <w:rsid w:val="009B3353"/>
    <w:rsid w:val="009B35F2"/>
    <w:rsid w:val="009B385A"/>
    <w:rsid w:val="009B3C07"/>
    <w:rsid w:val="009B4856"/>
    <w:rsid w:val="009B536D"/>
    <w:rsid w:val="009B53AD"/>
    <w:rsid w:val="009B661A"/>
    <w:rsid w:val="009B7443"/>
    <w:rsid w:val="009C0B09"/>
    <w:rsid w:val="009C0C69"/>
    <w:rsid w:val="009C1951"/>
    <w:rsid w:val="009C1C05"/>
    <w:rsid w:val="009C1E2B"/>
    <w:rsid w:val="009C34A1"/>
    <w:rsid w:val="009C5DC5"/>
    <w:rsid w:val="009C6D77"/>
    <w:rsid w:val="009D176D"/>
    <w:rsid w:val="009D2D6B"/>
    <w:rsid w:val="009D6019"/>
    <w:rsid w:val="009D777D"/>
    <w:rsid w:val="009E0168"/>
    <w:rsid w:val="009E07B7"/>
    <w:rsid w:val="009E0E8E"/>
    <w:rsid w:val="009E1508"/>
    <w:rsid w:val="009E1A0F"/>
    <w:rsid w:val="009E24E3"/>
    <w:rsid w:val="009E2625"/>
    <w:rsid w:val="009E2CAD"/>
    <w:rsid w:val="009E3137"/>
    <w:rsid w:val="009E3977"/>
    <w:rsid w:val="009E4849"/>
    <w:rsid w:val="009E51F8"/>
    <w:rsid w:val="009E5CE2"/>
    <w:rsid w:val="009F1E08"/>
    <w:rsid w:val="009F1EDE"/>
    <w:rsid w:val="009F3975"/>
    <w:rsid w:val="009F3EA4"/>
    <w:rsid w:val="009F40BE"/>
    <w:rsid w:val="009F52F1"/>
    <w:rsid w:val="009F5CCD"/>
    <w:rsid w:val="009F66AE"/>
    <w:rsid w:val="009F68EE"/>
    <w:rsid w:val="009F7C2C"/>
    <w:rsid w:val="00A0095D"/>
    <w:rsid w:val="00A00B7F"/>
    <w:rsid w:val="00A019F2"/>
    <w:rsid w:val="00A01AAE"/>
    <w:rsid w:val="00A02A5F"/>
    <w:rsid w:val="00A0317F"/>
    <w:rsid w:val="00A03660"/>
    <w:rsid w:val="00A03D38"/>
    <w:rsid w:val="00A04F81"/>
    <w:rsid w:val="00A05051"/>
    <w:rsid w:val="00A051E0"/>
    <w:rsid w:val="00A054FF"/>
    <w:rsid w:val="00A060C6"/>
    <w:rsid w:val="00A0665E"/>
    <w:rsid w:val="00A07243"/>
    <w:rsid w:val="00A0765C"/>
    <w:rsid w:val="00A07B18"/>
    <w:rsid w:val="00A07E2B"/>
    <w:rsid w:val="00A111D8"/>
    <w:rsid w:val="00A13525"/>
    <w:rsid w:val="00A13A3C"/>
    <w:rsid w:val="00A148E2"/>
    <w:rsid w:val="00A14C6C"/>
    <w:rsid w:val="00A15DD2"/>
    <w:rsid w:val="00A177B9"/>
    <w:rsid w:val="00A17BF0"/>
    <w:rsid w:val="00A17E99"/>
    <w:rsid w:val="00A209DD"/>
    <w:rsid w:val="00A21C11"/>
    <w:rsid w:val="00A238D5"/>
    <w:rsid w:val="00A24B78"/>
    <w:rsid w:val="00A255B8"/>
    <w:rsid w:val="00A2592C"/>
    <w:rsid w:val="00A2607B"/>
    <w:rsid w:val="00A27A5A"/>
    <w:rsid w:val="00A309AC"/>
    <w:rsid w:val="00A311D1"/>
    <w:rsid w:val="00A3160B"/>
    <w:rsid w:val="00A31D7E"/>
    <w:rsid w:val="00A31F94"/>
    <w:rsid w:val="00A32F6C"/>
    <w:rsid w:val="00A3315A"/>
    <w:rsid w:val="00A33AF5"/>
    <w:rsid w:val="00A33B9F"/>
    <w:rsid w:val="00A33D2C"/>
    <w:rsid w:val="00A35E9A"/>
    <w:rsid w:val="00A36870"/>
    <w:rsid w:val="00A3691F"/>
    <w:rsid w:val="00A37389"/>
    <w:rsid w:val="00A37DB7"/>
    <w:rsid w:val="00A37E49"/>
    <w:rsid w:val="00A4051E"/>
    <w:rsid w:val="00A40FF9"/>
    <w:rsid w:val="00A424CA"/>
    <w:rsid w:val="00A428CA"/>
    <w:rsid w:val="00A43546"/>
    <w:rsid w:val="00A43C8A"/>
    <w:rsid w:val="00A43CD2"/>
    <w:rsid w:val="00A44E78"/>
    <w:rsid w:val="00A459F8"/>
    <w:rsid w:val="00A46AF5"/>
    <w:rsid w:val="00A46BBC"/>
    <w:rsid w:val="00A46E68"/>
    <w:rsid w:val="00A475CB"/>
    <w:rsid w:val="00A507FD"/>
    <w:rsid w:val="00A514A0"/>
    <w:rsid w:val="00A51874"/>
    <w:rsid w:val="00A53C4C"/>
    <w:rsid w:val="00A54366"/>
    <w:rsid w:val="00A54C50"/>
    <w:rsid w:val="00A5522F"/>
    <w:rsid w:val="00A558A2"/>
    <w:rsid w:val="00A558B6"/>
    <w:rsid w:val="00A55B4F"/>
    <w:rsid w:val="00A55F47"/>
    <w:rsid w:val="00A56DE5"/>
    <w:rsid w:val="00A57C24"/>
    <w:rsid w:val="00A60C3C"/>
    <w:rsid w:val="00A612C0"/>
    <w:rsid w:val="00A6255F"/>
    <w:rsid w:val="00A645D1"/>
    <w:rsid w:val="00A666CB"/>
    <w:rsid w:val="00A67888"/>
    <w:rsid w:val="00A702B3"/>
    <w:rsid w:val="00A70348"/>
    <w:rsid w:val="00A72072"/>
    <w:rsid w:val="00A72C68"/>
    <w:rsid w:val="00A736BE"/>
    <w:rsid w:val="00A771A4"/>
    <w:rsid w:val="00A77C6E"/>
    <w:rsid w:val="00A802F9"/>
    <w:rsid w:val="00A80A7A"/>
    <w:rsid w:val="00A81CEE"/>
    <w:rsid w:val="00A83D30"/>
    <w:rsid w:val="00A84A73"/>
    <w:rsid w:val="00A85DEE"/>
    <w:rsid w:val="00A8604E"/>
    <w:rsid w:val="00A871F7"/>
    <w:rsid w:val="00A9105F"/>
    <w:rsid w:val="00A91457"/>
    <w:rsid w:val="00A914FC"/>
    <w:rsid w:val="00A92BF5"/>
    <w:rsid w:val="00A92F11"/>
    <w:rsid w:val="00A93612"/>
    <w:rsid w:val="00A93ABF"/>
    <w:rsid w:val="00A94874"/>
    <w:rsid w:val="00A9546F"/>
    <w:rsid w:val="00A95E43"/>
    <w:rsid w:val="00A964F5"/>
    <w:rsid w:val="00A975BD"/>
    <w:rsid w:val="00A97B98"/>
    <w:rsid w:val="00AA016F"/>
    <w:rsid w:val="00AA1029"/>
    <w:rsid w:val="00AA18A4"/>
    <w:rsid w:val="00AA1DD2"/>
    <w:rsid w:val="00AA28F9"/>
    <w:rsid w:val="00AA3758"/>
    <w:rsid w:val="00AA4FFB"/>
    <w:rsid w:val="00AA7718"/>
    <w:rsid w:val="00AA7F9B"/>
    <w:rsid w:val="00AB017C"/>
    <w:rsid w:val="00AB102F"/>
    <w:rsid w:val="00AB19CA"/>
    <w:rsid w:val="00AB2508"/>
    <w:rsid w:val="00AB2FAE"/>
    <w:rsid w:val="00AB3F11"/>
    <w:rsid w:val="00AB4485"/>
    <w:rsid w:val="00AB5D81"/>
    <w:rsid w:val="00AB79BF"/>
    <w:rsid w:val="00AC03AE"/>
    <w:rsid w:val="00AC05A9"/>
    <w:rsid w:val="00AC0CA0"/>
    <w:rsid w:val="00AC1C95"/>
    <w:rsid w:val="00AC2727"/>
    <w:rsid w:val="00AC2EA1"/>
    <w:rsid w:val="00AC4415"/>
    <w:rsid w:val="00AC4600"/>
    <w:rsid w:val="00AC5AAF"/>
    <w:rsid w:val="00AC5F84"/>
    <w:rsid w:val="00AC78BF"/>
    <w:rsid w:val="00AD1EAE"/>
    <w:rsid w:val="00AD208B"/>
    <w:rsid w:val="00AD3D1B"/>
    <w:rsid w:val="00AD4829"/>
    <w:rsid w:val="00AD5603"/>
    <w:rsid w:val="00AD5E67"/>
    <w:rsid w:val="00AD6C07"/>
    <w:rsid w:val="00AD7595"/>
    <w:rsid w:val="00AE1290"/>
    <w:rsid w:val="00AE1FD5"/>
    <w:rsid w:val="00AE1FE4"/>
    <w:rsid w:val="00AE33FD"/>
    <w:rsid w:val="00AE3462"/>
    <w:rsid w:val="00AE36AF"/>
    <w:rsid w:val="00AE3944"/>
    <w:rsid w:val="00AE481E"/>
    <w:rsid w:val="00AE4F82"/>
    <w:rsid w:val="00AE5D3B"/>
    <w:rsid w:val="00AE7019"/>
    <w:rsid w:val="00AE77F6"/>
    <w:rsid w:val="00AE7E90"/>
    <w:rsid w:val="00AF063C"/>
    <w:rsid w:val="00AF0E6B"/>
    <w:rsid w:val="00AF20B1"/>
    <w:rsid w:val="00AF21E6"/>
    <w:rsid w:val="00AF5128"/>
    <w:rsid w:val="00AF5A29"/>
    <w:rsid w:val="00AF5DC8"/>
    <w:rsid w:val="00AF61BA"/>
    <w:rsid w:val="00AF61FF"/>
    <w:rsid w:val="00AF641F"/>
    <w:rsid w:val="00AF68D1"/>
    <w:rsid w:val="00AF788B"/>
    <w:rsid w:val="00AF7B7E"/>
    <w:rsid w:val="00B01AD6"/>
    <w:rsid w:val="00B01B6C"/>
    <w:rsid w:val="00B02406"/>
    <w:rsid w:val="00B03A43"/>
    <w:rsid w:val="00B04152"/>
    <w:rsid w:val="00B04248"/>
    <w:rsid w:val="00B04C01"/>
    <w:rsid w:val="00B05C70"/>
    <w:rsid w:val="00B05C9F"/>
    <w:rsid w:val="00B077C9"/>
    <w:rsid w:val="00B0796A"/>
    <w:rsid w:val="00B10AD9"/>
    <w:rsid w:val="00B11EA8"/>
    <w:rsid w:val="00B1224D"/>
    <w:rsid w:val="00B12B6A"/>
    <w:rsid w:val="00B12B9B"/>
    <w:rsid w:val="00B13DB6"/>
    <w:rsid w:val="00B13F63"/>
    <w:rsid w:val="00B149CF"/>
    <w:rsid w:val="00B15F7C"/>
    <w:rsid w:val="00B174F8"/>
    <w:rsid w:val="00B20F90"/>
    <w:rsid w:val="00B212E3"/>
    <w:rsid w:val="00B215DC"/>
    <w:rsid w:val="00B21E27"/>
    <w:rsid w:val="00B2248F"/>
    <w:rsid w:val="00B22878"/>
    <w:rsid w:val="00B23B52"/>
    <w:rsid w:val="00B26AE7"/>
    <w:rsid w:val="00B26F70"/>
    <w:rsid w:val="00B26F7C"/>
    <w:rsid w:val="00B27CE5"/>
    <w:rsid w:val="00B30A92"/>
    <w:rsid w:val="00B30E83"/>
    <w:rsid w:val="00B318AE"/>
    <w:rsid w:val="00B31F01"/>
    <w:rsid w:val="00B32CA0"/>
    <w:rsid w:val="00B33E46"/>
    <w:rsid w:val="00B35331"/>
    <w:rsid w:val="00B35343"/>
    <w:rsid w:val="00B36430"/>
    <w:rsid w:val="00B37F76"/>
    <w:rsid w:val="00B4022B"/>
    <w:rsid w:val="00B40DF6"/>
    <w:rsid w:val="00B410E0"/>
    <w:rsid w:val="00B4154A"/>
    <w:rsid w:val="00B4295B"/>
    <w:rsid w:val="00B43170"/>
    <w:rsid w:val="00B43FCA"/>
    <w:rsid w:val="00B44CA5"/>
    <w:rsid w:val="00B44D6D"/>
    <w:rsid w:val="00B45263"/>
    <w:rsid w:val="00B45A72"/>
    <w:rsid w:val="00B4612F"/>
    <w:rsid w:val="00B46513"/>
    <w:rsid w:val="00B46CE9"/>
    <w:rsid w:val="00B47FE8"/>
    <w:rsid w:val="00B50671"/>
    <w:rsid w:val="00B509AB"/>
    <w:rsid w:val="00B50DAB"/>
    <w:rsid w:val="00B514E4"/>
    <w:rsid w:val="00B5230D"/>
    <w:rsid w:val="00B526AA"/>
    <w:rsid w:val="00B52AE9"/>
    <w:rsid w:val="00B539A5"/>
    <w:rsid w:val="00B539CD"/>
    <w:rsid w:val="00B53A4F"/>
    <w:rsid w:val="00B53B22"/>
    <w:rsid w:val="00B546F3"/>
    <w:rsid w:val="00B55B1C"/>
    <w:rsid w:val="00B56094"/>
    <w:rsid w:val="00B5656F"/>
    <w:rsid w:val="00B5668F"/>
    <w:rsid w:val="00B5731C"/>
    <w:rsid w:val="00B57A7B"/>
    <w:rsid w:val="00B57EA4"/>
    <w:rsid w:val="00B60CE0"/>
    <w:rsid w:val="00B61D56"/>
    <w:rsid w:val="00B625EA"/>
    <w:rsid w:val="00B63C26"/>
    <w:rsid w:val="00B63EDB"/>
    <w:rsid w:val="00B64723"/>
    <w:rsid w:val="00B6485C"/>
    <w:rsid w:val="00B64AB3"/>
    <w:rsid w:val="00B65A34"/>
    <w:rsid w:val="00B65A84"/>
    <w:rsid w:val="00B65E0F"/>
    <w:rsid w:val="00B6602B"/>
    <w:rsid w:val="00B67205"/>
    <w:rsid w:val="00B6746A"/>
    <w:rsid w:val="00B67FC0"/>
    <w:rsid w:val="00B70183"/>
    <w:rsid w:val="00B708CD"/>
    <w:rsid w:val="00B70D58"/>
    <w:rsid w:val="00B720F3"/>
    <w:rsid w:val="00B729AE"/>
    <w:rsid w:val="00B73A45"/>
    <w:rsid w:val="00B74BBC"/>
    <w:rsid w:val="00B74E06"/>
    <w:rsid w:val="00B7667D"/>
    <w:rsid w:val="00B80D7D"/>
    <w:rsid w:val="00B80DEA"/>
    <w:rsid w:val="00B82F20"/>
    <w:rsid w:val="00B82F85"/>
    <w:rsid w:val="00B834A2"/>
    <w:rsid w:val="00B839C3"/>
    <w:rsid w:val="00B83AC9"/>
    <w:rsid w:val="00B84087"/>
    <w:rsid w:val="00B84A41"/>
    <w:rsid w:val="00B85095"/>
    <w:rsid w:val="00B85E05"/>
    <w:rsid w:val="00B90CF8"/>
    <w:rsid w:val="00B91505"/>
    <w:rsid w:val="00B91687"/>
    <w:rsid w:val="00B91975"/>
    <w:rsid w:val="00B936FC"/>
    <w:rsid w:val="00B93909"/>
    <w:rsid w:val="00B942E4"/>
    <w:rsid w:val="00B9485D"/>
    <w:rsid w:val="00B94936"/>
    <w:rsid w:val="00B94D5B"/>
    <w:rsid w:val="00B94DB9"/>
    <w:rsid w:val="00B95732"/>
    <w:rsid w:val="00B95D94"/>
    <w:rsid w:val="00B9635D"/>
    <w:rsid w:val="00B97537"/>
    <w:rsid w:val="00BA0174"/>
    <w:rsid w:val="00BA03FF"/>
    <w:rsid w:val="00BA1DF0"/>
    <w:rsid w:val="00BA3959"/>
    <w:rsid w:val="00BA44C1"/>
    <w:rsid w:val="00BA55D8"/>
    <w:rsid w:val="00BA5ADE"/>
    <w:rsid w:val="00BA5BCE"/>
    <w:rsid w:val="00BA6C06"/>
    <w:rsid w:val="00BA7590"/>
    <w:rsid w:val="00BA7912"/>
    <w:rsid w:val="00BA7C00"/>
    <w:rsid w:val="00BB0B79"/>
    <w:rsid w:val="00BB1801"/>
    <w:rsid w:val="00BB1B45"/>
    <w:rsid w:val="00BB1C2E"/>
    <w:rsid w:val="00BB2128"/>
    <w:rsid w:val="00BB257A"/>
    <w:rsid w:val="00BB3334"/>
    <w:rsid w:val="00BB415F"/>
    <w:rsid w:val="00BB4834"/>
    <w:rsid w:val="00BB5561"/>
    <w:rsid w:val="00BB58CF"/>
    <w:rsid w:val="00BB595A"/>
    <w:rsid w:val="00BB5DDE"/>
    <w:rsid w:val="00BB649D"/>
    <w:rsid w:val="00BB7BD7"/>
    <w:rsid w:val="00BC1583"/>
    <w:rsid w:val="00BC2633"/>
    <w:rsid w:val="00BC34FF"/>
    <w:rsid w:val="00BC35AC"/>
    <w:rsid w:val="00BC423E"/>
    <w:rsid w:val="00BC42D3"/>
    <w:rsid w:val="00BC5167"/>
    <w:rsid w:val="00BC573C"/>
    <w:rsid w:val="00BC57E9"/>
    <w:rsid w:val="00BC5EB5"/>
    <w:rsid w:val="00BC6609"/>
    <w:rsid w:val="00BC68D7"/>
    <w:rsid w:val="00BC6C98"/>
    <w:rsid w:val="00BC7675"/>
    <w:rsid w:val="00BD037A"/>
    <w:rsid w:val="00BD0A09"/>
    <w:rsid w:val="00BD17ED"/>
    <w:rsid w:val="00BD1F80"/>
    <w:rsid w:val="00BD205E"/>
    <w:rsid w:val="00BD22DB"/>
    <w:rsid w:val="00BD24A6"/>
    <w:rsid w:val="00BD26E6"/>
    <w:rsid w:val="00BD2847"/>
    <w:rsid w:val="00BD2B2C"/>
    <w:rsid w:val="00BD2CEA"/>
    <w:rsid w:val="00BD3B18"/>
    <w:rsid w:val="00BD3F19"/>
    <w:rsid w:val="00BD53D2"/>
    <w:rsid w:val="00BD56E3"/>
    <w:rsid w:val="00BD72AF"/>
    <w:rsid w:val="00BE0410"/>
    <w:rsid w:val="00BE0C4C"/>
    <w:rsid w:val="00BE0FCA"/>
    <w:rsid w:val="00BE1271"/>
    <w:rsid w:val="00BE1F30"/>
    <w:rsid w:val="00BE3111"/>
    <w:rsid w:val="00BE37E0"/>
    <w:rsid w:val="00BE3D53"/>
    <w:rsid w:val="00BE5C35"/>
    <w:rsid w:val="00BE616A"/>
    <w:rsid w:val="00BE6B47"/>
    <w:rsid w:val="00BE7B9E"/>
    <w:rsid w:val="00BF05CD"/>
    <w:rsid w:val="00BF06E0"/>
    <w:rsid w:val="00BF10C4"/>
    <w:rsid w:val="00BF224A"/>
    <w:rsid w:val="00BF3081"/>
    <w:rsid w:val="00BF347F"/>
    <w:rsid w:val="00BF3578"/>
    <w:rsid w:val="00BF68D6"/>
    <w:rsid w:val="00BF7846"/>
    <w:rsid w:val="00C00099"/>
    <w:rsid w:val="00C002E4"/>
    <w:rsid w:val="00C00A6E"/>
    <w:rsid w:val="00C00DA2"/>
    <w:rsid w:val="00C01389"/>
    <w:rsid w:val="00C02A99"/>
    <w:rsid w:val="00C032AA"/>
    <w:rsid w:val="00C03A91"/>
    <w:rsid w:val="00C04078"/>
    <w:rsid w:val="00C048CD"/>
    <w:rsid w:val="00C04C6C"/>
    <w:rsid w:val="00C05644"/>
    <w:rsid w:val="00C06817"/>
    <w:rsid w:val="00C06D9C"/>
    <w:rsid w:val="00C102A3"/>
    <w:rsid w:val="00C10C60"/>
    <w:rsid w:val="00C11B0F"/>
    <w:rsid w:val="00C134ED"/>
    <w:rsid w:val="00C1381E"/>
    <w:rsid w:val="00C15B48"/>
    <w:rsid w:val="00C15C20"/>
    <w:rsid w:val="00C15E33"/>
    <w:rsid w:val="00C16DDC"/>
    <w:rsid w:val="00C16F01"/>
    <w:rsid w:val="00C17434"/>
    <w:rsid w:val="00C20AE1"/>
    <w:rsid w:val="00C2124F"/>
    <w:rsid w:val="00C228A1"/>
    <w:rsid w:val="00C22918"/>
    <w:rsid w:val="00C24FBF"/>
    <w:rsid w:val="00C25510"/>
    <w:rsid w:val="00C25755"/>
    <w:rsid w:val="00C25979"/>
    <w:rsid w:val="00C26A8D"/>
    <w:rsid w:val="00C26CBD"/>
    <w:rsid w:val="00C2779F"/>
    <w:rsid w:val="00C27D51"/>
    <w:rsid w:val="00C3128F"/>
    <w:rsid w:val="00C3158C"/>
    <w:rsid w:val="00C339EE"/>
    <w:rsid w:val="00C34829"/>
    <w:rsid w:val="00C34C11"/>
    <w:rsid w:val="00C3538E"/>
    <w:rsid w:val="00C36249"/>
    <w:rsid w:val="00C37CE8"/>
    <w:rsid w:val="00C40652"/>
    <w:rsid w:val="00C41AE9"/>
    <w:rsid w:val="00C41E70"/>
    <w:rsid w:val="00C428D4"/>
    <w:rsid w:val="00C42CB4"/>
    <w:rsid w:val="00C43D58"/>
    <w:rsid w:val="00C44D5E"/>
    <w:rsid w:val="00C45117"/>
    <w:rsid w:val="00C45B27"/>
    <w:rsid w:val="00C45B2D"/>
    <w:rsid w:val="00C462C0"/>
    <w:rsid w:val="00C47D18"/>
    <w:rsid w:val="00C513CB"/>
    <w:rsid w:val="00C5152E"/>
    <w:rsid w:val="00C51D27"/>
    <w:rsid w:val="00C525CC"/>
    <w:rsid w:val="00C52C57"/>
    <w:rsid w:val="00C5382B"/>
    <w:rsid w:val="00C549A3"/>
    <w:rsid w:val="00C5509E"/>
    <w:rsid w:val="00C5529A"/>
    <w:rsid w:val="00C55BA9"/>
    <w:rsid w:val="00C56C2C"/>
    <w:rsid w:val="00C6027F"/>
    <w:rsid w:val="00C6046D"/>
    <w:rsid w:val="00C605B6"/>
    <w:rsid w:val="00C60CD0"/>
    <w:rsid w:val="00C62797"/>
    <w:rsid w:val="00C62B73"/>
    <w:rsid w:val="00C63816"/>
    <w:rsid w:val="00C64E8C"/>
    <w:rsid w:val="00C6540D"/>
    <w:rsid w:val="00C655A1"/>
    <w:rsid w:val="00C6591F"/>
    <w:rsid w:val="00C65F0A"/>
    <w:rsid w:val="00C66B68"/>
    <w:rsid w:val="00C6767C"/>
    <w:rsid w:val="00C67F69"/>
    <w:rsid w:val="00C700F2"/>
    <w:rsid w:val="00C719F2"/>
    <w:rsid w:val="00C71D23"/>
    <w:rsid w:val="00C729A1"/>
    <w:rsid w:val="00C75647"/>
    <w:rsid w:val="00C769AB"/>
    <w:rsid w:val="00C76BB9"/>
    <w:rsid w:val="00C76DC0"/>
    <w:rsid w:val="00C77767"/>
    <w:rsid w:val="00C77C5C"/>
    <w:rsid w:val="00C77D62"/>
    <w:rsid w:val="00C8059D"/>
    <w:rsid w:val="00C80D12"/>
    <w:rsid w:val="00C81B46"/>
    <w:rsid w:val="00C820A2"/>
    <w:rsid w:val="00C82568"/>
    <w:rsid w:val="00C85146"/>
    <w:rsid w:val="00C8719F"/>
    <w:rsid w:val="00C90FD8"/>
    <w:rsid w:val="00C928A9"/>
    <w:rsid w:val="00C92BD7"/>
    <w:rsid w:val="00C93664"/>
    <w:rsid w:val="00C93D67"/>
    <w:rsid w:val="00C93DE3"/>
    <w:rsid w:val="00C94E2C"/>
    <w:rsid w:val="00C9567B"/>
    <w:rsid w:val="00C96D87"/>
    <w:rsid w:val="00C97062"/>
    <w:rsid w:val="00C976B5"/>
    <w:rsid w:val="00C97D44"/>
    <w:rsid w:val="00CA1D83"/>
    <w:rsid w:val="00CA349F"/>
    <w:rsid w:val="00CA34BA"/>
    <w:rsid w:val="00CA382A"/>
    <w:rsid w:val="00CA38FC"/>
    <w:rsid w:val="00CA39B6"/>
    <w:rsid w:val="00CA4032"/>
    <w:rsid w:val="00CA43EA"/>
    <w:rsid w:val="00CA493D"/>
    <w:rsid w:val="00CA4C7D"/>
    <w:rsid w:val="00CA533B"/>
    <w:rsid w:val="00CA6BE7"/>
    <w:rsid w:val="00CA6D79"/>
    <w:rsid w:val="00CA6DFB"/>
    <w:rsid w:val="00CB0A81"/>
    <w:rsid w:val="00CB202C"/>
    <w:rsid w:val="00CB3CAC"/>
    <w:rsid w:val="00CB3CAD"/>
    <w:rsid w:val="00CB43E8"/>
    <w:rsid w:val="00CB491A"/>
    <w:rsid w:val="00CB4F9D"/>
    <w:rsid w:val="00CB52E8"/>
    <w:rsid w:val="00CB6F88"/>
    <w:rsid w:val="00CB6FE6"/>
    <w:rsid w:val="00CB7B87"/>
    <w:rsid w:val="00CB7F5E"/>
    <w:rsid w:val="00CC1303"/>
    <w:rsid w:val="00CC216B"/>
    <w:rsid w:val="00CC2EAA"/>
    <w:rsid w:val="00CC5992"/>
    <w:rsid w:val="00CC5C56"/>
    <w:rsid w:val="00CC601E"/>
    <w:rsid w:val="00CC798D"/>
    <w:rsid w:val="00CD0041"/>
    <w:rsid w:val="00CD031A"/>
    <w:rsid w:val="00CD03F4"/>
    <w:rsid w:val="00CD07E9"/>
    <w:rsid w:val="00CD089F"/>
    <w:rsid w:val="00CD0A99"/>
    <w:rsid w:val="00CD1488"/>
    <w:rsid w:val="00CD167B"/>
    <w:rsid w:val="00CD296B"/>
    <w:rsid w:val="00CD3FB8"/>
    <w:rsid w:val="00CD4E6B"/>
    <w:rsid w:val="00CD6B49"/>
    <w:rsid w:val="00CD6F4E"/>
    <w:rsid w:val="00CD7026"/>
    <w:rsid w:val="00CD73C9"/>
    <w:rsid w:val="00CD7CC6"/>
    <w:rsid w:val="00CD7F65"/>
    <w:rsid w:val="00CE0EC1"/>
    <w:rsid w:val="00CE2982"/>
    <w:rsid w:val="00CE3D8E"/>
    <w:rsid w:val="00CE59A4"/>
    <w:rsid w:val="00CE6980"/>
    <w:rsid w:val="00CE7B1B"/>
    <w:rsid w:val="00CF0189"/>
    <w:rsid w:val="00CF0B77"/>
    <w:rsid w:val="00CF0DBA"/>
    <w:rsid w:val="00CF1598"/>
    <w:rsid w:val="00CF1A00"/>
    <w:rsid w:val="00CF1D15"/>
    <w:rsid w:val="00CF1D61"/>
    <w:rsid w:val="00CF1FB3"/>
    <w:rsid w:val="00CF203C"/>
    <w:rsid w:val="00CF228E"/>
    <w:rsid w:val="00CF22AE"/>
    <w:rsid w:val="00CF2AA1"/>
    <w:rsid w:val="00CF2D2D"/>
    <w:rsid w:val="00CF3173"/>
    <w:rsid w:val="00CF321D"/>
    <w:rsid w:val="00CF3730"/>
    <w:rsid w:val="00CF3A73"/>
    <w:rsid w:val="00CF436B"/>
    <w:rsid w:val="00CF438C"/>
    <w:rsid w:val="00CF5637"/>
    <w:rsid w:val="00CF56FD"/>
    <w:rsid w:val="00CF6CB8"/>
    <w:rsid w:val="00D0187B"/>
    <w:rsid w:val="00D02705"/>
    <w:rsid w:val="00D03339"/>
    <w:rsid w:val="00D04CA8"/>
    <w:rsid w:val="00D05DBF"/>
    <w:rsid w:val="00D075E6"/>
    <w:rsid w:val="00D07D06"/>
    <w:rsid w:val="00D07E19"/>
    <w:rsid w:val="00D1290D"/>
    <w:rsid w:val="00D12EB0"/>
    <w:rsid w:val="00D1343D"/>
    <w:rsid w:val="00D14B1E"/>
    <w:rsid w:val="00D16B9E"/>
    <w:rsid w:val="00D17F98"/>
    <w:rsid w:val="00D21D1A"/>
    <w:rsid w:val="00D23F17"/>
    <w:rsid w:val="00D24A72"/>
    <w:rsid w:val="00D24BCD"/>
    <w:rsid w:val="00D24CED"/>
    <w:rsid w:val="00D258FA"/>
    <w:rsid w:val="00D26E8B"/>
    <w:rsid w:val="00D30071"/>
    <w:rsid w:val="00D3021B"/>
    <w:rsid w:val="00D309C3"/>
    <w:rsid w:val="00D31844"/>
    <w:rsid w:val="00D32877"/>
    <w:rsid w:val="00D338A1"/>
    <w:rsid w:val="00D34438"/>
    <w:rsid w:val="00D34E38"/>
    <w:rsid w:val="00D353E6"/>
    <w:rsid w:val="00D36290"/>
    <w:rsid w:val="00D40868"/>
    <w:rsid w:val="00D40A31"/>
    <w:rsid w:val="00D419AD"/>
    <w:rsid w:val="00D435FD"/>
    <w:rsid w:val="00D44006"/>
    <w:rsid w:val="00D441A0"/>
    <w:rsid w:val="00D44756"/>
    <w:rsid w:val="00D45092"/>
    <w:rsid w:val="00D451B7"/>
    <w:rsid w:val="00D45FC4"/>
    <w:rsid w:val="00D47FB9"/>
    <w:rsid w:val="00D509A8"/>
    <w:rsid w:val="00D50ED1"/>
    <w:rsid w:val="00D51B14"/>
    <w:rsid w:val="00D52270"/>
    <w:rsid w:val="00D52422"/>
    <w:rsid w:val="00D52BB6"/>
    <w:rsid w:val="00D544D3"/>
    <w:rsid w:val="00D54993"/>
    <w:rsid w:val="00D564B6"/>
    <w:rsid w:val="00D57154"/>
    <w:rsid w:val="00D60675"/>
    <w:rsid w:val="00D60ADC"/>
    <w:rsid w:val="00D6296D"/>
    <w:rsid w:val="00D62C39"/>
    <w:rsid w:val="00D63F15"/>
    <w:rsid w:val="00D6433A"/>
    <w:rsid w:val="00D65588"/>
    <w:rsid w:val="00D663B4"/>
    <w:rsid w:val="00D666AC"/>
    <w:rsid w:val="00D66B54"/>
    <w:rsid w:val="00D67A08"/>
    <w:rsid w:val="00D70D64"/>
    <w:rsid w:val="00D7101D"/>
    <w:rsid w:val="00D712DB"/>
    <w:rsid w:val="00D72405"/>
    <w:rsid w:val="00D732AD"/>
    <w:rsid w:val="00D73E94"/>
    <w:rsid w:val="00D7507B"/>
    <w:rsid w:val="00D75BAF"/>
    <w:rsid w:val="00D76BB8"/>
    <w:rsid w:val="00D77677"/>
    <w:rsid w:val="00D77745"/>
    <w:rsid w:val="00D7785D"/>
    <w:rsid w:val="00D779AB"/>
    <w:rsid w:val="00D77B7D"/>
    <w:rsid w:val="00D8013B"/>
    <w:rsid w:val="00D80DCB"/>
    <w:rsid w:val="00D80EE6"/>
    <w:rsid w:val="00D81138"/>
    <w:rsid w:val="00D81561"/>
    <w:rsid w:val="00D8214F"/>
    <w:rsid w:val="00D8324E"/>
    <w:rsid w:val="00D836B8"/>
    <w:rsid w:val="00D83976"/>
    <w:rsid w:val="00D83A3D"/>
    <w:rsid w:val="00D849A8"/>
    <w:rsid w:val="00D862C1"/>
    <w:rsid w:val="00D86419"/>
    <w:rsid w:val="00D869B6"/>
    <w:rsid w:val="00D86EF6"/>
    <w:rsid w:val="00D87394"/>
    <w:rsid w:val="00D90604"/>
    <w:rsid w:val="00D90719"/>
    <w:rsid w:val="00D90791"/>
    <w:rsid w:val="00D9087D"/>
    <w:rsid w:val="00D90DD4"/>
    <w:rsid w:val="00D911BD"/>
    <w:rsid w:val="00D91B2A"/>
    <w:rsid w:val="00D91DA3"/>
    <w:rsid w:val="00D92AF4"/>
    <w:rsid w:val="00D94A44"/>
    <w:rsid w:val="00D95813"/>
    <w:rsid w:val="00D978B9"/>
    <w:rsid w:val="00D97FA0"/>
    <w:rsid w:val="00DA0D7E"/>
    <w:rsid w:val="00DA0FF1"/>
    <w:rsid w:val="00DA2BFA"/>
    <w:rsid w:val="00DA2D61"/>
    <w:rsid w:val="00DA2FCE"/>
    <w:rsid w:val="00DA3774"/>
    <w:rsid w:val="00DA3D73"/>
    <w:rsid w:val="00DA4AD4"/>
    <w:rsid w:val="00DA4D7D"/>
    <w:rsid w:val="00DA54A6"/>
    <w:rsid w:val="00DA6028"/>
    <w:rsid w:val="00DA6CC7"/>
    <w:rsid w:val="00DB0026"/>
    <w:rsid w:val="00DB07A5"/>
    <w:rsid w:val="00DB08F1"/>
    <w:rsid w:val="00DB12FE"/>
    <w:rsid w:val="00DB2129"/>
    <w:rsid w:val="00DB303E"/>
    <w:rsid w:val="00DB3831"/>
    <w:rsid w:val="00DB5200"/>
    <w:rsid w:val="00DB5725"/>
    <w:rsid w:val="00DB629D"/>
    <w:rsid w:val="00DB6922"/>
    <w:rsid w:val="00DB6E29"/>
    <w:rsid w:val="00DC03C3"/>
    <w:rsid w:val="00DC058B"/>
    <w:rsid w:val="00DC0635"/>
    <w:rsid w:val="00DC0D3C"/>
    <w:rsid w:val="00DC11D2"/>
    <w:rsid w:val="00DC3BAB"/>
    <w:rsid w:val="00DC5197"/>
    <w:rsid w:val="00DC7491"/>
    <w:rsid w:val="00DC7549"/>
    <w:rsid w:val="00DC7802"/>
    <w:rsid w:val="00DD0EEA"/>
    <w:rsid w:val="00DD2062"/>
    <w:rsid w:val="00DD2C91"/>
    <w:rsid w:val="00DD3298"/>
    <w:rsid w:val="00DD41A6"/>
    <w:rsid w:val="00DD4359"/>
    <w:rsid w:val="00DD4BF1"/>
    <w:rsid w:val="00DD4F6B"/>
    <w:rsid w:val="00DD5907"/>
    <w:rsid w:val="00DD753C"/>
    <w:rsid w:val="00DD7DAF"/>
    <w:rsid w:val="00DE030B"/>
    <w:rsid w:val="00DE040A"/>
    <w:rsid w:val="00DE29DB"/>
    <w:rsid w:val="00DE2C18"/>
    <w:rsid w:val="00DE3480"/>
    <w:rsid w:val="00DE63AA"/>
    <w:rsid w:val="00DE7178"/>
    <w:rsid w:val="00DE748F"/>
    <w:rsid w:val="00DE7DF1"/>
    <w:rsid w:val="00DF1840"/>
    <w:rsid w:val="00DF1EAA"/>
    <w:rsid w:val="00DF1FD2"/>
    <w:rsid w:val="00DF2497"/>
    <w:rsid w:val="00DF257C"/>
    <w:rsid w:val="00DF2FF7"/>
    <w:rsid w:val="00DF32F5"/>
    <w:rsid w:val="00DF3425"/>
    <w:rsid w:val="00DF447C"/>
    <w:rsid w:val="00DF4C05"/>
    <w:rsid w:val="00DF5D3F"/>
    <w:rsid w:val="00DF5DB3"/>
    <w:rsid w:val="00DF7D21"/>
    <w:rsid w:val="00E0041C"/>
    <w:rsid w:val="00E0053B"/>
    <w:rsid w:val="00E00B01"/>
    <w:rsid w:val="00E02181"/>
    <w:rsid w:val="00E0293B"/>
    <w:rsid w:val="00E03367"/>
    <w:rsid w:val="00E0499D"/>
    <w:rsid w:val="00E05669"/>
    <w:rsid w:val="00E05DE2"/>
    <w:rsid w:val="00E072F1"/>
    <w:rsid w:val="00E106CD"/>
    <w:rsid w:val="00E11085"/>
    <w:rsid w:val="00E13ED1"/>
    <w:rsid w:val="00E1552F"/>
    <w:rsid w:val="00E15A9B"/>
    <w:rsid w:val="00E15C55"/>
    <w:rsid w:val="00E16DD8"/>
    <w:rsid w:val="00E20662"/>
    <w:rsid w:val="00E20F72"/>
    <w:rsid w:val="00E23848"/>
    <w:rsid w:val="00E23C1A"/>
    <w:rsid w:val="00E24FED"/>
    <w:rsid w:val="00E252EC"/>
    <w:rsid w:val="00E258A0"/>
    <w:rsid w:val="00E25CBD"/>
    <w:rsid w:val="00E26BB3"/>
    <w:rsid w:val="00E27D7F"/>
    <w:rsid w:val="00E319AF"/>
    <w:rsid w:val="00E32C3E"/>
    <w:rsid w:val="00E330EA"/>
    <w:rsid w:val="00E333E6"/>
    <w:rsid w:val="00E341F3"/>
    <w:rsid w:val="00E37351"/>
    <w:rsid w:val="00E40884"/>
    <w:rsid w:val="00E40E7D"/>
    <w:rsid w:val="00E42E9A"/>
    <w:rsid w:val="00E43510"/>
    <w:rsid w:val="00E43F99"/>
    <w:rsid w:val="00E46FE4"/>
    <w:rsid w:val="00E478B8"/>
    <w:rsid w:val="00E50A43"/>
    <w:rsid w:val="00E518AC"/>
    <w:rsid w:val="00E51AB1"/>
    <w:rsid w:val="00E5236E"/>
    <w:rsid w:val="00E534DC"/>
    <w:rsid w:val="00E53783"/>
    <w:rsid w:val="00E54B26"/>
    <w:rsid w:val="00E54D8F"/>
    <w:rsid w:val="00E5547F"/>
    <w:rsid w:val="00E56196"/>
    <w:rsid w:val="00E6040A"/>
    <w:rsid w:val="00E6091E"/>
    <w:rsid w:val="00E61103"/>
    <w:rsid w:val="00E61320"/>
    <w:rsid w:val="00E61923"/>
    <w:rsid w:val="00E62A42"/>
    <w:rsid w:val="00E62A5B"/>
    <w:rsid w:val="00E62B0B"/>
    <w:rsid w:val="00E62EEB"/>
    <w:rsid w:val="00E62FC7"/>
    <w:rsid w:val="00E64CB8"/>
    <w:rsid w:val="00E65490"/>
    <w:rsid w:val="00E65A83"/>
    <w:rsid w:val="00E66849"/>
    <w:rsid w:val="00E67268"/>
    <w:rsid w:val="00E706F6"/>
    <w:rsid w:val="00E70A23"/>
    <w:rsid w:val="00E70F7D"/>
    <w:rsid w:val="00E7111B"/>
    <w:rsid w:val="00E71297"/>
    <w:rsid w:val="00E722FE"/>
    <w:rsid w:val="00E7258D"/>
    <w:rsid w:val="00E730D6"/>
    <w:rsid w:val="00E730DE"/>
    <w:rsid w:val="00E73454"/>
    <w:rsid w:val="00E7408F"/>
    <w:rsid w:val="00E7419B"/>
    <w:rsid w:val="00E744FA"/>
    <w:rsid w:val="00E75BB7"/>
    <w:rsid w:val="00E761AA"/>
    <w:rsid w:val="00E765BA"/>
    <w:rsid w:val="00E769A5"/>
    <w:rsid w:val="00E76E85"/>
    <w:rsid w:val="00E80F2D"/>
    <w:rsid w:val="00E81632"/>
    <w:rsid w:val="00E8207C"/>
    <w:rsid w:val="00E824AF"/>
    <w:rsid w:val="00E836FC"/>
    <w:rsid w:val="00E84861"/>
    <w:rsid w:val="00E85D36"/>
    <w:rsid w:val="00E86057"/>
    <w:rsid w:val="00E86373"/>
    <w:rsid w:val="00E864DB"/>
    <w:rsid w:val="00E87599"/>
    <w:rsid w:val="00E87744"/>
    <w:rsid w:val="00E879C6"/>
    <w:rsid w:val="00E901FA"/>
    <w:rsid w:val="00E90D5C"/>
    <w:rsid w:val="00E917B0"/>
    <w:rsid w:val="00E91D9A"/>
    <w:rsid w:val="00E920D7"/>
    <w:rsid w:val="00E9211F"/>
    <w:rsid w:val="00E9279B"/>
    <w:rsid w:val="00E93473"/>
    <w:rsid w:val="00E93A6A"/>
    <w:rsid w:val="00E9477F"/>
    <w:rsid w:val="00E949DE"/>
    <w:rsid w:val="00E94D79"/>
    <w:rsid w:val="00E95BDD"/>
    <w:rsid w:val="00E95CF7"/>
    <w:rsid w:val="00E97425"/>
    <w:rsid w:val="00E97A71"/>
    <w:rsid w:val="00E97F7C"/>
    <w:rsid w:val="00EA047B"/>
    <w:rsid w:val="00EA0BFC"/>
    <w:rsid w:val="00EA0E9B"/>
    <w:rsid w:val="00EA0F0B"/>
    <w:rsid w:val="00EA1820"/>
    <w:rsid w:val="00EA21D7"/>
    <w:rsid w:val="00EA22D7"/>
    <w:rsid w:val="00EA3FE7"/>
    <w:rsid w:val="00EA4396"/>
    <w:rsid w:val="00EA44AB"/>
    <w:rsid w:val="00EA7BBA"/>
    <w:rsid w:val="00EA7D0B"/>
    <w:rsid w:val="00EB0F5A"/>
    <w:rsid w:val="00EB1DB4"/>
    <w:rsid w:val="00EB2464"/>
    <w:rsid w:val="00EB25C6"/>
    <w:rsid w:val="00EB27B2"/>
    <w:rsid w:val="00EB2DEA"/>
    <w:rsid w:val="00EB307D"/>
    <w:rsid w:val="00EB3732"/>
    <w:rsid w:val="00EB3A38"/>
    <w:rsid w:val="00EB3CC1"/>
    <w:rsid w:val="00EB5218"/>
    <w:rsid w:val="00EB57F3"/>
    <w:rsid w:val="00EB722A"/>
    <w:rsid w:val="00EB7DE9"/>
    <w:rsid w:val="00EB7EB4"/>
    <w:rsid w:val="00EC04C5"/>
    <w:rsid w:val="00EC0819"/>
    <w:rsid w:val="00EC0DCA"/>
    <w:rsid w:val="00EC1F94"/>
    <w:rsid w:val="00EC6606"/>
    <w:rsid w:val="00EC721C"/>
    <w:rsid w:val="00EC739E"/>
    <w:rsid w:val="00EC7ADE"/>
    <w:rsid w:val="00ED0AEE"/>
    <w:rsid w:val="00ED1F94"/>
    <w:rsid w:val="00ED24AB"/>
    <w:rsid w:val="00ED24FE"/>
    <w:rsid w:val="00ED27BD"/>
    <w:rsid w:val="00ED3A7F"/>
    <w:rsid w:val="00ED40C1"/>
    <w:rsid w:val="00ED506E"/>
    <w:rsid w:val="00ED64B3"/>
    <w:rsid w:val="00ED67D1"/>
    <w:rsid w:val="00ED6940"/>
    <w:rsid w:val="00ED6F1C"/>
    <w:rsid w:val="00EE03D1"/>
    <w:rsid w:val="00EE12B1"/>
    <w:rsid w:val="00EE1CD9"/>
    <w:rsid w:val="00EE23EF"/>
    <w:rsid w:val="00EE3863"/>
    <w:rsid w:val="00EE438C"/>
    <w:rsid w:val="00EE5D02"/>
    <w:rsid w:val="00EE6860"/>
    <w:rsid w:val="00EE72DA"/>
    <w:rsid w:val="00EE7482"/>
    <w:rsid w:val="00EE7FD8"/>
    <w:rsid w:val="00EF133F"/>
    <w:rsid w:val="00EF2F18"/>
    <w:rsid w:val="00EF3532"/>
    <w:rsid w:val="00EF3EFD"/>
    <w:rsid w:val="00EF4E27"/>
    <w:rsid w:val="00EF59B0"/>
    <w:rsid w:val="00EF667C"/>
    <w:rsid w:val="00EF6C07"/>
    <w:rsid w:val="00EF72CA"/>
    <w:rsid w:val="00EF7C6A"/>
    <w:rsid w:val="00F007DE"/>
    <w:rsid w:val="00F01E6E"/>
    <w:rsid w:val="00F02334"/>
    <w:rsid w:val="00F03178"/>
    <w:rsid w:val="00F04B0A"/>
    <w:rsid w:val="00F04BE8"/>
    <w:rsid w:val="00F05600"/>
    <w:rsid w:val="00F06B10"/>
    <w:rsid w:val="00F0759E"/>
    <w:rsid w:val="00F1197A"/>
    <w:rsid w:val="00F129DA"/>
    <w:rsid w:val="00F12B3E"/>
    <w:rsid w:val="00F12D07"/>
    <w:rsid w:val="00F13FC2"/>
    <w:rsid w:val="00F140D6"/>
    <w:rsid w:val="00F145E3"/>
    <w:rsid w:val="00F1693A"/>
    <w:rsid w:val="00F172BC"/>
    <w:rsid w:val="00F21BA0"/>
    <w:rsid w:val="00F21EB8"/>
    <w:rsid w:val="00F235E4"/>
    <w:rsid w:val="00F23DE6"/>
    <w:rsid w:val="00F243B5"/>
    <w:rsid w:val="00F25262"/>
    <w:rsid w:val="00F25985"/>
    <w:rsid w:val="00F265BF"/>
    <w:rsid w:val="00F26677"/>
    <w:rsid w:val="00F26993"/>
    <w:rsid w:val="00F278CD"/>
    <w:rsid w:val="00F27C09"/>
    <w:rsid w:val="00F30262"/>
    <w:rsid w:val="00F31557"/>
    <w:rsid w:val="00F31B76"/>
    <w:rsid w:val="00F328E5"/>
    <w:rsid w:val="00F32D35"/>
    <w:rsid w:val="00F3367C"/>
    <w:rsid w:val="00F33D57"/>
    <w:rsid w:val="00F34757"/>
    <w:rsid w:val="00F36F99"/>
    <w:rsid w:val="00F374FC"/>
    <w:rsid w:val="00F37E23"/>
    <w:rsid w:val="00F37E50"/>
    <w:rsid w:val="00F40713"/>
    <w:rsid w:val="00F40A03"/>
    <w:rsid w:val="00F41323"/>
    <w:rsid w:val="00F42233"/>
    <w:rsid w:val="00F422C9"/>
    <w:rsid w:val="00F4311C"/>
    <w:rsid w:val="00F43621"/>
    <w:rsid w:val="00F43BEB"/>
    <w:rsid w:val="00F45320"/>
    <w:rsid w:val="00F45865"/>
    <w:rsid w:val="00F45F24"/>
    <w:rsid w:val="00F46A2C"/>
    <w:rsid w:val="00F50590"/>
    <w:rsid w:val="00F5060B"/>
    <w:rsid w:val="00F5146B"/>
    <w:rsid w:val="00F51C0B"/>
    <w:rsid w:val="00F5289A"/>
    <w:rsid w:val="00F52A6A"/>
    <w:rsid w:val="00F53292"/>
    <w:rsid w:val="00F53778"/>
    <w:rsid w:val="00F560AB"/>
    <w:rsid w:val="00F56591"/>
    <w:rsid w:val="00F579BC"/>
    <w:rsid w:val="00F61921"/>
    <w:rsid w:val="00F6470C"/>
    <w:rsid w:val="00F65C85"/>
    <w:rsid w:val="00F661EA"/>
    <w:rsid w:val="00F670DB"/>
    <w:rsid w:val="00F67ADC"/>
    <w:rsid w:val="00F67F80"/>
    <w:rsid w:val="00F708EC"/>
    <w:rsid w:val="00F71163"/>
    <w:rsid w:val="00F711D4"/>
    <w:rsid w:val="00F72043"/>
    <w:rsid w:val="00F72732"/>
    <w:rsid w:val="00F72763"/>
    <w:rsid w:val="00F728B9"/>
    <w:rsid w:val="00F73909"/>
    <w:rsid w:val="00F73C6F"/>
    <w:rsid w:val="00F75EA6"/>
    <w:rsid w:val="00F80FCF"/>
    <w:rsid w:val="00F8212A"/>
    <w:rsid w:val="00F8267C"/>
    <w:rsid w:val="00F83516"/>
    <w:rsid w:val="00F8480E"/>
    <w:rsid w:val="00F848FB"/>
    <w:rsid w:val="00F850C3"/>
    <w:rsid w:val="00F85CE9"/>
    <w:rsid w:val="00F85D4F"/>
    <w:rsid w:val="00F86074"/>
    <w:rsid w:val="00F8673F"/>
    <w:rsid w:val="00F869B1"/>
    <w:rsid w:val="00F86D2C"/>
    <w:rsid w:val="00F87C85"/>
    <w:rsid w:val="00F917A2"/>
    <w:rsid w:val="00F91F33"/>
    <w:rsid w:val="00F92D47"/>
    <w:rsid w:val="00F931DF"/>
    <w:rsid w:val="00F93A21"/>
    <w:rsid w:val="00F940FF"/>
    <w:rsid w:val="00F968C1"/>
    <w:rsid w:val="00F97AFA"/>
    <w:rsid w:val="00F97EF6"/>
    <w:rsid w:val="00FA01DE"/>
    <w:rsid w:val="00FA0C0B"/>
    <w:rsid w:val="00FA164D"/>
    <w:rsid w:val="00FA192B"/>
    <w:rsid w:val="00FA2C35"/>
    <w:rsid w:val="00FA3109"/>
    <w:rsid w:val="00FA365D"/>
    <w:rsid w:val="00FA49E8"/>
    <w:rsid w:val="00FA4CE8"/>
    <w:rsid w:val="00FA4D56"/>
    <w:rsid w:val="00FA4E55"/>
    <w:rsid w:val="00FA4F4F"/>
    <w:rsid w:val="00FA5941"/>
    <w:rsid w:val="00FA7BC0"/>
    <w:rsid w:val="00FB0C58"/>
    <w:rsid w:val="00FB2462"/>
    <w:rsid w:val="00FB2D49"/>
    <w:rsid w:val="00FB3110"/>
    <w:rsid w:val="00FB3233"/>
    <w:rsid w:val="00FB34C3"/>
    <w:rsid w:val="00FB548E"/>
    <w:rsid w:val="00FB580B"/>
    <w:rsid w:val="00FB58E8"/>
    <w:rsid w:val="00FB5FF5"/>
    <w:rsid w:val="00FB7895"/>
    <w:rsid w:val="00FB7F22"/>
    <w:rsid w:val="00FC0C58"/>
    <w:rsid w:val="00FC1B8E"/>
    <w:rsid w:val="00FC483E"/>
    <w:rsid w:val="00FC4B40"/>
    <w:rsid w:val="00FC65A0"/>
    <w:rsid w:val="00FC6925"/>
    <w:rsid w:val="00FD0439"/>
    <w:rsid w:val="00FD048E"/>
    <w:rsid w:val="00FD0988"/>
    <w:rsid w:val="00FD18EF"/>
    <w:rsid w:val="00FD1B04"/>
    <w:rsid w:val="00FD2DAE"/>
    <w:rsid w:val="00FD3F96"/>
    <w:rsid w:val="00FD579E"/>
    <w:rsid w:val="00FD66DD"/>
    <w:rsid w:val="00FD6CB5"/>
    <w:rsid w:val="00FD74EE"/>
    <w:rsid w:val="00FD7585"/>
    <w:rsid w:val="00FE013A"/>
    <w:rsid w:val="00FE0159"/>
    <w:rsid w:val="00FE042B"/>
    <w:rsid w:val="00FE060B"/>
    <w:rsid w:val="00FE2223"/>
    <w:rsid w:val="00FE2226"/>
    <w:rsid w:val="00FE26B9"/>
    <w:rsid w:val="00FE2AC6"/>
    <w:rsid w:val="00FE3D65"/>
    <w:rsid w:val="00FE47DA"/>
    <w:rsid w:val="00FE53F0"/>
    <w:rsid w:val="00FE5A0E"/>
    <w:rsid w:val="00FE633F"/>
    <w:rsid w:val="00FE7217"/>
    <w:rsid w:val="00FE7A60"/>
    <w:rsid w:val="00FF0139"/>
    <w:rsid w:val="00FF1A22"/>
    <w:rsid w:val="00FF1B0D"/>
    <w:rsid w:val="00FF2052"/>
    <w:rsid w:val="00FF23CF"/>
    <w:rsid w:val="00FF32D2"/>
    <w:rsid w:val="00FF39D1"/>
    <w:rsid w:val="00FF405D"/>
    <w:rsid w:val="00FF4169"/>
    <w:rsid w:val="00FF4230"/>
    <w:rsid w:val="00FF428B"/>
    <w:rsid w:val="00FF48E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0E4D9A"/>
  </w:style>
  <w:style w:type="paragraph" w:styleId="1">
    <w:name w:val="heading 1"/>
    <w:basedOn w:val="a0"/>
    <w:next w:val="a0"/>
    <w:link w:val="10"/>
    <w:qFormat/>
    <w:rsid w:val="00E40E7D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5E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C51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874DFD"/>
    <w:pPr>
      <w:keepNext/>
      <w:jc w:val="center"/>
      <w:outlineLvl w:val="3"/>
    </w:pPr>
    <w:rPr>
      <w:rFonts w:ascii="Arial" w:hAnsi="Arial"/>
      <w:sz w:val="24"/>
    </w:rPr>
  </w:style>
  <w:style w:type="paragraph" w:styleId="50">
    <w:name w:val="heading 5"/>
    <w:basedOn w:val="a0"/>
    <w:next w:val="a0"/>
    <w:link w:val="51"/>
    <w:qFormat/>
    <w:rsid w:val="00D73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74DFD"/>
    <w:pPr>
      <w:keepNext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link w:val="70"/>
    <w:qFormat/>
    <w:rsid w:val="00874DFD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link w:val="80"/>
    <w:qFormat/>
    <w:rsid w:val="000F3F6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874DFD"/>
    <w:pPr>
      <w:keepNext/>
      <w:outlineLvl w:val="8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40E7D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E40E7D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40E7D"/>
  </w:style>
  <w:style w:type="paragraph" w:styleId="a9">
    <w:name w:val="Title"/>
    <w:basedOn w:val="a0"/>
    <w:link w:val="aa"/>
    <w:qFormat/>
    <w:rsid w:val="00E40E7D"/>
    <w:pPr>
      <w:ind w:firstLine="284"/>
      <w:jc w:val="center"/>
    </w:pPr>
    <w:rPr>
      <w:b/>
      <w:color w:val="000000"/>
      <w:sz w:val="28"/>
      <w:lang w:val="en-US"/>
    </w:rPr>
  </w:style>
  <w:style w:type="paragraph" w:styleId="21">
    <w:name w:val="Body Text 2"/>
    <w:basedOn w:val="a0"/>
    <w:link w:val="22"/>
    <w:rsid w:val="00E40E7D"/>
    <w:pPr>
      <w:jc w:val="both"/>
    </w:pPr>
    <w:rPr>
      <w:sz w:val="24"/>
    </w:rPr>
  </w:style>
  <w:style w:type="paragraph" w:styleId="ab">
    <w:name w:val="Subtitle"/>
    <w:basedOn w:val="a0"/>
    <w:link w:val="ac"/>
    <w:qFormat/>
    <w:rsid w:val="00E40E7D"/>
    <w:pPr>
      <w:spacing w:before="20"/>
      <w:ind w:firstLine="426"/>
    </w:pPr>
    <w:rPr>
      <w:sz w:val="24"/>
    </w:rPr>
  </w:style>
  <w:style w:type="paragraph" w:styleId="ad">
    <w:name w:val="Body Text Indent"/>
    <w:basedOn w:val="a0"/>
    <w:link w:val="11"/>
    <w:rsid w:val="00E40E7D"/>
    <w:pPr>
      <w:ind w:firstLine="284"/>
    </w:pPr>
    <w:rPr>
      <w:color w:val="000000"/>
      <w:sz w:val="24"/>
    </w:rPr>
  </w:style>
  <w:style w:type="paragraph" w:styleId="ae">
    <w:name w:val="Body Text"/>
    <w:aliases w:val="Основной текст Знак Знак Знак Знак Знак,Основной текст Знак Знак Знак Знак"/>
    <w:basedOn w:val="a0"/>
    <w:link w:val="af"/>
    <w:rsid w:val="00E40E7D"/>
    <w:rPr>
      <w:sz w:val="24"/>
    </w:rPr>
  </w:style>
  <w:style w:type="paragraph" w:styleId="23">
    <w:name w:val="Body Text Indent 2"/>
    <w:aliases w:val="Основной для текста,Основной для текста Знак Знак Знак,Основной для текста Знак Знак Знак Знак,Основной для текста Знак Знак Знак Знак Знак Зн,Основной для текста Знак"/>
    <w:basedOn w:val="a0"/>
    <w:link w:val="24"/>
    <w:rsid w:val="00EA4396"/>
    <w:pPr>
      <w:spacing w:after="120" w:line="480" w:lineRule="auto"/>
      <w:ind w:left="283"/>
    </w:pPr>
  </w:style>
  <w:style w:type="table" w:styleId="af0">
    <w:name w:val="Table Grid"/>
    <w:basedOn w:val="a2"/>
    <w:uiPriority w:val="59"/>
    <w:rsid w:val="00E2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1C5C1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953F5A"/>
    <w:pPr>
      <w:spacing w:after="120" w:line="480" w:lineRule="auto"/>
      <w:ind w:left="283" w:right="227" w:firstLine="851"/>
      <w:jc w:val="both"/>
    </w:pPr>
    <w:rPr>
      <w:rFonts w:ascii="Arial" w:hAnsi="Arial"/>
      <w:sz w:val="24"/>
      <w:szCs w:val="24"/>
      <w:lang w:eastAsia="ar-SA"/>
    </w:rPr>
  </w:style>
  <w:style w:type="character" w:styleId="af3">
    <w:name w:val="Strong"/>
    <w:qFormat/>
    <w:rsid w:val="000F3F67"/>
    <w:rPr>
      <w:b/>
      <w:bCs/>
    </w:rPr>
  </w:style>
  <w:style w:type="paragraph" w:styleId="af4">
    <w:name w:val="Normal (Web)"/>
    <w:basedOn w:val="a0"/>
    <w:rsid w:val="00193CCA"/>
    <w:pPr>
      <w:spacing w:before="100" w:beforeAutospacing="1" w:after="119"/>
    </w:pPr>
    <w:rPr>
      <w:sz w:val="24"/>
      <w:szCs w:val="24"/>
    </w:rPr>
  </w:style>
  <w:style w:type="paragraph" w:customStyle="1" w:styleId="25">
    <w:name w:val="Стиль2"/>
    <w:basedOn w:val="a0"/>
    <w:next w:val="a0"/>
    <w:link w:val="26"/>
    <w:rsid w:val="00431751"/>
    <w:pPr>
      <w:ind w:firstLine="709"/>
      <w:jc w:val="both"/>
    </w:pPr>
    <w:rPr>
      <w:sz w:val="28"/>
      <w:szCs w:val="28"/>
    </w:rPr>
  </w:style>
  <w:style w:type="paragraph" w:customStyle="1" w:styleId="12">
    <w:name w:val="Стиль1 Знак"/>
    <w:basedOn w:val="a0"/>
    <w:next w:val="a0"/>
    <w:link w:val="13"/>
    <w:rsid w:val="00E65490"/>
    <w:pPr>
      <w:ind w:firstLine="709"/>
      <w:jc w:val="both"/>
    </w:pPr>
    <w:rPr>
      <w:sz w:val="28"/>
      <w:szCs w:val="28"/>
    </w:rPr>
  </w:style>
  <w:style w:type="paragraph" w:customStyle="1" w:styleId="31">
    <w:name w:val="Стиль3"/>
    <w:basedOn w:val="21"/>
    <w:rsid w:val="00E65490"/>
    <w:pPr>
      <w:tabs>
        <w:tab w:val="num" w:pos="1097"/>
      </w:tabs>
      <w:ind w:left="-37" w:firstLine="709"/>
    </w:pPr>
    <w:rPr>
      <w:sz w:val="28"/>
      <w:szCs w:val="28"/>
    </w:rPr>
  </w:style>
  <w:style w:type="paragraph" w:customStyle="1" w:styleId="14">
    <w:name w:val="Обычный + 14 пт"/>
    <w:basedOn w:val="a0"/>
    <w:link w:val="140"/>
    <w:rsid w:val="00AC0CA0"/>
    <w:pPr>
      <w:numPr>
        <w:numId w:val="1"/>
      </w:numPr>
    </w:pPr>
    <w:rPr>
      <w:rFonts w:eastAsia="MS Mincho"/>
      <w:bCs/>
      <w:sz w:val="28"/>
      <w:szCs w:val="28"/>
    </w:rPr>
  </w:style>
  <w:style w:type="character" w:customStyle="1" w:styleId="140">
    <w:name w:val="Обычный + 14 пт Знак"/>
    <w:link w:val="14"/>
    <w:rsid w:val="00AC0CA0"/>
    <w:rPr>
      <w:rFonts w:eastAsia="MS Mincho"/>
      <w:bCs/>
      <w:sz w:val="28"/>
      <w:szCs w:val="28"/>
    </w:rPr>
  </w:style>
  <w:style w:type="paragraph" w:customStyle="1" w:styleId="1123">
    <w:name w:val="Стиль Стиль1 + Первая строка:  123 см"/>
    <w:basedOn w:val="a0"/>
    <w:rsid w:val="00AC0CA0"/>
    <w:pPr>
      <w:ind w:firstLine="709"/>
      <w:jc w:val="both"/>
    </w:pPr>
    <w:rPr>
      <w:sz w:val="28"/>
    </w:rPr>
  </w:style>
  <w:style w:type="paragraph" w:customStyle="1" w:styleId="1141">
    <w:name w:val="Стиль Заголовок 1 + По левому краю Первая строка:  141 см"/>
    <w:basedOn w:val="1"/>
    <w:rsid w:val="00AC0CA0"/>
    <w:pPr>
      <w:ind w:firstLine="709"/>
      <w:jc w:val="both"/>
    </w:pPr>
    <w:rPr>
      <w:b/>
      <w:bCs/>
      <w:sz w:val="28"/>
      <w:szCs w:val="28"/>
    </w:rPr>
  </w:style>
  <w:style w:type="paragraph" w:customStyle="1" w:styleId="141">
    <w:name w:val="Стиль 14 пт По ширине"/>
    <w:basedOn w:val="a0"/>
    <w:rsid w:val="00AC0CA0"/>
    <w:pPr>
      <w:jc w:val="both"/>
    </w:pPr>
    <w:rPr>
      <w:sz w:val="28"/>
      <w:szCs w:val="28"/>
    </w:rPr>
  </w:style>
  <w:style w:type="paragraph" w:customStyle="1" w:styleId="11250">
    <w:name w:val="Стиль Стиль1 + Слева:  125 см Первая строка:  0 см"/>
    <w:basedOn w:val="12"/>
    <w:rsid w:val="00AC0CA0"/>
    <w:pPr>
      <w:tabs>
        <w:tab w:val="num" w:pos="425"/>
      </w:tabs>
      <w:ind w:left="-709"/>
    </w:pPr>
  </w:style>
  <w:style w:type="paragraph" w:customStyle="1" w:styleId="15">
    <w:name w:val="Стиль1"/>
    <w:basedOn w:val="a0"/>
    <w:next w:val="a0"/>
    <w:rsid w:val="00AC0CA0"/>
    <w:pPr>
      <w:ind w:firstLine="709"/>
      <w:jc w:val="both"/>
    </w:pPr>
    <w:rPr>
      <w:sz w:val="28"/>
      <w:szCs w:val="28"/>
    </w:rPr>
  </w:style>
  <w:style w:type="paragraph" w:customStyle="1" w:styleId="1125">
    <w:name w:val="Стиль Стиль1 + Первая строка:  125 см"/>
    <w:basedOn w:val="12"/>
    <w:rsid w:val="00AC0CA0"/>
  </w:style>
  <w:style w:type="paragraph" w:styleId="16">
    <w:name w:val="toc 1"/>
    <w:basedOn w:val="a0"/>
    <w:next w:val="a0"/>
    <w:autoRedefine/>
    <w:uiPriority w:val="39"/>
    <w:rsid w:val="00D9087D"/>
    <w:pPr>
      <w:tabs>
        <w:tab w:val="right" w:leader="dot" w:pos="9900"/>
      </w:tabs>
      <w:ind w:right="-32"/>
      <w:jc w:val="both"/>
    </w:pPr>
    <w:rPr>
      <w:b/>
      <w:sz w:val="28"/>
      <w:szCs w:val="28"/>
    </w:rPr>
  </w:style>
  <w:style w:type="character" w:styleId="af5">
    <w:name w:val="Hyperlink"/>
    <w:rsid w:val="002F754A"/>
    <w:rPr>
      <w:color w:val="0000FF"/>
      <w:u w:val="single"/>
    </w:rPr>
  </w:style>
  <w:style w:type="paragraph" w:styleId="af6">
    <w:name w:val="Plain Text"/>
    <w:basedOn w:val="a0"/>
    <w:link w:val="af7"/>
    <w:uiPriority w:val="99"/>
    <w:rsid w:val="000D6AD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0D6ADA"/>
    <w:rPr>
      <w:rFonts w:ascii="Courier New" w:hAnsi="Courier New" w:cs="Courier New"/>
      <w:lang w:val="ru-RU" w:eastAsia="ru-RU" w:bidi="ar-SA"/>
    </w:rPr>
  </w:style>
  <w:style w:type="character" w:customStyle="1" w:styleId="af">
    <w:name w:val="Основной текст Знак"/>
    <w:aliases w:val="Основной текст Знак Знак Знак Знак Знак Знак2,Основной текст Знак Знак Знак Знак Знак1"/>
    <w:link w:val="ae"/>
    <w:rsid w:val="000D6ADA"/>
    <w:rPr>
      <w:sz w:val="24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412032"/>
  </w:style>
  <w:style w:type="paragraph" w:customStyle="1" w:styleId="p2">
    <w:name w:val="p2"/>
    <w:basedOn w:val="a0"/>
    <w:rsid w:val="006C2A8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C2A82"/>
  </w:style>
  <w:style w:type="paragraph" w:customStyle="1" w:styleId="p7">
    <w:name w:val="p7"/>
    <w:basedOn w:val="a0"/>
    <w:rsid w:val="006C2A82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6C2A8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E25CBD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0"/>
    <w:rsid w:val="00E25CB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25CBD"/>
  </w:style>
  <w:style w:type="character" w:customStyle="1" w:styleId="s4">
    <w:name w:val="s4"/>
    <w:rsid w:val="00E25CBD"/>
  </w:style>
  <w:style w:type="character" w:customStyle="1" w:styleId="s5">
    <w:name w:val="s5"/>
    <w:rsid w:val="00E25CBD"/>
  </w:style>
  <w:style w:type="paragraph" w:customStyle="1" w:styleId="p21">
    <w:name w:val="p21"/>
    <w:basedOn w:val="a0"/>
    <w:rsid w:val="00E25CBD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E25CBD"/>
  </w:style>
  <w:style w:type="character" w:customStyle="1" w:styleId="s7">
    <w:name w:val="s7"/>
    <w:rsid w:val="00E25CBD"/>
  </w:style>
  <w:style w:type="paragraph" w:customStyle="1" w:styleId="p22">
    <w:name w:val="p22"/>
    <w:basedOn w:val="a0"/>
    <w:rsid w:val="00E25CB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TOC Heading"/>
    <w:basedOn w:val="1"/>
    <w:next w:val="a0"/>
    <w:uiPriority w:val="39"/>
    <w:qFormat/>
    <w:rsid w:val="008231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p26">
    <w:name w:val="p26"/>
    <w:basedOn w:val="a0"/>
    <w:rsid w:val="0070008B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0"/>
    <w:rsid w:val="0070008B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Стиль2 Знак"/>
    <w:link w:val="25"/>
    <w:rsid w:val="00733EE6"/>
    <w:rPr>
      <w:sz w:val="28"/>
      <w:szCs w:val="28"/>
    </w:rPr>
  </w:style>
  <w:style w:type="paragraph" w:customStyle="1" w:styleId="p33">
    <w:name w:val="p33"/>
    <w:basedOn w:val="a0"/>
    <w:rsid w:val="004D4EF0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4D4EF0"/>
  </w:style>
  <w:style w:type="character" w:customStyle="1" w:styleId="s11">
    <w:name w:val="s11"/>
    <w:rsid w:val="004D4EF0"/>
  </w:style>
  <w:style w:type="character" w:customStyle="1" w:styleId="s15">
    <w:name w:val="s15"/>
    <w:rsid w:val="004D4EF0"/>
  </w:style>
  <w:style w:type="paragraph" w:customStyle="1" w:styleId="p15">
    <w:name w:val="p15"/>
    <w:basedOn w:val="a0"/>
    <w:rsid w:val="005E0A5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5E0A53"/>
  </w:style>
  <w:style w:type="character" w:customStyle="1" w:styleId="s10">
    <w:name w:val="s10"/>
    <w:rsid w:val="005E0A53"/>
  </w:style>
  <w:style w:type="paragraph" w:customStyle="1" w:styleId="p58">
    <w:name w:val="p58"/>
    <w:basedOn w:val="a0"/>
    <w:rsid w:val="005E0A5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0"/>
    <w:rsid w:val="007C1C4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0"/>
    <w:rsid w:val="00DE030B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a0"/>
    <w:rsid w:val="00DE030B"/>
    <w:pPr>
      <w:spacing w:before="100" w:beforeAutospacing="1" w:after="100" w:afterAutospacing="1"/>
    </w:pPr>
    <w:rPr>
      <w:sz w:val="24"/>
      <w:szCs w:val="24"/>
    </w:rPr>
  </w:style>
  <w:style w:type="character" w:customStyle="1" w:styleId="s17">
    <w:name w:val="s17"/>
    <w:rsid w:val="00DE030B"/>
  </w:style>
  <w:style w:type="character" w:customStyle="1" w:styleId="s13">
    <w:name w:val="s13"/>
    <w:basedOn w:val="a1"/>
    <w:rsid w:val="00043B7E"/>
  </w:style>
  <w:style w:type="paragraph" w:customStyle="1" w:styleId="p43">
    <w:name w:val="p43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4">
    <w:name w:val="p64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5">
    <w:name w:val="p65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6">
    <w:name w:val="p66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7">
    <w:name w:val="p67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8">
    <w:name w:val="p68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69">
    <w:name w:val="p69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70">
    <w:name w:val="p70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paragraph" w:customStyle="1" w:styleId="p71">
    <w:name w:val="p71"/>
    <w:basedOn w:val="a0"/>
    <w:rsid w:val="00043B7E"/>
    <w:pPr>
      <w:spacing w:before="100" w:beforeAutospacing="1" w:after="100" w:afterAutospacing="1"/>
    </w:pPr>
    <w:rPr>
      <w:sz w:val="24"/>
      <w:szCs w:val="24"/>
    </w:rPr>
  </w:style>
  <w:style w:type="character" w:customStyle="1" w:styleId="s18">
    <w:name w:val="s18"/>
    <w:basedOn w:val="a1"/>
    <w:rsid w:val="00043B7E"/>
  </w:style>
  <w:style w:type="paragraph" w:customStyle="1" w:styleId="p75">
    <w:name w:val="p75"/>
    <w:basedOn w:val="a0"/>
    <w:rsid w:val="00763472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basedOn w:val="a1"/>
    <w:rsid w:val="00763472"/>
  </w:style>
  <w:style w:type="character" w:customStyle="1" w:styleId="s20">
    <w:name w:val="s20"/>
    <w:basedOn w:val="a1"/>
    <w:rsid w:val="00763472"/>
  </w:style>
  <w:style w:type="paragraph" w:customStyle="1" w:styleId="p44">
    <w:name w:val="p44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1"/>
    <w:rsid w:val="005C253F"/>
  </w:style>
  <w:style w:type="paragraph" w:customStyle="1" w:styleId="p46">
    <w:name w:val="p46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paragraph" w:customStyle="1" w:styleId="p48">
    <w:name w:val="p48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0"/>
    <w:rsid w:val="005C253F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1"/>
    <w:rsid w:val="00C5152E"/>
  </w:style>
  <w:style w:type="paragraph" w:customStyle="1" w:styleId="p59">
    <w:name w:val="p59"/>
    <w:basedOn w:val="a0"/>
    <w:rsid w:val="00C5152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5152E"/>
    <w:rPr>
      <w:sz w:val="24"/>
    </w:rPr>
  </w:style>
  <w:style w:type="character" w:customStyle="1" w:styleId="13">
    <w:name w:val="Стиль1 Знак Знак"/>
    <w:link w:val="12"/>
    <w:rsid w:val="00D75BAF"/>
    <w:rPr>
      <w:sz w:val="28"/>
      <w:szCs w:val="28"/>
    </w:rPr>
  </w:style>
  <w:style w:type="paragraph" w:customStyle="1" w:styleId="p72">
    <w:name w:val="p72"/>
    <w:basedOn w:val="a0"/>
    <w:rsid w:val="00C34829"/>
    <w:pPr>
      <w:spacing w:before="100" w:beforeAutospacing="1" w:after="100" w:afterAutospacing="1"/>
    </w:pPr>
    <w:rPr>
      <w:sz w:val="24"/>
      <w:szCs w:val="24"/>
    </w:rPr>
  </w:style>
  <w:style w:type="paragraph" w:customStyle="1" w:styleId="p73">
    <w:name w:val="p73"/>
    <w:basedOn w:val="a0"/>
    <w:rsid w:val="00C3482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5E4D1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2">
    <w:name w:val="Знак Знак5"/>
    <w:rsid w:val="007167BA"/>
    <w:rPr>
      <w:sz w:val="24"/>
      <w:lang w:val="ru-RU" w:eastAsia="ru-RU" w:bidi="ar-SA"/>
    </w:rPr>
  </w:style>
  <w:style w:type="paragraph" w:customStyle="1" w:styleId="ConsNonformat">
    <w:name w:val="ConsNonformat"/>
    <w:rsid w:val="007167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2">
    <w:name w:val="Body Text Indent 3"/>
    <w:basedOn w:val="a0"/>
    <w:link w:val="33"/>
    <w:rsid w:val="002A2896"/>
    <w:pPr>
      <w:spacing w:after="120"/>
      <w:ind w:left="283"/>
    </w:pPr>
    <w:rPr>
      <w:sz w:val="16"/>
      <w:szCs w:val="16"/>
    </w:rPr>
  </w:style>
  <w:style w:type="paragraph" w:customStyle="1" w:styleId="af9">
    <w:name w:val="Таблицы (моноширинный)"/>
    <w:basedOn w:val="a0"/>
    <w:next w:val="a0"/>
    <w:uiPriority w:val="99"/>
    <w:rsid w:val="001B4B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7">
    <w:name w:val="Font Style17"/>
    <w:rsid w:val="00A40FF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D92A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92AF4"/>
    <w:rPr>
      <w:rFonts w:ascii="Arial" w:hAnsi="Arial" w:cs="Arial"/>
      <w:b/>
      <w:bCs/>
      <w:sz w:val="26"/>
      <w:szCs w:val="26"/>
    </w:rPr>
  </w:style>
  <w:style w:type="paragraph" w:customStyle="1" w:styleId="FR1">
    <w:name w:val="FR1"/>
    <w:rsid w:val="00707380"/>
    <w:pPr>
      <w:widowControl w:val="0"/>
      <w:suppressAutoHyphens/>
      <w:spacing w:line="420" w:lineRule="auto"/>
      <w:ind w:firstLine="860"/>
      <w:jc w:val="both"/>
    </w:pPr>
    <w:rPr>
      <w:rFonts w:eastAsia="Arial"/>
      <w:sz w:val="28"/>
      <w:lang w:eastAsia="ar-SA"/>
    </w:rPr>
  </w:style>
  <w:style w:type="paragraph" w:customStyle="1" w:styleId="17">
    <w:name w:val="Обычный1"/>
    <w:rsid w:val="00707380"/>
    <w:pPr>
      <w:widowControl w:val="0"/>
      <w:suppressAutoHyphens/>
      <w:spacing w:line="480" w:lineRule="auto"/>
      <w:ind w:firstLine="820"/>
      <w:jc w:val="both"/>
    </w:pPr>
    <w:rPr>
      <w:rFonts w:eastAsia="Arial"/>
      <w:sz w:val="24"/>
      <w:lang w:eastAsia="ar-SA"/>
    </w:rPr>
  </w:style>
  <w:style w:type="paragraph" w:customStyle="1" w:styleId="FORMATTEXT">
    <w:name w:val=".FORMATTEXT"/>
    <w:rsid w:val="00A33AF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fa">
    <w:name w:val="Основной текст_"/>
    <w:link w:val="27"/>
    <w:rsid w:val="007C12A5"/>
    <w:rPr>
      <w:sz w:val="25"/>
      <w:szCs w:val="25"/>
      <w:shd w:val="clear" w:color="auto" w:fill="FFFFFF"/>
    </w:rPr>
  </w:style>
  <w:style w:type="paragraph" w:customStyle="1" w:styleId="27">
    <w:name w:val="Основной текст2"/>
    <w:basedOn w:val="a0"/>
    <w:link w:val="afa"/>
    <w:rsid w:val="007C12A5"/>
    <w:pPr>
      <w:widowControl w:val="0"/>
      <w:shd w:val="clear" w:color="auto" w:fill="FFFFFF"/>
      <w:spacing w:line="317" w:lineRule="exact"/>
      <w:jc w:val="right"/>
    </w:pPr>
    <w:rPr>
      <w:sz w:val="25"/>
      <w:szCs w:val="25"/>
    </w:rPr>
  </w:style>
  <w:style w:type="character" w:customStyle="1" w:styleId="41">
    <w:name w:val="Заголовок 4 Знак"/>
    <w:basedOn w:val="a1"/>
    <w:link w:val="40"/>
    <w:rsid w:val="00874DFD"/>
    <w:rPr>
      <w:rFonts w:ascii="Arial" w:hAnsi="Arial"/>
      <w:sz w:val="24"/>
    </w:rPr>
  </w:style>
  <w:style w:type="character" w:customStyle="1" w:styleId="60">
    <w:name w:val="Заголовок 6 Знак"/>
    <w:basedOn w:val="a1"/>
    <w:link w:val="6"/>
    <w:rsid w:val="00874DFD"/>
    <w:rPr>
      <w:rFonts w:ascii="Arial" w:hAnsi="Arial"/>
      <w:sz w:val="24"/>
    </w:rPr>
  </w:style>
  <w:style w:type="character" w:customStyle="1" w:styleId="70">
    <w:name w:val="Заголовок 7 Знак"/>
    <w:basedOn w:val="a1"/>
    <w:link w:val="7"/>
    <w:rsid w:val="00874DFD"/>
    <w:rPr>
      <w:rFonts w:ascii="Arial" w:hAnsi="Arial"/>
      <w:sz w:val="24"/>
    </w:rPr>
  </w:style>
  <w:style w:type="character" w:customStyle="1" w:styleId="90">
    <w:name w:val="Заголовок 9 Знак"/>
    <w:basedOn w:val="a1"/>
    <w:link w:val="9"/>
    <w:rsid w:val="00874DFD"/>
    <w:rPr>
      <w:rFonts w:ascii="Arial" w:hAnsi="Arial"/>
      <w:i/>
      <w:sz w:val="16"/>
    </w:rPr>
  </w:style>
  <w:style w:type="paragraph" w:customStyle="1" w:styleId="afb">
    <w:name w:val="Чертежный"/>
    <w:rsid w:val="00874DFD"/>
    <w:pPr>
      <w:jc w:val="both"/>
    </w:pPr>
    <w:rPr>
      <w:rFonts w:ascii="ISOCPEUR" w:hAnsi="ISOCPEUR"/>
      <w:i/>
      <w:sz w:val="28"/>
      <w:lang w:val="uk-UA"/>
    </w:rPr>
  </w:style>
  <w:style w:type="paragraph" w:styleId="afc">
    <w:name w:val="Block Text"/>
    <w:basedOn w:val="a0"/>
    <w:rsid w:val="00874DFD"/>
    <w:pPr>
      <w:ind w:left="-36" w:right="-5"/>
      <w:jc w:val="both"/>
    </w:pPr>
    <w:rPr>
      <w:rFonts w:ascii="Arial" w:hAnsi="Arial" w:cs="Arial"/>
      <w:sz w:val="24"/>
      <w:szCs w:val="24"/>
    </w:rPr>
  </w:style>
  <w:style w:type="paragraph" w:styleId="afd">
    <w:name w:val="List Paragraph"/>
    <w:basedOn w:val="a0"/>
    <w:uiPriority w:val="34"/>
    <w:qFormat/>
    <w:rsid w:val="00874D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74DFD"/>
  </w:style>
  <w:style w:type="paragraph" w:styleId="afe">
    <w:name w:val="Document Map"/>
    <w:basedOn w:val="a0"/>
    <w:link w:val="aff"/>
    <w:unhideWhenUsed/>
    <w:rsid w:val="00874DFD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874DFD"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0"/>
    <w:rsid w:val="00874DFD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HTML">
    <w:name w:val="HTML Preformatted"/>
    <w:aliases w:val="Стандартный HTML Знак Знак Знак Знак"/>
    <w:basedOn w:val="a0"/>
    <w:link w:val="HTML0"/>
    <w:rsid w:val="00874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 Знак Знак Знак Знак"/>
    <w:basedOn w:val="a1"/>
    <w:link w:val="HTML"/>
    <w:rsid w:val="00874DFD"/>
    <w:rPr>
      <w:rFonts w:ascii="Courier New" w:hAnsi="Courier New" w:cs="Courier New"/>
    </w:rPr>
  </w:style>
  <w:style w:type="character" w:customStyle="1" w:styleId="af2">
    <w:name w:val="Текст выноски Знак"/>
    <w:link w:val="af1"/>
    <w:uiPriority w:val="99"/>
    <w:rsid w:val="00874DFD"/>
    <w:rPr>
      <w:rFonts w:ascii="Tahoma" w:hAnsi="Tahoma" w:cs="Tahoma"/>
      <w:sz w:val="16"/>
      <w:szCs w:val="16"/>
    </w:rPr>
  </w:style>
  <w:style w:type="character" w:customStyle="1" w:styleId="51">
    <w:name w:val="Заголовок 5 Знак"/>
    <w:link w:val="50"/>
    <w:rsid w:val="00874DFD"/>
    <w:rPr>
      <w:b/>
      <w:bCs/>
      <w:i/>
      <w:iCs/>
      <w:sz w:val="26"/>
      <w:szCs w:val="26"/>
    </w:rPr>
  </w:style>
  <w:style w:type="character" w:customStyle="1" w:styleId="Bodytext">
    <w:name w:val="Body text_"/>
    <w:link w:val="Bodytext1"/>
    <w:uiPriority w:val="99"/>
    <w:rsid w:val="00874DFD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74DFD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Bodytext11pt">
    <w:name w:val="Body text + 11 pt"/>
    <w:uiPriority w:val="99"/>
    <w:rsid w:val="00874DFD"/>
    <w:rPr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(15)"/>
    <w:rsid w:val="00DE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">
    <w:name w:val="Основной текст (27)_"/>
    <w:link w:val="271"/>
    <w:rsid w:val="00DE7DF1"/>
    <w:rPr>
      <w:sz w:val="25"/>
      <w:szCs w:val="25"/>
      <w:shd w:val="clear" w:color="auto" w:fill="FFFFFF"/>
    </w:rPr>
  </w:style>
  <w:style w:type="character" w:customStyle="1" w:styleId="71">
    <w:name w:val="Основной текст (7)"/>
    <w:rsid w:val="00DE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pt">
    <w:name w:val="Основной текст (13) + Интервал 1 pt"/>
    <w:rsid w:val="00DE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30">
    <w:name w:val="Основной текст (13)"/>
    <w:rsid w:val="00DE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1">
    <w:name w:val="Основной текст (27)"/>
    <w:basedOn w:val="a0"/>
    <w:link w:val="270"/>
    <w:rsid w:val="00DE7DF1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80">
    <w:name w:val="Заголовок 8 Знак"/>
    <w:link w:val="8"/>
    <w:rsid w:val="008C46E1"/>
    <w:rPr>
      <w:i/>
      <w:iCs/>
      <w:sz w:val="24"/>
      <w:szCs w:val="24"/>
    </w:rPr>
  </w:style>
  <w:style w:type="paragraph" w:customStyle="1" w:styleId="aff1">
    <w:name w:val="Îáû÷íûé"/>
    <w:rsid w:val="008C46E1"/>
    <w:rPr>
      <w:rFonts w:ascii="Arial" w:hAnsi="Arial"/>
      <w:sz w:val="24"/>
    </w:rPr>
  </w:style>
  <w:style w:type="paragraph" w:customStyle="1" w:styleId="28">
    <w:name w:val="Обычный2"/>
    <w:rsid w:val="008C46E1"/>
    <w:rPr>
      <w:snapToGrid w:val="0"/>
    </w:rPr>
  </w:style>
  <w:style w:type="character" w:customStyle="1" w:styleId="aff2">
    <w:name w:val="Основной текст с отступом Знак"/>
    <w:rsid w:val="008C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1 Знак Знак"/>
    <w:rsid w:val="008C46E1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aa">
    <w:name w:val="Название Знак"/>
    <w:link w:val="a9"/>
    <w:rsid w:val="008C46E1"/>
    <w:rPr>
      <w:b/>
      <w:color w:val="000000"/>
      <w:sz w:val="28"/>
      <w:lang w:val="en-US"/>
    </w:rPr>
  </w:style>
  <w:style w:type="paragraph" w:customStyle="1" w:styleId="-1">
    <w:name w:val="УГТП-Заголовок 1"/>
    <w:basedOn w:val="a0"/>
    <w:rsid w:val="008C46E1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33">
    <w:name w:val="Основной текст с отступом 3 Знак"/>
    <w:link w:val="32"/>
    <w:rsid w:val="008C46E1"/>
    <w:rPr>
      <w:sz w:val="16"/>
      <w:szCs w:val="16"/>
    </w:rPr>
  </w:style>
  <w:style w:type="paragraph" w:customStyle="1" w:styleId="aff3">
    <w:name w:val="Заголовок таблицы"/>
    <w:basedOn w:val="a0"/>
    <w:next w:val="a0"/>
    <w:rsid w:val="008C46E1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6"/>
    </w:rPr>
  </w:style>
  <w:style w:type="paragraph" w:customStyle="1" w:styleId="-">
    <w:name w:val="-Обозначение документа"/>
    <w:basedOn w:val="a0"/>
    <w:autoRedefine/>
    <w:rsid w:val="008C46E1"/>
    <w:pPr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Текст"/>
    <w:basedOn w:val="a0"/>
    <w:link w:val="-2"/>
    <w:rsid w:val="008C46E1"/>
    <w:pPr>
      <w:ind w:left="284" w:right="284" w:firstLine="851"/>
      <w:jc w:val="both"/>
    </w:pPr>
    <w:rPr>
      <w:rFonts w:ascii="Arial" w:hAnsi="Arial"/>
      <w:sz w:val="24"/>
      <w:szCs w:val="24"/>
    </w:rPr>
  </w:style>
  <w:style w:type="character" w:customStyle="1" w:styleId="-2">
    <w:name w:val="УГТП-Текст Знак"/>
    <w:link w:val="-0"/>
    <w:rsid w:val="008C46E1"/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Основной для текста Знак2,Основной для текста Знак Знак Знак Знак2,Основной для текста Знак Знак Знак Знак Знак1,Основной для текста Знак Знак Знак Знак Знак Зн Знак1,Основной для текста Знак Знак"/>
    <w:link w:val="23"/>
    <w:rsid w:val="008C46E1"/>
  </w:style>
  <w:style w:type="paragraph" w:styleId="34">
    <w:name w:val="Body Text 3"/>
    <w:basedOn w:val="a0"/>
    <w:link w:val="35"/>
    <w:rsid w:val="008C46E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C46E1"/>
    <w:rPr>
      <w:sz w:val="16"/>
      <w:szCs w:val="16"/>
    </w:rPr>
  </w:style>
  <w:style w:type="character" w:customStyle="1" w:styleId="22">
    <w:name w:val="Основной текст 2 Знак"/>
    <w:link w:val="21"/>
    <w:rsid w:val="008C46E1"/>
    <w:rPr>
      <w:sz w:val="24"/>
    </w:rPr>
  </w:style>
  <w:style w:type="paragraph" w:customStyle="1" w:styleId="aff4">
    <w:name w:val="Таблица"/>
    <w:basedOn w:val="a0"/>
    <w:rsid w:val="008C46E1"/>
    <w:pPr>
      <w:jc w:val="center"/>
    </w:pPr>
    <w:rPr>
      <w:sz w:val="24"/>
      <w:szCs w:val="24"/>
    </w:rPr>
  </w:style>
  <w:style w:type="paragraph" w:styleId="aff5">
    <w:name w:val="caption"/>
    <w:basedOn w:val="a0"/>
    <w:next w:val="a0"/>
    <w:qFormat/>
    <w:rsid w:val="008C46E1"/>
    <w:pPr>
      <w:spacing w:before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211">
    <w:name w:val="Основной текст 21"/>
    <w:basedOn w:val="a0"/>
    <w:rsid w:val="008C46E1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customStyle="1" w:styleId="-10">
    <w:name w:val="УГТП-Текст1"/>
    <w:basedOn w:val="a0"/>
    <w:rsid w:val="008C46E1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Об уп1"/>
    <w:basedOn w:val="a0"/>
    <w:rsid w:val="008C46E1"/>
    <w:pPr>
      <w:ind w:firstLine="720"/>
      <w:jc w:val="both"/>
    </w:pPr>
    <w:rPr>
      <w:spacing w:val="-2"/>
      <w:sz w:val="28"/>
    </w:rPr>
  </w:style>
  <w:style w:type="paragraph" w:customStyle="1" w:styleId="aff6">
    <w:name w:val="Назв Ссылка"/>
    <w:basedOn w:val="a0"/>
    <w:next w:val="a0"/>
    <w:rsid w:val="008C46E1"/>
    <w:pPr>
      <w:keepNext/>
      <w:ind w:firstLine="720"/>
      <w:jc w:val="right"/>
    </w:pPr>
    <w:rPr>
      <w:sz w:val="28"/>
    </w:rPr>
  </w:style>
  <w:style w:type="paragraph" w:customStyle="1" w:styleId="120">
    <w:name w:val="Об таб лево12"/>
    <w:basedOn w:val="a0"/>
    <w:rsid w:val="008C46E1"/>
    <w:rPr>
      <w:snapToGrid w:val="0"/>
      <w:sz w:val="24"/>
    </w:rPr>
  </w:style>
  <w:style w:type="paragraph" w:customStyle="1" w:styleId="121">
    <w:name w:val="Об таб центр12"/>
    <w:basedOn w:val="a0"/>
    <w:rsid w:val="008C46E1"/>
    <w:pPr>
      <w:jc w:val="center"/>
    </w:pPr>
    <w:rPr>
      <w:snapToGrid w:val="0"/>
      <w:sz w:val="24"/>
    </w:rPr>
  </w:style>
  <w:style w:type="paragraph" w:customStyle="1" w:styleId="aff7">
    <w:name w:val="Назв разрядка"/>
    <w:basedOn w:val="a9"/>
    <w:rsid w:val="008C46E1"/>
    <w:pPr>
      <w:keepNext/>
      <w:spacing w:before="60" w:after="60"/>
      <w:ind w:firstLine="0"/>
      <w:contextualSpacing/>
    </w:pPr>
    <w:rPr>
      <w:b w:val="0"/>
      <w:color w:val="auto"/>
      <w:spacing w:val="30"/>
      <w:szCs w:val="28"/>
    </w:rPr>
  </w:style>
  <w:style w:type="character" w:customStyle="1" w:styleId="article1">
    <w:name w:val="article1"/>
    <w:rsid w:val="008C46E1"/>
    <w:rPr>
      <w:color w:val="333333"/>
      <w:sz w:val="16"/>
      <w:szCs w:val="16"/>
    </w:rPr>
  </w:style>
  <w:style w:type="character" w:customStyle="1" w:styleId="-3">
    <w:name w:val="УГТП-Текст Знак Знак Знак Знак Знак Знак"/>
    <w:link w:val="-4"/>
    <w:locked/>
    <w:rsid w:val="008C46E1"/>
    <w:rPr>
      <w:rFonts w:ascii="Arial" w:hAnsi="Arial"/>
      <w:sz w:val="24"/>
      <w:szCs w:val="24"/>
    </w:rPr>
  </w:style>
  <w:style w:type="paragraph" w:customStyle="1" w:styleId="-4">
    <w:name w:val="УГТП-Текст Знак Знак Знак Знак Знак"/>
    <w:basedOn w:val="a0"/>
    <w:link w:val="-3"/>
    <w:rsid w:val="008C46E1"/>
    <w:pPr>
      <w:ind w:left="284" w:right="284" w:firstLine="851"/>
      <w:jc w:val="both"/>
    </w:pPr>
    <w:rPr>
      <w:rFonts w:ascii="Arial" w:hAnsi="Arial"/>
      <w:sz w:val="24"/>
      <w:szCs w:val="24"/>
    </w:rPr>
  </w:style>
  <w:style w:type="character" w:styleId="aff8">
    <w:name w:val="Emphasis"/>
    <w:qFormat/>
    <w:rsid w:val="008C46E1"/>
    <w:rPr>
      <w:rFonts w:ascii="Calibri" w:hAnsi="Calibri"/>
      <w:i/>
      <w:iCs/>
    </w:rPr>
  </w:style>
  <w:style w:type="paragraph" w:customStyle="1" w:styleId="aff9">
    <w:name w:val="Нормальный"/>
    <w:rsid w:val="008C46E1"/>
    <w:pPr>
      <w:autoSpaceDE w:val="0"/>
      <w:autoSpaceDN w:val="0"/>
    </w:pPr>
  </w:style>
  <w:style w:type="paragraph" w:styleId="29">
    <w:name w:val="List Continue 2"/>
    <w:basedOn w:val="a0"/>
    <w:rsid w:val="008C46E1"/>
    <w:pPr>
      <w:spacing w:after="120"/>
      <w:ind w:left="566"/>
    </w:pPr>
  </w:style>
  <w:style w:type="character" w:customStyle="1" w:styleId="1a">
    <w:name w:val="Основной для текста Знак1"/>
    <w:aliases w:val="Основной для текста Знак Знак Знак Знак1,Основной для текста Знак Знак Знак Знак Знак,Основной для текста Знак Знак Знак Знак Знак Зн Знак,Основной для текста Знак Знак Знак1"/>
    <w:rsid w:val="008C46E1"/>
    <w:rPr>
      <w:rFonts w:ascii="Times New Roman" w:eastAsia="Times New Roman" w:hAnsi="Times New Roman"/>
      <w:sz w:val="24"/>
      <w:szCs w:val="24"/>
    </w:rPr>
  </w:style>
  <w:style w:type="paragraph" w:styleId="affa">
    <w:name w:val="annotation text"/>
    <w:basedOn w:val="a0"/>
    <w:link w:val="affb"/>
    <w:rsid w:val="008C46E1"/>
    <w:pPr>
      <w:jc w:val="both"/>
    </w:pPr>
    <w:rPr>
      <w:rFonts w:ascii="Journal" w:hAnsi="Journal"/>
      <w:sz w:val="24"/>
      <w:lang w:val="uk-UA"/>
    </w:rPr>
  </w:style>
  <w:style w:type="character" w:customStyle="1" w:styleId="affb">
    <w:name w:val="Текст примечания Знак"/>
    <w:basedOn w:val="a1"/>
    <w:link w:val="affa"/>
    <w:rsid w:val="008C46E1"/>
    <w:rPr>
      <w:rFonts w:ascii="Journal" w:hAnsi="Journal"/>
      <w:sz w:val="24"/>
      <w:lang w:val="uk-UA"/>
    </w:rPr>
  </w:style>
  <w:style w:type="character" w:customStyle="1" w:styleId="-11">
    <w:name w:val="УГТП-Текст Знак1"/>
    <w:rsid w:val="008C46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b">
    <w:name w:val="Знак Знак1"/>
    <w:rsid w:val="008C46E1"/>
    <w:rPr>
      <w:b/>
      <w:sz w:val="24"/>
      <w:lang w:val="ru-RU" w:eastAsia="en-US" w:bidi="ar-SA"/>
    </w:rPr>
  </w:style>
  <w:style w:type="paragraph" w:customStyle="1" w:styleId="42">
    <w:name w:val="Стиль4"/>
    <w:basedOn w:val="40"/>
    <w:rsid w:val="008C46E1"/>
    <w:pPr>
      <w:tabs>
        <w:tab w:val="left" w:pos="864"/>
      </w:tabs>
      <w:ind w:left="864" w:firstLine="709"/>
      <w:jc w:val="left"/>
      <w:outlineLvl w:val="9"/>
    </w:pPr>
    <w:rPr>
      <w:rFonts w:ascii="CG Times" w:hAnsi="CG Times"/>
      <w:b/>
      <w:sz w:val="22"/>
      <w:lang w:eastAsia="en-US"/>
    </w:rPr>
  </w:style>
  <w:style w:type="paragraph" w:customStyle="1" w:styleId="BSP1stPage">
    <w:name w:val="BSP 1st Page"/>
    <w:basedOn w:val="a0"/>
    <w:rsid w:val="008C46E1"/>
    <w:pPr>
      <w:jc w:val="center"/>
    </w:pPr>
    <w:rPr>
      <w:rFonts w:ascii="CG Times" w:hAnsi="CG Times"/>
      <w:b/>
      <w:caps/>
      <w:sz w:val="28"/>
      <w:lang w:val="it-IT" w:eastAsia="en-US"/>
    </w:rPr>
  </w:style>
  <w:style w:type="paragraph" w:customStyle="1" w:styleId="Descr1stPage">
    <w:name w:val="Descr. 1st Page"/>
    <w:basedOn w:val="BSP1stPage"/>
    <w:rsid w:val="008C46E1"/>
    <w:rPr>
      <w:caps w:val="0"/>
    </w:rPr>
  </w:style>
  <w:style w:type="paragraph" w:customStyle="1" w:styleId="Name1stPage">
    <w:name w:val="Name 1st Page"/>
    <w:basedOn w:val="BSP1stPage"/>
    <w:rsid w:val="008C46E1"/>
  </w:style>
  <w:style w:type="paragraph" w:customStyle="1" w:styleId="N1stPage">
    <w:name w:val="N° 1st Page"/>
    <w:basedOn w:val="Descr1stPage"/>
    <w:rsid w:val="008C46E1"/>
  </w:style>
  <w:style w:type="paragraph" w:customStyle="1" w:styleId="OriginN1stP">
    <w:name w:val="Origin. N° 1st P."/>
    <w:basedOn w:val="N1stPage"/>
    <w:rsid w:val="008C46E1"/>
    <w:rPr>
      <w:b w:val="0"/>
      <w:i/>
      <w:sz w:val="22"/>
    </w:rPr>
  </w:style>
  <w:style w:type="paragraph" w:customStyle="1" w:styleId="Cartiglio1stPag">
    <w:name w:val="Cartiglio 1st Pag."/>
    <w:basedOn w:val="a0"/>
    <w:rsid w:val="008C46E1"/>
    <w:pPr>
      <w:jc w:val="center"/>
    </w:pPr>
    <w:rPr>
      <w:rFonts w:ascii="CG Times" w:hAnsi="CG Times"/>
      <w:sz w:val="22"/>
      <w:lang w:val="it-IT" w:eastAsia="en-US"/>
    </w:rPr>
  </w:style>
  <w:style w:type="paragraph" w:customStyle="1" w:styleId="1c">
    <w:name w:val="Подзаголовок1"/>
    <w:basedOn w:val="a0"/>
    <w:rsid w:val="008C46E1"/>
    <w:pPr>
      <w:widowControl w:val="0"/>
      <w:suppressAutoHyphens/>
      <w:spacing w:after="60"/>
      <w:jc w:val="center"/>
    </w:pPr>
    <w:rPr>
      <w:rFonts w:ascii="Arial" w:hAnsi="Arial"/>
      <w:i/>
      <w:snapToGrid w:val="0"/>
      <w:sz w:val="24"/>
    </w:rPr>
  </w:style>
  <w:style w:type="paragraph" w:customStyle="1" w:styleId="1d">
    <w:name w:val="Название объекта1"/>
    <w:basedOn w:val="a0"/>
    <w:rsid w:val="008C46E1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e">
    <w:name w:val="имя 1 стр."/>
    <w:basedOn w:val="a0"/>
    <w:rsid w:val="008C46E1"/>
    <w:pPr>
      <w:jc w:val="center"/>
    </w:pPr>
    <w:rPr>
      <w:b/>
      <w:sz w:val="28"/>
    </w:rPr>
  </w:style>
  <w:style w:type="paragraph" w:customStyle="1" w:styleId="affc">
    <w:name w:val="название документа"/>
    <w:basedOn w:val="a0"/>
    <w:rsid w:val="008C46E1"/>
    <w:pPr>
      <w:jc w:val="center"/>
    </w:pPr>
    <w:rPr>
      <w:b/>
      <w:caps/>
      <w:sz w:val="28"/>
    </w:rPr>
  </w:style>
  <w:style w:type="paragraph" w:customStyle="1" w:styleId="1f">
    <w:name w:val="номер 1стр."/>
    <w:basedOn w:val="a0"/>
    <w:rsid w:val="008C46E1"/>
    <w:pPr>
      <w:jc w:val="center"/>
    </w:pPr>
    <w:rPr>
      <w:b/>
      <w:sz w:val="28"/>
    </w:rPr>
  </w:style>
  <w:style w:type="paragraph" w:customStyle="1" w:styleId="1f0">
    <w:name w:val="ориг. номер 1стр."/>
    <w:basedOn w:val="1f"/>
    <w:rsid w:val="008C46E1"/>
    <w:rPr>
      <w:b w:val="0"/>
      <w:i/>
      <w:sz w:val="22"/>
    </w:rPr>
  </w:style>
  <w:style w:type="character" w:customStyle="1" w:styleId="affd">
    <w:name w:val="Знак Знак"/>
    <w:rsid w:val="008C46E1"/>
    <w:rPr>
      <w:sz w:val="24"/>
      <w:lang w:val="ru-RU" w:eastAsia="ru-RU" w:bidi="ar-SA"/>
    </w:rPr>
  </w:style>
  <w:style w:type="character" w:customStyle="1" w:styleId="affe">
    <w:name w:val="Основной текст Знак Знак Знак Знак Знак Знак"/>
    <w:aliases w:val="Основной текст Знак Знак Знак Знак Знак Знак1"/>
    <w:rsid w:val="008C46E1"/>
    <w:rPr>
      <w:sz w:val="24"/>
      <w:lang w:val="ru-RU" w:eastAsia="ru-RU" w:bidi="ar-SA"/>
    </w:rPr>
  </w:style>
  <w:style w:type="paragraph" w:customStyle="1" w:styleId="1f1">
    <w:name w:val="Основной текст1"/>
    <w:basedOn w:val="28"/>
    <w:rsid w:val="008C46E1"/>
    <w:pPr>
      <w:jc w:val="both"/>
    </w:pPr>
    <w:rPr>
      <w:sz w:val="24"/>
    </w:rPr>
  </w:style>
  <w:style w:type="character" w:styleId="afff">
    <w:name w:val="FollowedHyperlink"/>
    <w:rsid w:val="008C46E1"/>
    <w:rPr>
      <w:color w:val="800080"/>
      <w:u w:val="single"/>
    </w:rPr>
  </w:style>
  <w:style w:type="paragraph" w:customStyle="1" w:styleId="afff0">
    <w:name w:val="Титул"/>
    <w:basedOn w:val="ab"/>
    <w:rsid w:val="008C46E1"/>
    <w:pPr>
      <w:spacing w:before="0" w:after="60"/>
      <w:ind w:firstLine="0"/>
      <w:jc w:val="center"/>
    </w:pPr>
    <w:rPr>
      <w:b/>
    </w:rPr>
  </w:style>
  <w:style w:type="character" w:customStyle="1" w:styleId="ac">
    <w:name w:val="Подзаголовок Знак"/>
    <w:link w:val="ab"/>
    <w:rsid w:val="008C46E1"/>
    <w:rPr>
      <w:sz w:val="24"/>
    </w:rPr>
  </w:style>
  <w:style w:type="character" w:customStyle="1" w:styleId="1f2">
    <w:name w:val="Основной шрифт абзаца1"/>
    <w:rsid w:val="008C46E1"/>
  </w:style>
  <w:style w:type="paragraph" w:customStyle="1" w:styleId="110">
    <w:name w:val="заголовок 11"/>
    <w:basedOn w:val="17"/>
    <w:next w:val="17"/>
    <w:rsid w:val="008C46E1"/>
    <w:pPr>
      <w:keepNext/>
      <w:tabs>
        <w:tab w:val="left" w:pos="9350"/>
      </w:tabs>
      <w:suppressAutoHyphens w:val="0"/>
      <w:spacing w:line="240" w:lineRule="auto"/>
      <w:ind w:left="1430" w:firstLine="0"/>
      <w:jc w:val="left"/>
    </w:pPr>
    <w:rPr>
      <w:rFonts w:eastAsia="Times New Roman"/>
      <w:b/>
      <w:i/>
      <w:snapToGrid w:val="0"/>
      <w:sz w:val="20"/>
      <w:lang w:val="en-US" w:eastAsia="ru-RU"/>
    </w:rPr>
  </w:style>
  <w:style w:type="paragraph" w:customStyle="1" w:styleId="212">
    <w:name w:val="заголовок 21"/>
    <w:basedOn w:val="17"/>
    <w:next w:val="17"/>
    <w:rsid w:val="008C46E1"/>
    <w:pPr>
      <w:keepNext/>
      <w:suppressAutoHyphens w:val="0"/>
      <w:spacing w:line="240" w:lineRule="auto"/>
      <w:ind w:left="-20" w:firstLine="0"/>
      <w:jc w:val="center"/>
    </w:pPr>
    <w:rPr>
      <w:rFonts w:eastAsia="Times New Roman"/>
      <w:b/>
      <w:i/>
      <w:snapToGrid w:val="0"/>
      <w:sz w:val="20"/>
      <w:lang w:val="en-US" w:eastAsia="ru-RU"/>
    </w:rPr>
  </w:style>
  <w:style w:type="paragraph" w:customStyle="1" w:styleId="310">
    <w:name w:val="заголовок 31"/>
    <w:basedOn w:val="17"/>
    <w:next w:val="17"/>
    <w:rsid w:val="008C46E1"/>
    <w:pPr>
      <w:keepNext/>
      <w:suppressAutoHyphens w:val="0"/>
      <w:spacing w:line="240" w:lineRule="auto"/>
      <w:ind w:firstLine="0"/>
      <w:jc w:val="center"/>
    </w:pPr>
    <w:rPr>
      <w:rFonts w:eastAsia="Times New Roman"/>
      <w:b/>
      <w:i/>
      <w:snapToGrid w:val="0"/>
      <w:sz w:val="20"/>
      <w:lang w:val="en-US" w:eastAsia="ru-RU"/>
    </w:rPr>
  </w:style>
  <w:style w:type="character" w:customStyle="1" w:styleId="afff1">
    <w:name w:val="Основной текст Знак Знак"/>
    <w:rsid w:val="008C46E1"/>
    <w:rPr>
      <w:sz w:val="24"/>
      <w:lang w:val="ru-RU" w:eastAsia="ru-RU" w:bidi="ar-SA"/>
    </w:rPr>
  </w:style>
  <w:style w:type="paragraph" w:customStyle="1" w:styleId="afff2">
    <w:name w:val="табл"/>
    <w:basedOn w:val="afff3"/>
    <w:rsid w:val="008C46E1"/>
    <w:pPr>
      <w:spacing w:before="0" w:after="0"/>
      <w:ind w:firstLine="0"/>
      <w:jc w:val="left"/>
    </w:pPr>
  </w:style>
  <w:style w:type="paragraph" w:customStyle="1" w:styleId="afff3">
    <w:name w:val="нет"/>
    <w:basedOn w:val="1"/>
    <w:rsid w:val="008C46E1"/>
    <w:pPr>
      <w:spacing w:before="20" w:after="20" w:line="312" w:lineRule="auto"/>
      <w:ind w:firstLine="720"/>
      <w:jc w:val="both"/>
      <w:outlineLvl w:val="9"/>
    </w:pPr>
  </w:style>
  <w:style w:type="paragraph" w:customStyle="1" w:styleId="122">
    <w:name w:val="абзац 12"/>
    <w:basedOn w:val="a0"/>
    <w:rsid w:val="008C46E1"/>
    <w:pPr>
      <w:widowControl w:val="0"/>
      <w:autoSpaceDE w:val="0"/>
      <w:autoSpaceDN w:val="0"/>
      <w:spacing w:before="120"/>
      <w:ind w:firstLine="709"/>
      <w:jc w:val="both"/>
    </w:pPr>
    <w:rPr>
      <w:sz w:val="24"/>
      <w:szCs w:val="24"/>
    </w:rPr>
  </w:style>
  <w:style w:type="paragraph" w:customStyle="1" w:styleId="a">
    <w:name w:val="НазваниеРисунка"/>
    <w:basedOn w:val="a0"/>
    <w:rsid w:val="008C46E1"/>
    <w:pPr>
      <w:numPr>
        <w:numId w:val="4"/>
      </w:numPr>
      <w:tabs>
        <w:tab w:val="num" w:pos="-180"/>
      </w:tabs>
      <w:spacing w:before="120" w:after="120"/>
      <w:ind w:left="0" w:firstLine="900"/>
    </w:pPr>
    <w:rPr>
      <w:b/>
      <w:caps/>
      <w:sz w:val="22"/>
    </w:rPr>
  </w:style>
  <w:style w:type="paragraph" w:customStyle="1" w:styleId="IG0">
    <w:name w:val="Текст_таблицы_IG"/>
    <w:basedOn w:val="a0"/>
    <w:rsid w:val="008C46E1"/>
    <w:rPr>
      <w:sz w:val="24"/>
      <w:szCs w:val="24"/>
    </w:rPr>
  </w:style>
  <w:style w:type="paragraph" w:customStyle="1" w:styleId="IG1">
    <w:name w:val="Обычный_IG"/>
    <w:basedOn w:val="a0"/>
    <w:rsid w:val="008C46E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2">
    <w:name w:val="Обычный_IG Знак"/>
    <w:rsid w:val="008C46E1"/>
    <w:rPr>
      <w:sz w:val="28"/>
      <w:szCs w:val="28"/>
      <w:lang w:val="ru-RU" w:eastAsia="ru-RU" w:bidi="ar-SA"/>
    </w:rPr>
  </w:style>
  <w:style w:type="paragraph" w:customStyle="1" w:styleId="1f3">
    <w:name w:val="заголовок 1"/>
    <w:basedOn w:val="a0"/>
    <w:next w:val="a0"/>
    <w:rsid w:val="008C46E1"/>
    <w:pPr>
      <w:keepNext/>
      <w:widowControl w:val="0"/>
      <w:spacing w:line="360" w:lineRule="auto"/>
      <w:jc w:val="center"/>
    </w:pPr>
    <w:rPr>
      <w:rFonts w:ascii="Arial" w:hAnsi="Arial"/>
      <w:b/>
      <w:sz w:val="36"/>
    </w:rPr>
  </w:style>
  <w:style w:type="paragraph" w:customStyle="1" w:styleId="Text0">
    <w:name w:val="Text"/>
    <w:basedOn w:val="a0"/>
    <w:rsid w:val="008C46E1"/>
    <w:pPr>
      <w:spacing w:after="120"/>
      <w:ind w:firstLine="720"/>
      <w:jc w:val="both"/>
    </w:pPr>
    <w:rPr>
      <w:rFonts w:ascii="Arial" w:hAnsi="Arial"/>
      <w:sz w:val="22"/>
    </w:rPr>
  </w:style>
  <w:style w:type="paragraph" w:customStyle="1" w:styleId="afff4">
    <w:name w:val="основной текст"/>
    <w:basedOn w:val="a0"/>
    <w:rsid w:val="008C46E1"/>
    <w:pPr>
      <w:ind w:firstLine="720"/>
      <w:jc w:val="both"/>
    </w:pPr>
    <w:rPr>
      <w:rFonts w:ascii="Arial" w:hAnsi="Arial"/>
      <w:sz w:val="24"/>
      <w:szCs w:val="28"/>
    </w:rPr>
  </w:style>
  <w:style w:type="paragraph" w:customStyle="1" w:styleId="IG3">
    <w:name w:val="Название_таблицы_IG"/>
    <w:basedOn w:val="a0"/>
    <w:rsid w:val="008C46E1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311">
    <w:name w:val="Основной текст 31"/>
    <w:basedOn w:val="a0"/>
    <w:rsid w:val="008C46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3IG">
    <w:name w:val="Заголовок_3_IG"/>
    <w:basedOn w:val="3"/>
    <w:rsid w:val="008C46E1"/>
    <w:pPr>
      <w:spacing w:after="240" w:line="360" w:lineRule="auto"/>
      <w:ind w:firstLine="709"/>
      <w:jc w:val="both"/>
    </w:pPr>
    <w:rPr>
      <w:rFonts w:cs="Arial"/>
      <w:sz w:val="24"/>
      <w:szCs w:val="24"/>
    </w:rPr>
  </w:style>
  <w:style w:type="paragraph" w:customStyle="1" w:styleId="IG">
    <w:name w:val="Маркированный_список_IG"/>
    <w:basedOn w:val="a0"/>
    <w:rsid w:val="008C46E1"/>
    <w:pPr>
      <w:numPr>
        <w:numId w:val="5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2IG">
    <w:name w:val="Заголовок_2_IG Знак Знак Знак"/>
    <w:basedOn w:val="a0"/>
    <w:rsid w:val="008C46E1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character" w:customStyle="1" w:styleId="2IG0">
    <w:name w:val="Заголовок_2_IG Знак Знак Знак Знак"/>
    <w:rsid w:val="008C46E1"/>
    <w:rPr>
      <w:rFonts w:ascii="Arial" w:hAnsi="Arial"/>
      <w:b/>
      <w:bCs/>
      <w:i/>
      <w:iCs/>
      <w:snapToGrid w:val="0"/>
      <w:sz w:val="28"/>
      <w:szCs w:val="28"/>
      <w:lang w:val="ru-RU" w:eastAsia="ru-RU" w:bidi="ar-SA"/>
    </w:rPr>
  </w:style>
  <w:style w:type="paragraph" w:customStyle="1" w:styleId="text">
    <w:name w:val="text"/>
    <w:basedOn w:val="a0"/>
    <w:rsid w:val="008C46E1"/>
    <w:pPr>
      <w:numPr>
        <w:numId w:val="6"/>
      </w:numPr>
      <w:spacing w:before="40" w:after="40"/>
      <w:ind w:firstLine="315"/>
      <w:jc w:val="both"/>
    </w:pPr>
    <w:rPr>
      <w:rFonts w:ascii="Verdana" w:hAnsi="Verdana"/>
      <w:color w:val="006600"/>
      <w:sz w:val="17"/>
      <w:szCs w:val="17"/>
    </w:rPr>
  </w:style>
  <w:style w:type="paragraph" w:styleId="43">
    <w:name w:val="List 4"/>
    <w:basedOn w:val="a0"/>
    <w:rsid w:val="008C46E1"/>
    <w:pPr>
      <w:ind w:left="1132" w:hanging="283"/>
    </w:pPr>
    <w:rPr>
      <w:sz w:val="24"/>
      <w:szCs w:val="24"/>
    </w:rPr>
  </w:style>
  <w:style w:type="character" w:customStyle="1" w:styleId="afff5">
    <w:name w:val="Основной текст Знак Знак Знак"/>
    <w:rsid w:val="008C46E1"/>
    <w:rPr>
      <w:sz w:val="24"/>
      <w:lang w:val="ru-RU" w:eastAsia="ru-RU" w:bidi="ar-SA"/>
    </w:rPr>
  </w:style>
  <w:style w:type="paragraph" w:customStyle="1" w:styleId="1f4">
    <w:name w:val="Основной текст с отступом1"/>
    <w:basedOn w:val="a0"/>
    <w:rsid w:val="008C46E1"/>
    <w:pPr>
      <w:widowControl w:val="0"/>
      <w:ind w:firstLine="851"/>
      <w:jc w:val="both"/>
    </w:pPr>
    <w:rPr>
      <w:sz w:val="24"/>
      <w:szCs w:val="24"/>
    </w:rPr>
  </w:style>
  <w:style w:type="paragraph" w:customStyle="1" w:styleId="0">
    <w:name w:val="0 Отчет"/>
    <w:basedOn w:val="a0"/>
    <w:link w:val="01"/>
    <w:rsid w:val="008C46E1"/>
    <w:pPr>
      <w:tabs>
        <w:tab w:val="left" w:pos="1134"/>
      </w:tabs>
      <w:spacing w:line="360" w:lineRule="auto"/>
      <w:ind w:firstLine="851"/>
      <w:jc w:val="both"/>
    </w:pPr>
    <w:rPr>
      <w:sz w:val="24"/>
      <w:szCs w:val="24"/>
    </w:rPr>
  </w:style>
  <w:style w:type="character" w:customStyle="1" w:styleId="01">
    <w:name w:val="0 Отчет Знак1"/>
    <w:link w:val="0"/>
    <w:rsid w:val="008C46E1"/>
    <w:rPr>
      <w:sz w:val="24"/>
      <w:szCs w:val="24"/>
    </w:rPr>
  </w:style>
  <w:style w:type="paragraph" w:customStyle="1" w:styleId="1f5">
    <w:name w:val="1 заг табл"/>
    <w:basedOn w:val="a0"/>
    <w:rsid w:val="008C46E1"/>
    <w:pPr>
      <w:keepNext/>
      <w:tabs>
        <w:tab w:val="left" w:pos="1134"/>
      </w:tabs>
      <w:spacing w:line="360" w:lineRule="auto"/>
      <w:ind w:left="1701" w:hanging="1701"/>
    </w:pPr>
    <w:rPr>
      <w:sz w:val="24"/>
    </w:rPr>
  </w:style>
  <w:style w:type="paragraph" w:customStyle="1" w:styleId="2a">
    <w:name w:val="2 таблица"/>
    <w:basedOn w:val="0"/>
    <w:rsid w:val="008C46E1"/>
    <w:pPr>
      <w:ind w:firstLine="0"/>
      <w:jc w:val="center"/>
    </w:pPr>
  </w:style>
  <w:style w:type="paragraph" w:customStyle="1" w:styleId="36">
    <w:name w:val="3 рисунок"/>
    <w:basedOn w:val="a0"/>
    <w:rsid w:val="008C46E1"/>
    <w:pPr>
      <w:tabs>
        <w:tab w:val="left" w:pos="1134"/>
      </w:tabs>
      <w:suppressAutoHyphens/>
      <w:spacing w:line="360" w:lineRule="auto"/>
      <w:jc w:val="center"/>
    </w:pPr>
    <w:rPr>
      <w:sz w:val="24"/>
      <w:lang w:eastAsia="en-US"/>
    </w:rPr>
  </w:style>
  <w:style w:type="paragraph" w:customStyle="1" w:styleId="4">
    <w:name w:val="4 Список"/>
    <w:basedOn w:val="0"/>
    <w:next w:val="0"/>
    <w:rsid w:val="008C46E1"/>
    <w:pPr>
      <w:numPr>
        <w:numId w:val="7"/>
      </w:numPr>
      <w:tabs>
        <w:tab w:val="clear" w:pos="284"/>
        <w:tab w:val="num" w:pos="360"/>
        <w:tab w:val="num" w:pos="720"/>
        <w:tab w:val="num" w:pos="1656"/>
      </w:tabs>
      <w:ind w:left="720" w:firstLine="851"/>
    </w:pPr>
  </w:style>
  <w:style w:type="paragraph" w:customStyle="1" w:styleId="5">
    <w:name w:val="5 Нумеров список"/>
    <w:basedOn w:val="0"/>
    <w:next w:val="0"/>
    <w:rsid w:val="008C46E1"/>
    <w:pPr>
      <w:numPr>
        <w:numId w:val="8"/>
      </w:numPr>
      <w:tabs>
        <w:tab w:val="clear" w:pos="1571"/>
        <w:tab w:val="num" w:pos="360"/>
        <w:tab w:val="num" w:pos="720"/>
      </w:tabs>
      <w:ind w:left="0" w:firstLine="0"/>
    </w:pPr>
  </w:style>
  <w:style w:type="paragraph" w:customStyle="1" w:styleId="2b">
    <w:name w:val="2 табл доп"/>
    <w:basedOn w:val="2a"/>
    <w:next w:val="0"/>
    <w:rsid w:val="008C46E1"/>
    <w:pPr>
      <w:spacing w:line="240" w:lineRule="auto"/>
    </w:pPr>
    <w:rPr>
      <w:snapToGrid w:val="0"/>
      <w:sz w:val="20"/>
    </w:rPr>
  </w:style>
  <w:style w:type="paragraph" w:customStyle="1" w:styleId="xl24">
    <w:name w:val="xl24"/>
    <w:basedOn w:val="a0"/>
    <w:rsid w:val="008C46E1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afff6">
    <w:name w:val="Заголовок таблиц"/>
    <w:basedOn w:val="ae"/>
    <w:autoRedefine/>
    <w:rsid w:val="008C46E1"/>
    <w:pPr>
      <w:spacing w:line="360" w:lineRule="auto"/>
      <w:jc w:val="center"/>
    </w:pPr>
    <w:rPr>
      <w:b/>
      <w:szCs w:val="16"/>
    </w:rPr>
  </w:style>
  <w:style w:type="character" w:customStyle="1" w:styleId="00">
    <w:name w:val="0 Отчет Знак"/>
    <w:rsid w:val="008C46E1"/>
    <w:rPr>
      <w:sz w:val="24"/>
      <w:lang w:val="ru-RU" w:eastAsia="en-US" w:bidi="ar-SA"/>
    </w:rPr>
  </w:style>
  <w:style w:type="paragraph" w:customStyle="1" w:styleId="caaieiaie3">
    <w:name w:val="caaieiaie 3"/>
    <w:basedOn w:val="a0"/>
    <w:next w:val="a0"/>
    <w:rsid w:val="008C46E1"/>
    <w:pPr>
      <w:keepNext/>
      <w:widowControl w:val="0"/>
      <w:jc w:val="center"/>
    </w:pPr>
    <w:rPr>
      <w:rFonts w:ascii="Baltica" w:hAnsi="Baltica"/>
      <w:b/>
      <w:spacing w:val="20"/>
      <w:sz w:val="24"/>
      <w:szCs w:val="24"/>
    </w:rPr>
  </w:style>
  <w:style w:type="paragraph" w:customStyle="1" w:styleId="220">
    <w:name w:val="Основной текст с отступом 22"/>
    <w:basedOn w:val="a0"/>
    <w:rsid w:val="008C46E1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sz w:val="24"/>
    </w:rPr>
  </w:style>
  <w:style w:type="paragraph" w:customStyle="1" w:styleId="afff7">
    <w:name w:val="Знак Знак Знак Знак"/>
    <w:basedOn w:val="a0"/>
    <w:autoRedefine/>
    <w:rsid w:val="008C46E1"/>
    <w:pPr>
      <w:spacing w:after="160" w:line="240" w:lineRule="exact"/>
    </w:pPr>
    <w:rPr>
      <w:rFonts w:ascii="Arial" w:eastAsia="SimSun" w:hAnsi="Arial" w:cs="Arial"/>
      <w:b/>
      <w:sz w:val="28"/>
      <w:szCs w:val="22"/>
      <w:lang w:val="en-US" w:eastAsia="en-US"/>
    </w:rPr>
  </w:style>
  <w:style w:type="character" w:customStyle="1" w:styleId="213">
    <w:name w:val="Основной текст 2 Знак1"/>
    <w:rsid w:val="008C46E1"/>
    <w:rPr>
      <w:sz w:val="24"/>
      <w:szCs w:val="24"/>
      <w:lang w:val="ru-RU" w:eastAsia="ru-RU" w:bidi="ar-SA"/>
    </w:rPr>
  </w:style>
  <w:style w:type="paragraph" w:customStyle="1" w:styleId="afff8">
    <w:name w:val="Штамп"/>
    <w:rsid w:val="008C46E1"/>
    <w:rPr>
      <w:color w:val="000000"/>
    </w:rPr>
  </w:style>
  <w:style w:type="character" w:customStyle="1" w:styleId="apple-converted-space">
    <w:name w:val="apple-converted-space"/>
    <w:basedOn w:val="a1"/>
    <w:rsid w:val="008C46E1"/>
  </w:style>
  <w:style w:type="paragraph" w:customStyle="1" w:styleId="afff9">
    <w:name w:val="Знак"/>
    <w:basedOn w:val="a0"/>
    <w:rsid w:val="008C46E1"/>
    <w:rPr>
      <w:sz w:val="28"/>
    </w:rPr>
  </w:style>
  <w:style w:type="paragraph" w:customStyle="1" w:styleId="Heading">
    <w:name w:val="Heading"/>
    <w:rsid w:val="008C46E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"/>
    <w:basedOn w:val="a0"/>
    <w:link w:val="afffb"/>
    <w:rsid w:val="008C46E1"/>
    <w:pPr>
      <w:ind w:left="283" w:hanging="283"/>
    </w:pPr>
    <w:rPr>
      <w:sz w:val="24"/>
      <w:szCs w:val="24"/>
    </w:rPr>
  </w:style>
  <w:style w:type="character" w:customStyle="1" w:styleId="afffb">
    <w:name w:val="Список Знак"/>
    <w:link w:val="afffa"/>
    <w:rsid w:val="008C46E1"/>
    <w:rPr>
      <w:sz w:val="24"/>
      <w:szCs w:val="24"/>
    </w:rPr>
  </w:style>
  <w:style w:type="paragraph" w:styleId="2c">
    <w:name w:val="List 2"/>
    <w:basedOn w:val="a0"/>
    <w:rsid w:val="008C46E1"/>
    <w:pPr>
      <w:ind w:left="566" w:hanging="283"/>
    </w:pPr>
    <w:rPr>
      <w:sz w:val="24"/>
      <w:szCs w:val="24"/>
    </w:rPr>
  </w:style>
  <w:style w:type="paragraph" w:styleId="37">
    <w:name w:val="List 3"/>
    <w:basedOn w:val="a0"/>
    <w:rsid w:val="008C46E1"/>
    <w:pPr>
      <w:ind w:left="849" w:hanging="283"/>
    </w:pPr>
    <w:rPr>
      <w:sz w:val="24"/>
      <w:szCs w:val="24"/>
    </w:rPr>
  </w:style>
  <w:style w:type="paragraph" w:styleId="afffc">
    <w:name w:val="Salutation"/>
    <w:basedOn w:val="a0"/>
    <w:next w:val="a0"/>
    <w:link w:val="afffd"/>
    <w:rsid w:val="008C46E1"/>
    <w:rPr>
      <w:sz w:val="24"/>
      <w:szCs w:val="24"/>
    </w:rPr>
  </w:style>
  <w:style w:type="character" w:customStyle="1" w:styleId="afffd">
    <w:name w:val="Приветствие Знак"/>
    <w:basedOn w:val="a1"/>
    <w:link w:val="afffc"/>
    <w:rsid w:val="008C46E1"/>
    <w:rPr>
      <w:sz w:val="24"/>
      <w:szCs w:val="24"/>
    </w:rPr>
  </w:style>
  <w:style w:type="paragraph" w:styleId="afffe">
    <w:name w:val="List Continue"/>
    <w:basedOn w:val="a0"/>
    <w:rsid w:val="008C46E1"/>
    <w:pPr>
      <w:spacing w:after="120"/>
      <w:ind w:left="283"/>
    </w:pPr>
    <w:rPr>
      <w:sz w:val="24"/>
      <w:szCs w:val="24"/>
    </w:rPr>
  </w:style>
  <w:style w:type="paragraph" w:styleId="38">
    <w:name w:val="List Continue 3"/>
    <w:basedOn w:val="a0"/>
    <w:rsid w:val="008C46E1"/>
    <w:pPr>
      <w:spacing w:after="120"/>
      <w:ind w:left="849"/>
    </w:pPr>
    <w:rPr>
      <w:sz w:val="24"/>
      <w:szCs w:val="24"/>
    </w:rPr>
  </w:style>
  <w:style w:type="paragraph" w:styleId="affff">
    <w:name w:val="Normal Indent"/>
    <w:basedOn w:val="a0"/>
    <w:rsid w:val="008C46E1"/>
    <w:pPr>
      <w:ind w:left="708"/>
    </w:pPr>
    <w:rPr>
      <w:sz w:val="24"/>
      <w:szCs w:val="24"/>
    </w:rPr>
  </w:style>
  <w:style w:type="paragraph" w:customStyle="1" w:styleId="affff0">
    <w:name w:val="Краткий обратный адрес"/>
    <w:basedOn w:val="a0"/>
    <w:rsid w:val="008C46E1"/>
    <w:rPr>
      <w:sz w:val="24"/>
      <w:szCs w:val="24"/>
    </w:rPr>
  </w:style>
  <w:style w:type="paragraph" w:styleId="affff1">
    <w:name w:val="Signature"/>
    <w:basedOn w:val="a0"/>
    <w:link w:val="affff2"/>
    <w:rsid w:val="008C46E1"/>
    <w:pPr>
      <w:ind w:left="4252"/>
    </w:pPr>
    <w:rPr>
      <w:sz w:val="24"/>
      <w:szCs w:val="24"/>
    </w:rPr>
  </w:style>
  <w:style w:type="character" w:customStyle="1" w:styleId="affff2">
    <w:name w:val="Подпись Знак"/>
    <w:basedOn w:val="a1"/>
    <w:link w:val="affff1"/>
    <w:rsid w:val="008C46E1"/>
    <w:rPr>
      <w:sz w:val="24"/>
      <w:szCs w:val="24"/>
    </w:rPr>
  </w:style>
  <w:style w:type="paragraph" w:customStyle="1" w:styleId="PP">
    <w:name w:val="Строка PP"/>
    <w:basedOn w:val="affff1"/>
    <w:rsid w:val="008C46E1"/>
  </w:style>
  <w:style w:type="paragraph" w:styleId="affff3">
    <w:name w:val="Body Text First Indent"/>
    <w:basedOn w:val="ae"/>
    <w:link w:val="affff4"/>
    <w:rsid w:val="008C46E1"/>
    <w:pPr>
      <w:spacing w:after="120"/>
      <w:ind w:firstLine="210"/>
    </w:pPr>
    <w:rPr>
      <w:szCs w:val="24"/>
    </w:rPr>
  </w:style>
  <w:style w:type="character" w:customStyle="1" w:styleId="affff4">
    <w:name w:val="Красная строка Знак"/>
    <w:basedOn w:val="af"/>
    <w:link w:val="affff3"/>
    <w:rsid w:val="008C46E1"/>
    <w:rPr>
      <w:sz w:val="24"/>
      <w:szCs w:val="24"/>
      <w:lang w:val="ru-RU" w:eastAsia="ru-RU" w:bidi="ar-SA"/>
    </w:rPr>
  </w:style>
  <w:style w:type="paragraph" w:styleId="2d">
    <w:name w:val="Body Text First Indent 2"/>
    <w:basedOn w:val="ad"/>
    <w:link w:val="2e"/>
    <w:rsid w:val="008C46E1"/>
    <w:pPr>
      <w:spacing w:after="120"/>
      <w:ind w:left="283" w:firstLine="210"/>
    </w:pPr>
    <w:rPr>
      <w:color w:val="auto"/>
      <w:szCs w:val="24"/>
    </w:rPr>
  </w:style>
  <w:style w:type="character" w:customStyle="1" w:styleId="11">
    <w:name w:val="Основной текст с отступом Знак1"/>
    <w:basedOn w:val="a1"/>
    <w:link w:val="ad"/>
    <w:rsid w:val="008C46E1"/>
    <w:rPr>
      <w:color w:val="000000"/>
      <w:sz w:val="24"/>
    </w:rPr>
  </w:style>
  <w:style w:type="character" w:customStyle="1" w:styleId="2e">
    <w:name w:val="Красная строка 2 Знак"/>
    <w:basedOn w:val="11"/>
    <w:link w:val="2d"/>
    <w:rsid w:val="008C46E1"/>
    <w:rPr>
      <w:color w:val="000000"/>
      <w:sz w:val="24"/>
      <w:szCs w:val="24"/>
    </w:rPr>
  </w:style>
  <w:style w:type="paragraph" w:customStyle="1" w:styleId="headertext0">
    <w:name w:val="headertext"/>
    <w:rsid w:val="008C46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f">
    <w:name w:val="заголовок 2"/>
    <w:basedOn w:val="a0"/>
    <w:next w:val="a0"/>
    <w:rsid w:val="008C46E1"/>
    <w:pPr>
      <w:keepNext/>
      <w:jc w:val="center"/>
    </w:pPr>
    <w:rPr>
      <w:sz w:val="24"/>
      <w:lang w:val="en-US"/>
    </w:rPr>
  </w:style>
  <w:style w:type="paragraph" w:styleId="2f0">
    <w:name w:val="List Bullet 2"/>
    <w:basedOn w:val="a0"/>
    <w:autoRedefine/>
    <w:rsid w:val="008C46E1"/>
    <w:pPr>
      <w:tabs>
        <w:tab w:val="left" w:pos="9576"/>
      </w:tabs>
      <w:spacing w:line="360" w:lineRule="auto"/>
      <w:ind w:right="201" w:firstLine="540"/>
      <w:jc w:val="both"/>
    </w:pPr>
    <w:rPr>
      <w:rFonts w:ascii="Arial" w:hAnsi="Arial" w:cs="Arial"/>
      <w:sz w:val="24"/>
    </w:rPr>
  </w:style>
  <w:style w:type="paragraph" w:styleId="39">
    <w:name w:val="List Bullet 3"/>
    <w:basedOn w:val="a0"/>
    <w:autoRedefine/>
    <w:rsid w:val="008C46E1"/>
    <w:pPr>
      <w:tabs>
        <w:tab w:val="left" w:pos="9576"/>
      </w:tabs>
      <w:spacing w:line="360" w:lineRule="auto"/>
      <w:ind w:right="201"/>
      <w:jc w:val="both"/>
    </w:pPr>
    <w:rPr>
      <w:rFonts w:ascii="Arial" w:hAnsi="Arial" w:cs="Arial"/>
      <w:sz w:val="24"/>
      <w:szCs w:val="24"/>
    </w:rPr>
  </w:style>
  <w:style w:type="paragraph" w:customStyle="1" w:styleId="Sevas">
    <w:name w:val="Sevas"/>
    <w:basedOn w:val="ae"/>
    <w:rsid w:val="008C46E1"/>
    <w:pPr>
      <w:tabs>
        <w:tab w:val="left" w:pos="0"/>
      </w:tabs>
      <w:spacing w:line="360" w:lineRule="auto"/>
      <w:ind w:firstLine="624"/>
      <w:jc w:val="both"/>
    </w:pPr>
    <w:rPr>
      <w:rFonts w:ascii="Arial" w:hAnsi="Arial" w:cs="Arial"/>
      <w:szCs w:val="24"/>
    </w:rPr>
  </w:style>
  <w:style w:type="paragraph" w:customStyle="1" w:styleId="ConsPlusNonformat">
    <w:name w:val="ConsPlusNonformat"/>
    <w:uiPriority w:val="99"/>
    <w:rsid w:val="008C46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46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C46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8C4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ff5">
    <w:name w:val="No Spacing"/>
    <w:uiPriority w:val="1"/>
    <w:qFormat/>
    <w:rsid w:val="008C46E1"/>
    <w:rPr>
      <w:rFonts w:ascii="Calibri" w:hAnsi="Calibri"/>
      <w:sz w:val="22"/>
      <w:szCs w:val="22"/>
    </w:rPr>
  </w:style>
  <w:style w:type="paragraph" w:customStyle="1" w:styleId="affff6">
    <w:name w:val="Переменные"/>
    <w:basedOn w:val="ae"/>
    <w:rsid w:val="008C46E1"/>
    <w:pPr>
      <w:tabs>
        <w:tab w:val="left" w:pos="482"/>
      </w:tabs>
      <w:spacing w:line="336" w:lineRule="auto"/>
      <w:ind w:left="482" w:hanging="482"/>
    </w:pPr>
    <w:rPr>
      <w:sz w:val="20"/>
    </w:rPr>
  </w:style>
  <w:style w:type="paragraph" w:customStyle="1" w:styleId="affff7">
    <w:name w:val="Формула"/>
    <w:basedOn w:val="ae"/>
    <w:rsid w:val="008C46E1"/>
    <w:pPr>
      <w:tabs>
        <w:tab w:val="center" w:pos="4536"/>
        <w:tab w:val="right" w:pos="9356"/>
      </w:tabs>
      <w:spacing w:line="336" w:lineRule="auto"/>
    </w:pPr>
    <w:rPr>
      <w:sz w:val="20"/>
    </w:rPr>
  </w:style>
  <w:style w:type="paragraph" w:customStyle="1" w:styleId="affff8">
    <w:name w:val="Листинг программы"/>
    <w:rsid w:val="008C46E1"/>
    <w:pPr>
      <w:suppressAutoHyphens/>
    </w:pPr>
    <w:rPr>
      <w:noProof/>
    </w:rPr>
  </w:style>
  <w:style w:type="character" w:customStyle="1" w:styleId="blk">
    <w:name w:val="blk"/>
    <w:basedOn w:val="a1"/>
    <w:rsid w:val="008C46E1"/>
  </w:style>
  <w:style w:type="paragraph" w:customStyle="1" w:styleId="Style2">
    <w:name w:val="Style2"/>
    <w:basedOn w:val="a0"/>
    <w:rsid w:val="008C46E1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0"/>
    <w:rsid w:val="008C46E1"/>
    <w:pPr>
      <w:widowControl w:val="0"/>
      <w:autoSpaceDE w:val="0"/>
      <w:autoSpaceDN w:val="0"/>
      <w:adjustRightInd w:val="0"/>
      <w:spacing w:line="269" w:lineRule="exact"/>
      <w:ind w:firstLine="346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0"/>
    <w:rsid w:val="008C46E1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0"/>
    <w:rsid w:val="008C46E1"/>
    <w:pPr>
      <w:widowControl w:val="0"/>
      <w:autoSpaceDE w:val="0"/>
      <w:autoSpaceDN w:val="0"/>
      <w:adjustRightInd w:val="0"/>
      <w:spacing w:line="272" w:lineRule="exact"/>
      <w:ind w:firstLine="715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a0"/>
    <w:rsid w:val="008C46E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9">
    <w:name w:val="Font Style19"/>
    <w:rsid w:val="008C46E1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8C46E1"/>
    <w:pPr>
      <w:widowControl w:val="0"/>
      <w:autoSpaceDE w:val="0"/>
      <w:autoSpaceDN w:val="0"/>
      <w:adjustRightInd w:val="0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0"/>
    <w:rsid w:val="008C46E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0"/>
    <w:rsid w:val="008C46E1"/>
    <w:pPr>
      <w:widowControl w:val="0"/>
      <w:autoSpaceDE w:val="0"/>
      <w:autoSpaceDN w:val="0"/>
      <w:adjustRightInd w:val="0"/>
      <w:spacing w:line="274" w:lineRule="exact"/>
      <w:ind w:hanging="974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8C46E1"/>
    <w:rPr>
      <w:rFonts w:ascii="Georgia" w:hAnsi="Georgia" w:cs="Georgia"/>
      <w:b/>
      <w:bCs/>
      <w:spacing w:val="-10"/>
      <w:sz w:val="22"/>
      <w:szCs w:val="22"/>
    </w:rPr>
  </w:style>
  <w:style w:type="character" w:customStyle="1" w:styleId="FontStyle13">
    <w:name w:val="Font Style13"/>
    <w:rsid w:val="008C46E1"/>
    <w:rPr>
      <w:rFonts w:ascii="Times New Roman" w:hAnsi="Times New Roman" w:cs="Times New Roman"/>
      <w:i/>
      <w:iCs/>
      <w:spacing w:val="60"/>
      <w:sz w:val="24"/>
      <w:szCs w:val="24"/>
    </w:rPr>
  </w:style>
  <w:style w:type="character" w:customStyle="1" w:styleId="FontStyle14">
    <w:name w:val="Font Style14"/>
    <w:rsid w:val="008C46E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C46E1"/>
    <w:pPr>
      <w:widowControl w:val="0"/>
      <w:autoSpaceDE w:val="0"/>
      <w:autoSpaceDN w:val="0"/>
      <w:adjustRightInd w:val="0"/>
      <w:spacing w:line="269" w:lineRule="exact"/>
      <w:ind w:firstLine="566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a0"/>
    <w:rsid w:val="008C46E1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rsid w:val="008C46E1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320">
    <w:name w:val="Основной текст с отступом 32"/>
    <w:basedOn w:val="a0"/>
    <w:rsid w:val="003F242C"/>
    <w:pPr>
      <w:suppressAutoHyphens/>
      <w:spacing w:after="120" w:line="100" w:lineRule="atLeast"/>
      <w:ind w:left="283"/>
    </w:pPr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2DA-663C-4C6C-A0E5-BD319BB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13570</Words>
  <Characters>77351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светозвуковой охранный оповещатель «Маяк 12К»;</vt:lpstr>
    </vt:vector>
  </TitlesOfParts>
  <Company>RePack by SPecialiST</Company>
  <LinksUpToDate>false</LinksUpToDate>
  <CharactersWithSpaces>90740</CharactersWithSpaces>
  <SharedDoc>false</SharedDoc>
  <HLinks>
    <vt:vector size="282" baseType="variant">
      <vt:variant>
        <vt:i4>4587526</vt:i4>
      </vt:variant>
      <vt:variant>
        <vt:i4>276</vt:i4>
      </vt:variant>
      <vt:variant>
        <vt:i4>0</vt:i4>
      </vt:variant>
      <vt:variant>
        <vt:i4>5</vt:i4>
      </vt:variant>
      <vt:variant>
        <vt:lpwstr>https://docviewer.yandex.ru/?url=ya-mail%3A%2F%2F2220000005343888047%2F1.2&amp;name=%D0%9F%D0%A0%D0%90%D0%92%D0%98%D0%9B%D0%90%20%20%D1%8D%D0%BA%D1%81%D0%BF%D0%BB%D1%83%D0%B0%D1%82%D0%B0%D1%86%D0%B8%D0%B8.doc&amp;c=533b9f31d12f</vt:lpwstr>
      </vt:variant>
      <vt:variant>
        <vt:lpwstr>_Toc354403109#_Toc354403109</vt:lpwstr>
      </vt:variant>
      <vt:variant>
        <vt:i4>4587527</vt:i4>
      </vt:variant>
      <vt:variant>
        <vt:i4>273</vt:i4>
      </vt:variant>
      <vt:variant>
        <vt:i4>0</vt:i4>
      </vt:variant>
      <vt:variant>
        <vt:i4>5</vt:i4>
      </vt:variant>
      <vt:variant>
        <vt:lpwstr>https://docviewer.yandex.ru/?url=ya-mail%3A%2F%2F2220000005343888047%2F1.2&amp;name=%D0%9F%D0%A0%D0%90%D0%92%D0%98%D0%9B%D0%90%20%20%D1%8D%D0%BA%D1%81%D0%BF%D0%BB%D1%83%D0%B0%D1%82%D0%B0%D1%86%D0%B8%D0%B8.doc&amp;c=533b9f31d12f</vt:lpwstr>
      </vt:variant>
      <vt:variant>
        <vt:lpwstr>_Toc354403108#_Toc354403108</vt:lpwstr>
      </vt:variant>
      <vt:variant>
        <vt:i4>1835058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_Toc406754584</vt:lpwstr>
      </vt:variant>
      <vt:variant>
        <vt:i4>1835058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_Toc406754583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_Toc406754582</vt:lpwstr>
      </vt:variant>
      <vt:variant>
        <vt:i4>1835058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_Toc406754581</vt:lpwstr>
      </vt:variant>
      <vt:variant>
        <vt:i4>1835058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_Toc406754580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_Toc406754578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_Toc406754577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_Toc406754576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_Toc406754575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_Toc406754574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_Toc406754573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_Toc406754572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_Toc406754571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_Toc406754570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_Toc406754569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_Toc406754568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_Toc406754567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_Toc406754566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_Toc406754565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_Toc406754564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_Toc406754563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_Toc406754562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_Toc406754561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_Toc406754560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_Toc406754559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_Toc406754558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_Toc406754557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_Toc406754556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_Toc406754555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_Toc406754554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_Toc406754553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_Toc406754552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_Toc406754551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_Toc406754550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_Toc406754549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_Toc406754548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_Toc406754547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_Toc406754546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_Toc406754545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_Toc406754544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_Toc406754543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_Toc406754542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_Toc406754541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_Toc406754540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_Toc406754539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светозвуковой охранный оповещатель «Маяк 12К»;</dc:title>
  <dc:creator>123</dc:creator>
  <cp:lastModifiedBy>Satievo</cp:lastModifiedBy>
  <cp:revision>28</cp:revision>
  <cp:lastPrinted>2020-11-25T07:09:00Z</cp:lastPrinted>
  <dcterms:created xsi:type="dcterms:W3CDTF">2020-03-12T17:25:00Z</dcterms:created>
  <dcterms:modified xsi:type="dcterms:W3CDTF">2020-11-25T07:10:00Z</dcterms:modified>
</cp:coreProperties>
</file>