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6" w:type="dxa"/>
        <w:tblInd w:w="-72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F06AF4" w:rsidRPr="00F06AF4" w:rsidTr="00254986">
        <w:trPr>
          <w:trHeight w:val="199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6AF4" w:rsidRPr="00F06AF4" w:rsidRDefault="00F06AF4" w:rsidP="00F06AF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77470</wp:posOffset>
                      </wp:positionV>
                      <wp:extent cx="5321935" cy="1033145"/>
                      <wp:effectExtent l="6985" t="5080" r="5080" b="952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37.15pt;margin-top:6.1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CBHTDAAAA2gAAAA8AAABkcnMvZG93bnJldi54bWxEj0FrwkAUhO+C/2F5gjfdWEuR1FWKECie&#10;rPbS22v2mSzNvk12NzH213cLhR6HmfmG2e5H24iBfDCOFayWGQji0mnDlYL3S7HYgAgRWWPjmBTc&#10;KcB+N51sMdfuxm80nGMlEoRDjgrqGNtcylDWZDEsXUucvKvzFmOSvpLa4y3BbSMfsuxJWjScFmps&#10;6VBT+XXurYKuuKxP9th/Pn4Y/73pjByr5qrUfDa+PIOINMb/8F/7VStYw++Vd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IEdMMAAADaAAAADwAAAAAAAAAAAAAAAACf&#10;AgAAZHJzL2Rvd25yZXYueG1sUEsFBgAAAAAEAAQA9wAAAI8DAAAAAA==&#10;" stroked="t" strokecolor="white">
                        <v:imagedata r:id="rId7" o:title=""/>
                      </v:shape>
                    </v:group>
                  </w:pict>
                </mc:Fallback>
              </mc:AlternateContent>
            </w: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Баш</w:t>
            </w:r>
            <w:proofErr w:type="gramStart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ортостан</w:t>
            </w:r>
            <w:proofErr w:type="spellEnd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Республика</w:t>
            </w: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ы</w:t>
            </w:r>
          </w:p>
          <w:p w:rsidR="00F06AF4" w:rsidRPr="00F06AF4" w:rsidRDefault="00F06AF4" w:rsidP="00F06AF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Ми</w:t>
            </w:r>
            <w:proofErr w:type="gramStart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к</w:t>
            </w: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e</w:t>
            </w: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районыны</w:t>
            </w:r>
            <w:proofErr w:type="spellEnd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n</w:t>
            </w: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Сатый</w:t>
            </w:r>
            <w:proofErr w:type="spellEnd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бил</w:t>
            </w: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e</w:t>
            </w: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</w:t>
            </w: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eh</w:t>
            </w: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е </w:t>
            </w:r>
          </w:p>
          <w:p w:rsidR="00F06AF4" w:rsidRPr="00F06AF4" w:rsidRDefault="00F06AF4" w:rsidP="00F06AF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  <w:r w:rsidRPr="00F06AF4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Советы </w:t>
            </w:r>
          </w:p>
          <w:p w:rsidR="00F06AF4" w:rsidRPr="00F06AF4" w:rsidRDefault="00F06AF4" w:rsidP="00F06AF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</w:pPr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  <w:t>452093, Ми</w:t>
            </w:r>
            <w:proofErr w:type="gramStart"/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val="en-US" w:eastAsia="ru-RU"/>
              </w:rPr>
              <w:t>e</w:t>
            </w:r>
            <w:proofErr w:type="gramEnd"/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  <w:t>к</w:t>
            </w:r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val="en-US" w:eastAsia="ru-RU"/>
              </w:rPr>
              <w:t>e</w:t>
            </w:r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  <w:t xml:space="preserve"> районы, </w:t>
            </w:r>
            <w:proofErr w:type="spellStart"/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  <w:t>Сатый</w:t>
            </w:r>
            <w:proofErr w:type="spellEnd"/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  <w:t>ауылы</w:t>
            </w:r>
            <w:proofErr w:type="spellEnd"/>
          </w:p>
          <w:p w:rsidR="00F06AF4" w:rsidRPr="00F06AF4" w:rsidRDefault="00F06AF4" w:rsidP="00F0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  <w:t>тел./факс 3-17-89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6AF4" w:rsidRPr="00F06AF4" w:rsidRDefault="00F06AF4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6AF4" w:rsidRPr="00F06AF4" w:rsidRDefault="00F06AF4" w:rsidP="00F06AF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F06AF4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  <w:p w:rsidR="00F06AF4" w:rsidRPr="00F06AF4" w:rsidRDefault="00F06AF4" w:rsidP="00F06AF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F06AF4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 xml:space="preserve"> Совет сельского поселения </w:t>
            </w:r>
            <w:proofErr w:type="spellStart"/>
            <w:r w:rsidRPr="00F06AF4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Сатыевский</w:t>
            </w:r>
            <w:proofErr w:type="spellEnd"/>
            <w:r w:rsidRPr="00F06AF4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 xml:space="preserve"> сельсовет муниципального района Миякинский район</w:t>
            </w:r>
          </w:p>
          <w:p w:rsidR="00F06AF4" w:rsidRPr="00F06AF4" w:rsidRDefault="00F06AF4" w:rsidP="00F06AF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</w:pPr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  <w:t xml:space="preserve">452093, Миякинский район, с. </w:t>
            </w:r>
            <w:proofErr w:type="spellStart"/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  <w:t>Сатыево</w:t>
            </w:r>
            <w:proofErr w:type="spellEnd"/>
          </w:p>
          <w:p w:rsidR="00F06AF4" w:rsidRPr="00F06AF4" w:rsidRDefault="00F06AF4" w:rsidP="00F06AF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F06AF4"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  <w:t>тел./факс 3-17-89</w:t>
            </w:r>
          </w:p>
        </w:tc>
      </w:tr>
    </w:tbl>
    <w:p w:rsidR="00F06AF4" w:rsidRDefault="00F06AF4" w:rsidP="00234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5E06" w:rsidRDefault="00F06AF4" w:rsidP="00234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КАРАР                                                                            РЕШЕНИЕ</w:t>
      </w:r>
    </w:p>
    <w:p w:rsidR="00F06AF4" w:rsidRPr="00F06AF4" w:rsidRDefault="00F06AF4" w:rsidP="00F06AF4">
      <w:pPr>
        <w:shd w:val="clear" w:color="auto" w:fill="FFFFFF"/>
        <w:suppressAutoHyphens/>
        <w:spacing w:before="225" w:after="22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F06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 xml:space="preserve">О внесении изменений в Положение 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публичных слушаниях</w:t>
      </w:r>
      <w:r w:rsidRPr="00F06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с</w:t>
      </w:r>
      <w:r w:rsidRPr="00F06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 xml:space="preserve">ельского поселения </w:t>
      </w:r>
      <w:proofErr w:type="spellStart"/>
      <w:r w:rsidRPr="00F06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Сатыевский</w:t>
      </w:r>
      <w:proofErr w:type="spellEnd"/>
      <w:r w:rsidRPr="00F06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 xml:space="preserve"> сельсовет муниципального района  Миякинский район Республики Башкортостан</w:t>
      </w:r>
    </w:p>
    <w:bookmarkEnd w:id="0"/>
    <w:p w:rsidR="00445E06" w:rsidRDefault="00445E06" w:rsidP="00445E06">
      <w:pPr>
        <w:jc w:val="both"/>
        <w:rPr>
          <w:rFonts w:ascii="Times New Roman" w:hAnsi="Times New Roman" w:cs="Times New Roman"/>
          <w:sz w:val="28"/>
          <w:szCs w:val="28"/>
        </w:rPr>
      </w:pPr>
      <w:r w:rsidRPr="00445E06">
        <w:rPr>
          <w:rFonts w:ascii="Times New Roman" w:hAnsi="Times New Roman" w:cs="Times New Roman"/>
          <w:sz w:val="28"/>
          <w:szCs w:val="28"/>
        </w:rPr>
        <w:t xml:space="preserve"> В связи с внесенными изменениями в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E06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445E06">
        <w:rPr>
          <w:rFonts w:ascii="Times New Roman" w:hAnsi="Times New Roman" w:cs="Times New Roman"/>
          <w:sz w:val="28"/>
          <w:szCs w:val="28"/>
        </w:rPr>
        <w:t>а также на основании протеста прокуратуры Миякинского райо</w:t>
      </w:r>
      <w:r>
        <w:rPr>
          <w:rFonts w:ascii="Times New Roman" w:hAnsi="Times New Roman" w:cs="Times New Roman"/>
          <w:sz w:val="28"/>
          <w:szCs w:val="28"/>
        </w:rPr>
        <w:t>на Республики Башкортостан от 14</w:t>
      </w:r>
      <w:r w:rsidRPr="00445E06">
        <w:rPr>
          <w:rFonts w:ascii="Times New Roman" w:hAnsi="Times New Roman" w:cs="Times New Roman"/>
          <w:sz w:val="28"/>
          <w:szCs w:val="28"/>
        </w:rPr>
        <w:t>.02.2019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AF4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F06AF4" w:rsidRPr="00F06A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5E06" w:rsidRDefault="00445E06" w:rsidP="00445E06">
      <w:pPr>
        <w:jc w:val="both"/>
        <w:rPr>
          <w:rFonts w:ascii="Times New Roman" w:hAnsi="Times New Roman" w:cs="Times New Roman"/>
          <w:sz w:val="28"/>
          <w:szCs w:val="28"/>
        </w:rPr>
      </w:pPr>
      <w:r w:rsidRPr="00445E06">
        <w:rPr>
          <w:rFonts w:ascii="Times New Roman" w:hAnsi="Times New Roman" w:cs="Times New Roman"/>
          <w:sz w:val="28"/>
          <w:szCs w:val="28"/>
        </w:rPr>
        <w:t>1.</w:t>
      </w:r>
      <w:r w:rsidRPr="00445E06">
        <w:rPr>
          <w:rFonts w:ascii="Times New Roman" w:hAnsi="Times New Roman" w:cs="Times New Roman"/>
          <w:sz w:val="28"/>
          <w:szCs w:val="28"/>
        </w:rPr>
        <w:tab/>
        <w:t>Внести в Положение  о публичных слушаниях в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45E06">
        <w:rPr>
          <w:rFonts w:ascii="Times New Roman" w:hAnsi="Times New Roman" w:cs="Times New Roman"/>
          <w:sz w:val="28"/>
          <w:szCs w:val="28"/>
        </w:rPr>
        <w:t xml:space="preserve"> муниципального района Миякинский район  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45E06">
        <w:rPr>
          <w:rFonts w:ascii="Times New Roman" w:hAnsi="Times New Roman" w:cs="Times New Roman"/>
          <w:sz w:val="28"/>
          <w:szCs w:val="28"/>
        </w:rPr>
        <w:t xml:space="preserve"> 27.06.2017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445E06">
        <w:rPr>
          <w:rFonts w:ascii="Times New Roman" w:hAnsi="Times New Roman" w:cs="Times New Roman"/>
          <w:sz w:val="28"/>
          <w:szCs w:val="28"/>
        </w:rPr>
        <w:t xml:space="preserve"> №110 (далее Положение) следующие изменения:</w:t>
      </w:r>
    </w:p>
    <w:p w:rsidR="00596B54" w:rsidRDefault="00596B54" w:rsidP="002340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пункта 1.4 раздела</w:t>
      </w:r>
      <w:r w:rsidR="00744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Положения  исключить.</w:t>
      </w:r>
    </w:p>
    <w:p w:rsidR="00445E06" w:rsidRDefault="00445E06" w:rsidP="00445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8F1" w:rsidRDefault="00234063" w:rsidP="002340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63">
        <w:rPr>
          <w:rFonts w:ascii="Times New Roman" w:hAnsi="Times New Roman" w:cs="Times New Roman"/>
          <w:sz w:val="28"/>
          <w:szCs w:val="28"/>
        </w:rPr>
        <w:t xml:space="preserve"> </w:t>
      </w:r>
      <w:r w:rsidR="00596B54">
        <w:rPr>
          <w:rFonts w:ascii="Times New Roman" w:hAnsi="Times New Roman" w:cs="Times New Roman"/>
          <w:sz w:val="28"/>
          <w:szCs w:val="28"/>
        </w:rPr>
        <w:t>П</w:t>
      </w:r>
      <w:r w:rsidRPr="00234063">
        <w:rPr>
          <w:rFonts w:ascii="Times New Roman" w:hAnsi="Times New Roman" w:cs="Times New Roman"/>
          <w:sz w:val="28"/>
          <w:szCs w:val="28"/>
        </w:rPr>
        <w:t>ункт 1.4. раздела 1 Положения до</w:t>
      </w:r>
      <w:r w:rsidR="00596B54">
        <w:rPr>
          <w:rFonts w:ascii="Times New Roman" w:hAnsi="Times New Roman" w:cs="Times New Roman"/>
          <w:sz w:val="28"/>
          <w:szCs w:val="28"/>
        </w:rPr>
        <w:t>полнить</w:t>
      </w:r>
      <w:r w:rsidRPr="00234063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596B54">
        <w:rPr>
          <w:rFonts w:ascii="Times New Roman" w:hAnsi="Times New Roman" w:cs="Times New Roman"/>
          <w:sz w:val="28"/>
          <w:szCs w:val="28"/>
        </w:rPr>
        <w:t>ом</w:t>
      </w:r>
      <w:r w:rsidR="00744A59">
        <w:rPr>
          <w:rFonts w:ascii="Times New Roman" w:hAnsi="Times New Roman" w:cs="Times New Roman"/>
          <w:sz w:val="28"/>
          <w:szCs w:val="28"/>
        </w:rPr>
        <w:t xml:space="preserve"> </w:t>
      </w:r>
      <w:r w:rsidRPr="00234063">
        <w:rPr>
          <w:rFonts w:ascii="Times New Roman" w:hAnsi="Times New Roman" w:cs="Times New Roman"/>
          <w:sz w:val="28"/>
          <w:szCs w:val="28"/>
        </w:rPr>
        <w:t xml:space="preserve"> с текстом следующего содержания: «прое</w:t>
      </w:r>
      <w:proofErr w:type="gramStart"/>
      <w:r w:rsidRPr="00234063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234063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B54" w:rsidRDefault="00596B54" w:rsidP="00596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AF4" w:rsidRPr="00F06AF4" w:rsidRDefault="00596B54" w:rsidP="00F06A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  раздела 2 Положения читать в следующей редакции «</w:t>
      </w:r>
      <w:r w:rsidRPr="00596B54">
        <w:rPr>
          <w:rFonts w:ascii="Times New Roman" w:hAnsi="Times New Roman" w:cs="Times New Roman"/>
          <w:sz w:val="28"/>
          <w:szCs w:val="28"/>
        </w:rPr>
        <w:t>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6AF4" w:rsidRDefault="00F06AF4" w:rsidP="00F0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F06AF4" w:rsidRDefault="00F06AF4" w:rsidP="00F0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Сатыевский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З.М.Гафарова</w:t>
      </w:r>
      <w:proofErr w:type="spellEnd"/>
    </w:p>
    <w:p w:rsidR="00F06AF4" w:rsidRDefault="00F06AF4" w:rsidP="00F0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F4" w:rsidRDefault="00F06AF4" w:rsidP="00F0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атыево</w:t>
      </w:r>
      <w:proofErr w:type="spellEnd"/>
    </w:p>
    <w:p w:rsidR="00F06AF4" w:rsidRDefault="00F06AF4" w:rsidP="00F0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«22» февраля 2019г</w:t>
      </w:r>
    </w:p>
    <w:p w:rsidR="00F06AF4" w:rsidRDefault="00F06AF4" w:rsidP="00F0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196</w:t>
      </w:r>
    </w:p>
    <w:p w:rsidR="00F06AF4" w:rsidRPr="00F06AF4" w:rsidRDefault="00F06AF4" w:rsidP="00F0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6AF4" w:rsidRPr="00F0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18CD"/>
    <w:multiLevelType w:val="hybridMultilevel"/>
    <w:tmpl w:val="DD62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C3"/>
    <w:rsid w:val="00234063"/>
    <w:rsid w:val="00445E06"/>
    <w:rsid w:val="00596B54"/>
    <w:rsid w:val="00744A59"/>
    <w:rsid w:val="00B078F1"/>
    <w:rsid w:val="00CC54C3"/>
    <w:rsid w:val="00F0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UristLuiza</dc:creator>
  <cp:keywords/>
  <dc:description/>
  <cp:lastModifiedBy>Satievo</cp:lastModifiedBy>
  <cp:revision>4</cp:revision>
  <cp:lastPrinted>2019-02-27T12:42:00Z</cp:lastPrinted>
  <dcterms:created xsi:type="dcterms:W3CDTF">2019-02-27T11:03:00Z</dcterms:created>
  <dcterms:modified xsi:type="dcterms:W3CDTF">2019-02-27T12:42:00Z</dcterms:modified>
</cp:coreProperties>
</file>