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BE" w:rsidRDefault="00E17BBE" w:rsidP="005B0658">
      <w:pPr>
        <w:suppressAutoHyphens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p>
    <w:tbl>
      <w:tblPr>
        <w:tblpPr w:leftFromText="180" w:rightFromText="180" w:bottomFromText="200" w:vertAnchor="text" w:horzAnchor="margin" w:tblpY="2"/>
        <w:tblW w:w="10080" w:type="dxa"/>
        <w:tblLook w:val="00A0"/>
      </w:tblPr>
      <w:tblGrid>
        <w:gridCol w:w="4140"/>
        <w:gridCol w:w="1663"/>
        <w:gridCol w:w="4277"/>
      </w:tblGrid>
      <w:tr w:rsidR="00E17BBE" w:rsidRPr="00F95BC9" w:rsidTr="001B7233">
        <w:trPr>
          <w:trHeight w:val="396"/>
        </w:trPr>
        <w:tc>
          <w:tcPr>
            <w:tcW w:w="4140" w:type="dxa"/>
            <w:tcBorders>
              <w:top w:val="nil"/>
              <w:left w:val="nil"/>
              <w:bottom w:val="double" w:sz="4" w:space="0" w:color="auto"/>
              <w:right w:val="nil"/>
            </w:tcBorders>
          </w:tcPr>
          <w:p w:rsidR="00E17BBE" w:rsidRDefault="00E17BBE" w:rsidP="00F95BC9">
            <w:pPr>
              <w:spacing w:after="0" w:line="240" w:lineRule="auto"/>
              <w:jc w:val="center"/>
              <w:rPr>
                <w:rFonts w:ascii="Times New Roman" w:hAnsi="Times New Roman"/>
                <w:sz w:val="24"/>
                <w:szCs w:val="24"/>
              </w:rPr>
            </w:pPr>
          </w:p>
          <w:p w:rsidR="00E17BBE" w:rsidRPr="00F95BC9" w:rsidRDefault="00E17BBE" w:rsidP="00F95BC9">
            <w:pPr>
              <w:spacing w:after="0" w:line="240" w:lineRule="auto"/>
              <w:jc w:val="center"/>
              <w:rPr>
                <w:rFonts w:ascii="Times New Roman" w:hAnsi="Times New Roman"/>
                <w:sz w:val="24"/>
                <w:szCs w:val="24"/>
              </w:rPr>
            </w:pPr>
            <w:r>
              <w:rPr>
                <w:noProof/>
                <w:lang w:eastAsia="ru-RU"/>
              </w:rPr>
              <w:pict>
                <v:group id="_x0000_s1026" style="position:absolute;left:0;text-align:left;margin-left:37.15pt;margin-top:6.1pt;width:419.05pt;height:81.35pt;z-index:25166592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
                  </v:shape>
                </v:group>
              </w:pict>
            </w:r>
            <w:r w:rsidRPr="00F95BC9">
              <w:rPr>
                <w:rFonts w:ascii="Times New Roman" w:hAnsi="Times New Roman"/>
                <w:sz w:val="24"/>
                <w:szCs w:val="24"/>
              </w:rPr>
              <w:t>Баш</w:t>
            </w:r>
            <w:r w:rsidRPr="00F95BC9">
              <w:rPr>
                <w:rFonts w:ascii="Times New Roman" w:hAnsi="Times New Roman"/>
                <w:sz w:val="24"/>
                <w:szCs w:val="24"/>
                <w:lang w:val="en-US"/>
              </w:rPr>
              <w:t>k</w:t>
            </w:r>
            <w:r w:rsidRPr="00F95BC9">
              <w:rPr>
                <w:rFonts w:ascii="Times New Roman" w:hAnsi="Times New Roman"/>
                <w:sz w:val="24"/>
                <w:szCs w:val="24"/>
              </w:rPr>
              <w:t>ортостан Республика</w:t>
            </w:r>
            <w:r w:rsidRPr="00F95BC9">
              <w:rPr>
                <w:rFonts w:ascii="Times New Roman" w:hAnsi="Times New Roman"/>
                <w:sz w:val="24"/>
                <w:szCs w:val="24"/>
                <w:lang w:val="en-US"/>
              </w:rPr>
              <w:t>h</w:t>
            </w:r>
            <w:r w:rsidRPr="00F95BC9">
              <w:rPr>
                <w:rFonts w:ascii="Times New Roman" w:hAnsi="Times New Roman"/>
                <w:sz w:val="24"/>
                <w:szCs w:val="24"/>
              </w:rPr>
              <w:t>ы</w:t>
            </w:r>
          </w:p>
          <w:p w:rsidR="00E17BBE" w:rsidRPr="00F95BC9" w:rsidRDefault="00E17BBE" w:rsidP="00F95BC9">
            <w:pPr>
              <w:spacing w:after="0" w:line="240" w:lineRule="auto"/>
              <w:jc w:val="center"/>
              <w:rPr>
                <w:rFonts w:ascii="Times New Roman" w:hAnsi="Times New Roman"/>
                <w:sz w:val="24"/>
                <w:szCs w:val="24"/>
              </w:rPr>
            </w:pPr>
            <w:r w:rsidRPr="00F95BC9">
              <w:rPr>
                <w:rFonts w:ascii="Times New Roman" w:hAnsi="Times New Roman"/>
                <w:sz w:val="24"/>
                <w:szCs w:val="24"/>
              </w:rPr>
              <w:t>Ми</w:t>
            </w:r>
            <w:r w:rsidRPr="00F95BC9">
              <w:rPr>
                <w:rFonts w:ascii="Times New Roman" w:hAnsi="Times New Roman"/>
                <w:sz w:val="24"/>
                <w:szCs w:val="24"/>
                <w:lang w:val="en-US"/>
              </w:rPr>
              <w:t>e</w:t>
            </w:r>
            <w:r w:rsidRPr="00F95BC9">
              <w:rPr>
                <w:rFonts w:ascii="Times New Roman" w:hAnsi="Times New Roman"/>
                <w:sz w:val="24"/>
                <w:szCs w:val="24"/>
              </w:rPr>
              <w:t>к</w:t>
            </w:r>
            <w:r w:rsidRPr="00F95BC9">
              <w:rPr>
                <w:rFonts w:ascii="Times New Roman" w:hAnsi="Times New Roman"/>
                <w:sz w:val="24"/>
                <w:szCs w:val="24"/>
                <w:lang w:val="en-US"/>
              </w:rPr>
              <w:t>e</w:t>
            </w:r>
            <w:r w:rsidRPr="00F95BC9">
              <w:rPr>
                <w:rFonts w:ascii="Times New Roman" w:hAnsi="Times New Roman"/>
                <w:sz w:val="24"/>
                <w:szCs w:val="24"/>
              </w:rPr>
              <w:t xml:space="preserve"> районы муниципаль районыны</w:t>
            </w:r>
            <w:r w:rsidRPr="00F95BC9">
              <w:rPr>
                <w:rFonts w:ascii="Times New Roman" w:hAnsi="Times New Roman"/>
                <w:sz w:val="24"/>
                <w:szCs w:val="24"/>
                <w:lang w:val="en-US"/>
              </w:rPr>
              <w:t>n</w:t>
            </w:r>
            <w:r w:rsidRPr="00F95BC9">
              <w:rPr>
                <w:rFonts w:ascii="Times New Roman" w:hAnsi="Times New Roman"/>
                <w:sz w:val="24"/>
                <w:szCs w:val="24"/>
              </w:rPr>
              <w:t xml:space="preserve"> Сатый ауыл советы ауыл бил</w:t>
            </w:r>
            <w:r w:rsidRPr="00F95BC9">
              <w:rPr>
                <w:rFonts w:ascii="Times New Roman" w:hAnsi="Times New Roman"/>
                <w:sz w:val="24"/>
                <w:szCs w:val="24"/>
                <w:lang w:val="en-US"/>
              </w:rPr>
              <w:t>e</w:t>
            </w:r>
            <w:r w:rsidRPr="00F95BC9">
              <w:rPr>
                <w:rFonts w:ascii="Times New Roman" w:hAnsi="Times New Roman"/>
                <w:sz w:val="24"/>
                <w:szCs w:val="24"/>
              </w:rPr>
              <w:t>м</w:t>
            </w:r>
            <w:r w:rsidRPr="00F95BC9">
              <w:rPr>
                <w:rFonts w:ascii="Times New Roman" w:hAnsi="Times New Roman"/>
                <w:sz w:val="24"/>
                <w:szCs w:val="24"/>
                <w:lang w:val="en-US"/>
              </w:rPr>
              <w:t>eh</w:t>
            </w:r>
            <w:r w:rsidRPr="00F95BC9">
              <w:rPr>
                <w:rFonts w:ascii="Times New Roman" w:hAnsi="Times New Roman"/>
                <w:sz w:val="24"/>
                <w:szCs w:val="24"/>
              </w:rPr>
              <w:t xml:space="preserve">е </w:t>
            </w:r>
          </w:p>
          <w:p w:rsidR="00E17BBE" w:rsidRPr="00F95BC9" w:rsidRDefault="00E17BBE" w:rsidP="00F95BC9">
            <w:pPr>
              <w:spacing w:after="0" w:line="240" w:lineRule="auto"/>
              <w:jc w:val="center"/>
              <w:rPr>
                <w:rFonts w:ascii="Times New Roman" w:hAnsi="Times New Roman"/>
                <w:sz w:val="24"/>
                <w:szCs w:val="24"/>
              </w:rPr>
            </w:pPr>
            <w:r w:rsidRPr="00F95BC9">
              <w:rPr>
                <w:rFonts w:ascii="Times New Roman" w:hAnsi="Times New Roman"/>
                <w:sz w:val="24"/>
                <w:szCs w:val="24"/>
              </w:rPr>
              <w:t>Хакими</w:t>
            </w:r>
            <w:r w:rsidRPr="00F95BC9">
              <w:rPr>
                <w:rFonts w:ascii="Times New Roman" w:hAnsi="Times New Roman"/>
                <w:sz w:val="24"/>
                <w:szCs w:val="24"/>
                <w:lang w:val="en-US"/>
              </w:rPr>
              <w:t>e</w:t>
            </w:r>
            <w:r w:rsidRPr="00F95BC9">
              <w:rPr>
                <w:rFonts w:ascii="Times New Roman" w:hAnsi="Times New Roman"/>
                <w:sz w:val="24"/>
                <w:szCs w:val="24"/>
              </w:rPr>
              <w:t xml:space="preserve">те </w:t>
            </w:r>
          </w:p>
          <w:p w:rsidR="00E17BBE" w:rsidRPr="00F95BC9" w:rsidRDefault="00E17BBE" w:rsidP="00F95BC9">
            <w:pPr>
              <w:spacing w:after="0" w:line="240" w:lineRule="auto"/>
              <w:jc w:val="center"/>
              <w:rPr>
                <w:rFonts w:ascii="Times New Roman" w:hAnsi="Times New Roman"/>
                <w:sz w:val="24"/>
                <w:szCs w:val="24"/>
              </w:rPr>
            </w:pPr>
          </w:p>
          <w:p w:rsidR="00E17BBE" w:rsidRPr="00F95BC9" w:rsidRDefault="00E17BBE" w:rsidP="00F95BC9">
            <w:pPr>
              <w:spacing w:after="0" w:line="240" w:lineRule="auto"/>
              <w:jc w:val="center"/>
              <w:rPr>
                <w:rFonts w:ascii="Times New Roman" w:hAnsi="Times New Roman"/>
                <w:sz w:val="24"/>
                <w:szCs w:val="24"/>
              </w:rPr>
            </w:pPr>
          </w:p>
        </w:tc>
        <w:tc>
          <w:tcPr>
            <w:tcW w:w="1663" w:type="dxa"/>
            <w:tcBorders>
              <w:top w:val="nil"/>
              <w:left w:val="nil"/>
              <w:bottom w:val="double" w:sz="4" w:space="0" w:color="auto"/>
              <w:right w:val="nil"/>
            </w:tcBorders>
          </w:tcPr>
          <w:p w:rsidR="00E17BBE" w:rsidRPr="00F95BC9" w:rsidRDefault="00E17BBE" w:rsidP="00F95BC9">
            <w:pPr>
              <w:spacing w:after="0" w:line="240" w:lineRule="auto"/>
              <w:jc w:val="center"/>
              <w:rPr>
                <w:rFonts w:ascii="Times New Roman" w:hAnsi="Times New Roman"/>
                <w:sz w:val="24"/>
                <w:szCs w:val="24"/>
              </w:rPr>
            </w:pPr>
          </w:p>
        </w:tc>
        <w:tc>
          <w:tcPr>
            <w:tcW w:w="4277" w:type="dxa"/>
            <w:tcBorders>
              <w:top w:val="nil"/>
              <w:left w:val="nil"/>
              <w:bottom w:val="double" w:sz="4" w:space="0" w:color="auto"/>
              <w:right w:val="nil"/>
            </w:tcBorders>
          </w:tcPr>
          <w:p w:rsidR="00E17BBE" w:rsidRDefault="00E17BBE" w:rsidP="00F95BC9">
            <w:pPr>
              <w:spacing w:after="0" w:line="240" w:lineRule="auto"/>
              <w:jc w:val="center"/>
              <w:rPr>
                <w:rFonts w:ascii="Times New Roman" w:hAnsi="Times New Roman"/>
                <w:sz w:val="24"/>
                <w:szCs w:val="24"/>
              </w:rPr>
            </w:pPr>
          </w:p>
          <w:p w:rsidR="00E17BBE" w:rsidRPr="00F95BC9" w:rsidRDefault="00E17BBE" w:rsidP="00F95BC9">
            <w:pPr>
              <w:spacing w:after="0" w:line="240" w:lineRule="auto"/>
              <w:jc w:val="center"/>
              <w:rPr>
                <w:rFonts w:ascii="Times New Roman" w:hAnsi="Times New Roman"/>
                <w:sz w:val="24"/>
                <w:szCs w:val="24"/>
              </w:rPr>
            </w:pPr>
            <w:r w:rsidRPr="00F95BC9">
              <w:rPr>
                <w:rFonts w:ascii="Times New Roman" w:hAnsi="Times New Roman"/>
                <w:sz w:val="24"/>
                <w:szCs w:val="24"/>
              </w:rPr>
              <w:t xml:space="preserve"> Администрация сельского поселения Сатыевский сельсовет муниципального района Миякинский район</w:t>
            </w:r>
          </w:p>
          <w:p w:rsidR="00E17BBE" w:rsidRPr="00F95BC9" w:rsidRDefault="00E17BBE" w:rsidP="00F95BC9">
            <w:pPr>
              <w:spacing w:after="0" w:line="240" w:lineRule="auto"/>
              <w:jc w:val="center"/>
              <w:rPr>
                <w:rFonts w:ascii="Times New Roman" w:hAnsi="Times New Roman"/>
                <w:sz w:val="24"/>
                <w:szCs w:val="24"/>
              </w:rPr>
            </w:pPr>
            <w:r w:rsidRPr="00F95BC9">
              <w:rPr>
                <w:rFonts w:ascii="Times New Roman" w:hAnsi="Times New Roman"/>
                <w:sz w:val="24"/>
                <w:szCs w:val="24"/>
              </w:rPr>
              <w:t>Республики Башкортостан</w:t>
            </w:r>
          </w:p>
          <w:p w:rsidR="00E17BBE" w:rsidRPr="00F95BC9" w:rsidRDefault="00E17BBE" w:rsidP="00F95BC9">
            <w:pPr>
              <w:spacing w:after="0" w:line="240" w:lineRule="auto"/>
              <w:jc w:val="center"/>
              <w:rPr>
                <w:rFonts w:ascii="Times New Roman" w:hAnsi="Times New Roman"/>
                <w:sz w:val="24"/>
                <w:szCs w:val="24"/>
              </w:rPr>
            </w:pPr>
          </w:p>
        </w:tc>
      </w:tr>
    </w:tbl>
    <w:p w:rsidR="00E17BBE" w:rsidRDefault="00E17BBE" w:rsidP="005B0658">
      <w:pPr>
        <w:suppressAutoHyphens w:val="0"/>
        <w:spacing w:after="0" w:line="240" w:lineRule="auto"/>
        <w:rPr>
          <w:rFonts w:ascii="Times New Roman" w:hAnsi="Times New Roman"/>
          <w:b/>
          <w:sz w:val="28"/>
          <w:szCs w:val="28"/>
          <w:lang w:eastAsia="ru-RU"/>
        </w:rPr>
      </w:pPr>
    </w:p>
    <w:p w:rsidR="00E17BBE" w:rsidRDefault="00E17BBE" w:rsidP="005B0658">
      <w:pPr>
        <w:suppressAutoHyphens w:val="0"/>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КАРАР                                           №53                        ПОСТАНОВЛЕНИЕ</w:t>
      </w:r>
    </w:p>
    <w:p w:rsidR="00E17BBE" w:rsidRPr="00AA26F3" w:rsidRDefault="00E17BBE" w:rsidP="00796E0A">
      <w:pPr>
        <w:widowControl w:val="0"/>
        <w:suppressAutoHyphens w:val="0"/>
        <w:autoSpaceDE w:val="0"/>
        <w:autoSpaceDN w:val="0"/>
        <w:adjustRightInd w:val="0"/>
        <w:spacing w:after="0" w:line="240" w:lineRule="auto"/>
        <w:rPr>
          <w:rFonts w:ascii="Times New Roman" w:hAnsi="Times New Roman"/>
          <w:b/>
          <w:color w:val="000000"/>
          <w:sz w:val="28"/>
          <w:szCs w:val="28"/>
          <w:lang w:eastAsia="en-US"/>
        </w:rPr>
      </w:pPr>
      <w:r>
        <w:rPr>
          <w:rFonts w:ascii="Times New Roman" w:hAnsi="Times New Roman"/>
          <w:b/>
          <w:color w:val="000000"/>
          <w:sz w:val="28"/>
          <w:szCs w:val="28"/>
          <w:lang w:eastAsia="en-US"/>
        </w:rPr>
        <w:t xml:space="preserve">  «17» сентябрь 2016й                                                         «17» сентября 2016г</w:t>
      </w:r>
    </w:p>
    <w:p w:rsidR="00E17BBE" w:rsidRDefault="00E17BBE" w:rsidP="005F55D1">
      <w:pPr>
        <w:widowControl w:val="0"/>
        <w:suppressAutoHyphens w:val="0"/>
        <w:autoSpaceDE w:val="0"/>
        <w:autoSpaceDN w:val="0"/>
        <w:adjustRightInd w:val="0"/>
        <w:spacing w:after="0" w:line="240" w:lineRule="auto"/>
        <w:jc w:val="center"/>
        <w:rPr>
          <w:rFonts w:ascii="Times New Roman" w:hAnsi="Times New Roman"/>
          <w:b/>
          <w:color w:val="000000"/>
          <w:sz w:val="28"/>
          <w:szCs w:val="28"/>
          <w:lang w:eastAsia="en-US"/>
        </w:rPr>
      </w:pPr>
    </w:p>
    <w:p w:rsidR="00E17BBE" w:rsidRPr="00AA26F3" w:rsidRDefault="00E17BBE" w:rsidP="005F55D1">
      <w:pPr>
        <w:widowControl w:val="0"/>
        <w:suppressAutoHyphens w:val="0"/>
        <w:autoSpaceDE w:val="0"/>
        <w:autoSpaceDN w:val="0"/>
        <w:adjustRightInd w:val="0"/>
        <w:spacing w:after="0" w:line="240" w:lineRule="auto"/>
        <w:jc w:val="center"/>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E17BBE" w:rsidRPr="00AA26F3"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E17BBE" w:rsidRPr="005F55D1"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6"/>
          <w:szCs w:val="26"/>
          <w:lang w:eastAsia="en-US"/>
        </w:rPr>
      </w:pPr>
      <w:r w:rsidRPr="005F55D1">
        <w:rPr>
          <w:rFonts w:ascii="Times New Roman" w:hAnsi="Times New Roman"/>
          <w:color w:val="000000"/>
          <w:sz w:val="26"/>
          <w:szCs w:val="26"/>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Pr>
          <w:rFonts w:ascii="Times New Roman" w:hAnsi="Times New Roman"/>
          <w:color w:val="000000"/>
          <w:sz w:val="26"/>
          <w:szCs w:val="26"/>
          <w:lang w:eastAsia="en-US"/>
        </w:rPr>
        <w:t xml:space="preserve">Сатыевский </w:t>
      </w:r>
      <w:r w:rsidRPr="005F55D1">
        <w:rPr>
          <w:rFonts w:ascii="Times New Roman" w:hAnsi="Times New Roman"/>
          <w:color w:val="000000"/>
          <w:sz w:val="26"/>
          <w:szCs w:val="26"/>
          <w:lang w:eastAsia="en-US"/>
        </w:rPr>
        <w:t xml:space="preserve"> сельсовет муниципального района Миякинский район Республики Башкортостан. </w:t>
      </w:r>
    </w:p>
    <w:p w:rsidR="00E17BBE" w:rsidRPr="005F55D1"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6"/>
          <w:szCs w:val="26"/>
          <w:lang w:eastAsia="en-US"/>
        </w:rPr>
      </w:pPr>
      <w:r w:rsidRPr="005F55D1">
        <w:rPr>
          <w:rFonts w:ascii="Times New Roman" w:hAnsi="Times New Roman"/>
          <w:b/>
          <w:color w:val="000000"/>
          <w:sz w:val="26"/>
          <w:szCs w:val="26"/>
          <w:lang w:eastAsia="en-US"/>
        </w:rPr>
        <w:t>П о с т а н о в л я ю</w:t>
      </w:r>
      <w:r w:rsidRPr="005F55D1">
        <w:rPr>
          <w:rFonts w:ascii="Times New Roman" w:hAnsi="Times New Roman"/>
          <w:color w:val="000000"/>
          <w:sz w:val="26"/>
          <w:szCs w:val="26"/>
          <w:lang w:eastAsia="en-US"/>
        </w:rPr>
        <w:t xml:space="preserve"> :</w:t>
      </w:r>
    </w:p>
    <w:p w:rsidR="00E17BBE" w:rsidRPr="005F55D1"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6"/>
          <w:szCs w:val="26"/>
          <w:lang w:eastAsia="en-US"/>
        </w:rPr>
      </w:pPr>
      <w:r w:rsidRPr="005F55D1">
        <w:rPr>
          <w:rFonts w:ascii="Times New Roman" w:hAnsi="Times New Roman"/>
          <w:color w:val="000000"/>
          <w:sz w:val="26"/>
          <w:szCs w:val="26"/>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E17BBE" w:rsidRPr="005F55D1"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6"/>
          <w:szCs w:val="26"/>
          <w:lang w:eastAsia="en-US"/>
        </w:rPr>
      </w:pPr>
      <w:r w:rsidRPr="005F55D1">
        <w:rPr>
          <w:rFonts w:ascii="Times New Roman" w:hAnsi="Times New Roman"/>
          <w:color w:val="000000"/>
          <w:sz w:val="26"/>
          <w:szCs w:val="26"/>
          <w:lang w:eastAsia="en-US"/>
        </w:rPr>
        <w:t>2. Настоящее Постановление вступает в силу на следующий день, после дня его официального опубликования.</w:t>
      </w:r>
    </w:p>
    <w:p w:rsidR="00E17BBE" w:rsidRPr="005F55D1"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6"/>
          <w:szCs w:val="26"/>
          <w:lang w:eastAsia="en-US"/>
        </w:rPr>
      </w:pPr>
      <w:r w:rsidRPr="005F55D1">
        <w:rPr>
          <w:rFonts w:ascii="Times New Roman" w:hAnsi="Times New Roman"/>
          <w:color w:val="000000"/>
          <w:sz w:val="26"/>
          <w:szCs w:val="26"/>
          <w:lang w:eastAsia="en-US"/>
        </w:rPr>
        <w:t xml:space="preserve"> 3. Настоящее постановление опубликовать (разместить) в сети общего доступа «Интернет» на официальном сайте администрации сельского поселения </w:t>
      </w:r>
      <w:r>
        <w:rPr>
          <w:rFonts w:ascii="Times New Roman" w:hAnsi="Times New Roman"/>
          <w:color w:val="000000"/>
          <w:sz w:val="26"/>
          <w:szCs w:val="26"/>
          <w:lang w:eastAsia="en-US"/>
        </w:rPr>
        <w:t xml:space="preserve">Сатыевский </w:t>
      </w:r>
      <w:r w:rsidRPr="005F55D1">
        <w:rPr>
          <w:rFonts w:ascii="Times New Roman" w:hAnsi="Times New Roman"/>
          <w:color w:val="000000"/>
          <w:sz w:val="26"/>
          <w:szCs w:val="26"/>
          <w:lang w:eastAsia="en-US"/>
        </w:rPr>
        <w:t xml:space="preserve"> сельсовет муниципального района Миякинский район Республики Башкортостан http://sp</w:t>
      </w:r>
      <w:r>
        <w:rPr>
          <w:rFonts w:ascii="Times New Roman" w:hAnsi="Times New Roman"/>
          <w:color w:val="000000"/>
          <w:sz w:val="26"/>
          <w:szCs w:val="26"/>
          <w:lang w:val="en-US" w:eastAsia="en-US"/>
        </w:rPr>
        <w:t>satievski</w:t>
      </w:r>
      <w:r w:rsidRPr="005F55D1">
        <w:rPr>
          <w:rFonts w:ascii="Times New Roman" w:hAnsi="Times New Roman"/>
          <w:color w:val="000000"/>
          <w:sz w:val="26"/>
          <w:szCs w:val="26"/>
          <w:lang w:eastAsia="en-US"/>
        </w:rPr>
        <w:t xml:space="preserve">.ru/ и обнародовать на информационном стенде сельского поселения </w:t>
      </w:r>
      <w:r>
        <w:rPr>
          <w:rFonts w:ascii="Times New Roman" w:hAnsi="Times New Roman"/>
          <w:color w:val="000000"/>
          <w:sz w:val="26"/>
          <w:szCs w:val="26"/>
          <w:lang w:eastAsia="en-US"/>
        </w:rPr>
        <w:t xml:space="preserve">Сатыевский </w:t>
      </w:r>
      <w:r w:rsidRPr="005F55D1">
        <w:rPr>
          <w:rFonts w:ascii="Times New Roman" w:hAnsi="Times New Roman"/>
          <w:color w:val="000000"/>
          <w:sz w:val="26"/>
          <w:szCs w:val="26"/>
          <w:lang w:eastAsia="en-US"/>
        </w:rPr>
        <w:t xml:space="preserve"> сельсовет  муниципального района Миякинский район Республики Башкортостан, расположенном в здании администрации сельского поселения </w:t>
      </w:r>
      <w:r>
        <w:rPr>
          <w:rFonts w:ascii="Times New Roman" w:hAnsi="Times New Roman"/>
          <w:color w:val="000000"/>
          <w:sz w:val="26"/>
          <w:szCs w:val="26"/>
          <w:lang w:eastAsia="en-US"/>
        </w:rPr>
        <w:t xml:space="preserve">Сатыевский </w:t>
      </w:r>
      <w:r w:rsidRPr="005F55D1">
        <w:rPr>
          <w:rFonts w:ascii="Times New Roman" w:hAnsi="Times New Roman"/>
          <w:color w:val="000000"/>
          <w:sz w:val="26"/>
          <w:szCs w:val="26"/>
          <w:lang w:eastAsia="en-US"/>
        </w:rPr>
        <w:t xml:space="preserve"> сельсовет муниципального района Миякинский район Республики Башкортостан.</w:t>
      </w:r>
    </w:p>
    <w:p w:rsidR="00E17BBE" w:rsidRPr="005F55D1"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6"/>
          <w:szCs w:val="26"/>
          <w:lang w:eastAsia="en-US"/>
        </w:rPr>
      </w:pPr>
      <w:r w:rsidRPr="005F55D1">
        <w:rPr>
          <w:rFonts w:ascii="Times New Roman" w:hAnsi="Times New Roman"/>
          <w:color w:val="000000"/>
          <w:sz w:val="26"/>
          <w:szCs w:val="26"/>
          <w:lang w:eastAsia="en-US"/>
        </w:rPr>
        <w:t>4. Контроль за исполнением настоящего Постановления оставляю за собой.</w:t>
      </w:r>
    </w:p>
    <w:p w:rsidR="00E17BBE" w:rsidRPr="005F55D1"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6"/>
          <w:szCs w:val="26"/>
          <w:lang w:eastAsia="en-US"/>
        </w:rPr>
      </w:pPr>
    </w:p>
    <w:p w:rsidR="00E17BBE" w:rsidRPr="005F55D1" w:rsidRDefault="00E17BBE" w:rsidP="005F55D1">
      <w:pPr>
        <w:widowControl w:val="0"/>
        <w:suppressAutoHyphens w:val="0"/>
        <w:autoSpaceDE w:val="0"/>
        <w:autoSpaceDN w:val="0"/>
        <w:adjustRightInd w:val="0"/>
        <w:spacing w:after="0" w:line="240" w:lineRule="auto"/>
        <w:jc w:val="both"/>
        <w:rPr>
          <w:rFonts w:ascii="Times New Roman" w:hAnsi="Times New Roman"/>
          <w:color w:val="000000"/>
          <w:sz w:val="26"/>
          <w:szCs w:val="26"/>
          <w:lang w:eastAsia="en-US"/>
        </w:rPr>
      </w:pPr>
    </w:p>
    <w:p w:rsidR="00E17BBE" w:rsidRDefault="00E17BBE" w:rsidP="005F55D1">
      <w:pPr>
        <w:widowControl w:val="0"/>
        <w:suppressAutoHyphens w:val="0"/>
        <w:autoSpaceDE w:val="0"/>
        <w:autoSpaceDN w:val="0"/>
        <w:adjustRightInd w:val="0"/>
        <w:spacing w:after="0" w:line="240" w:lineRule="auto"/>
        <w:jc w:val="both"/>
        <w:rPr>
          <w:rFonts w:ascii="Times New Roman" w:hAnsi="Times New Roman"/>
          <w:color w:val="000000"/>
          <w:sz w:val="26"/>
          <w:szCs w:val="26"/>
          <w:lang w:eastAsia="en-US"/>
        </w:rPr>
      </w:pPr>
      <w:r>
        <w:rPr>
          <w:rFonts w:ascii="Times New Roman" w:hAnsi="Times New Roman"/>
          <w:color w:val="000000"/>
          <w:sz w:val="26"/>
          <w:szCs w:val="26"/>
          <w:lang w:eastAsia="en-US"/>
        </w:rPr>
        <w:t>Глава сельского поселения</w:t>
      </w:r>
    </w:p>
    <w:p w:rsidR="00E17BBE" w:rsidRPr="00F95BC9" w:rsidRDefault="00E17BBE" w:rsidP="00F95BC9">
      <w:pPr>
        <w:widowControl w:val="0"/>
        <w:suppressAutoHyphens w:val="0"/>
        <w:autoSpaceDE w:val="0"/>
        <w:autoSpaceDN w:val="0"/>
        <w:adjustRightInd w:val="0"/>
        <w:spacing w:after="0" w:line="240" w:lineRule="auto"/>
        <w:jc w:val="both"/>
        <w:rPr>
          <w:rFonts w:ascii="Times New Roman" w:hAnsi="Times New Roman"/>
          <w:color w:val="000000"/>
          <w:sz w:val="26"/>
          <w:szCs w:val="26"/>
          <w:lang w:eastAsia="en-US"/>
        </w:rPr>
      </w:pPr>
      <w:r>
        <w:rPr>
          <w:rFonts w:ascii="Times New Roman" w:hAnsi="Times New Roman"/>
          <w:color w:val="000000"/>
          <w:sz w:val="26"/>
          <w:szCs w:val="26"/>
          <w:lang w:eastAsia="en-US"/>
        </w:rPr>
        <w:t>Сатыевский сельсовет                                                            З.М.Гафарова</w:t>
      </w:r>
      <w:r>
        <w:rPr>
          <w:rFonts w:ascii="Times New Roman" w:hAnsi="Times New Roman"/>
          <w:b/>
          <w:color w:val="000000"/>
          <w:szCs w:val="28"/>
          <w:lang w:eastAsia="en-US"/>
        </w:rPr>
        <w:t xml:space="preserve">            </w:t>
      </w:r>
    </w:p>
    <w:p w:rsidR="00E17BBE" w:rsidRPr="005F55D1" w:rsidRDefault="00E17BBE" w:rsidP="005F55D1">
      <w:pPr>
        <w:widowControl w:val="0"/>
        <w:suppressAutoHyphens w:val="0"/>
        <w:autoSpaceDE w:val="0"/>
        <w:autoSpaceDN w:val="0"/>
        <w:adjustRightInd w:val="0"/>
        <w:spacing w:after="0" w:line="240" w:lineRule="auto"/>
        <w:ind w:left="7788"/>
        <w:jc w:val="both"/>
        <w:rPr>
          <w:rFonts w:ascii="Times New Roman" w:hAnsi="Times New Roman"/>
          <w:color w:val="000000"/>
          <w:szCs w:val="26"/>
          <w:lang w:eastAsia="en-US"/>
        </w:rPr>
      </w:pPr>
      <w:r w:rsidRPr="005F55D1">
        <w:rPr>
          <w:rFonts w:ascii="Times New Roman" w:hAnsi="Times New Roman"/>
          <w:b/>
          <w:color w:val="000000"/>
          <w:szCs w:val="28"/>
          <w:lang w:eastAsia="en-US"/>
        </w:rPr>
        <w:t>Приложение №1</w:t>
      </w:r>
    </w:p>
    <w:p w:rsidR="00E17BBE" w:rsidRPr="005F55D1" w:rsidRDefault="00E17BBE"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szCs w:val="28"/>
          <w:lang w:eastAsia="en-US"/>
        </w:rPr>
      </w:pPr>
      <w:r w:rsidRPr="005F55D1">
        <w:rPr>
          <w:rFonts w:ascii="Times New Roman" w:hAnsi="Times New Roman"/>
          <w:b/>
          <w:color w:val="000000"/>
          <w:szCs w:val="28"/>
          <w:lang w:eastAsia="en-US"/>
        </w:rPr>
        <w:t xml:space="preserve">к постановлению Администрации </w:t>
      </w:r>
    </w:p>
    <w:p w:rsidR="00E17BBE" w:rsidRPr="005F55D1" w:rsidRDefault="00E17BBE" w:rsidP="003F3F18">
      <w:pPr>
        <w:widowControl w:val="0"/>
        <w:suppressAutoHyphens w:val="0"/>
        <w:autoSpaceDE w:val="0"/>
        <w:autoSpaceDN w:val="0"/>
        <w:adjustRightInd w:val="0"/>
        <w:spacing w:after="0" w:line="240" w:lineRule="auto"/>
        <w:ind w:firstLine="709"/>
        <w:jc w:val="center"/>
        <w:rPr>
          <w:rFonts w:ascii="Times New Roman" w:hAnsi="Times New Roman"/>
          <w:b/>
          <w:color w:val="000000"/>
          <w:szCs w:val="28"/>
          <w:lang w:eastAsia="en-US"/>
        </w:rPr>
      </w:pPr>
      <w:r>
        <w:rPr>
          <w:rFonts w:ascii="Times New Roman" w:hAnsi="Times New Roman"/>
          <w:b/>
          <w:color w:val="000000"/>
          <w:szCs w:val="28"/>
          <w:lang w:eastAsia="en-US"/>
        </w:rPr>
        <w:t xml:space="preserve">                                                                                    </w:t>
      </w:r>
      <w:r w:rsidRPr="005F55D1">
        <w:rPr>
          <w:rFonts w:ascii="Times New Roman" w:hAnsi="Times New Roman"/>
          <w:b/>
          <w:color w:val="000000"/>
          <w:szCs w:val="28"/>
          <w:lang w:eastAsia="en-US"/>
        </w:rPr>
        <w:t xml:space="preserve">сельского поселения </w:t>
      </w:r>
    </w:p>
    <w:p w:rsidR="00E17BBE" w:rsidRPr="005F55D1" w:rsidRDefault="00E17BBE" w:rsidP="003F3F18">
      <w:pPr>
        <w:widowControl w:val="0"/>
        <w:suppressAutoHyphens w:val="0"/>
        <w:autoSpaceDE w:val="0"/>
        <w:autoSpaceDN w:val="0"/>
        <w:adjustRightInd w:val="0"/>
        <w:spacing w:after="0" w:line="240" w:lineRule="auto"/>
        <w:ind w:firstLine="709"/>
        <w:jc w:val="center"/>
        <w:rPr>
          <w:rFonts w:ascii="Times New Roman" w:hAnsi="Times New Roman"/>
          <w:b/>
          <w:color w:val="000000"/>
          <w:szCs w:val="28"/>
          <w:lang w:eastAsia="en-US"/>
        </w:rPr>
      </w:pPr>
      <w:r>
        <w:rPr>
          <w:rFonts w:ascii="Times New Roman" w:hAnsi="Times New Roman"/>
          <w:b/>
          <w:color w:val="000000"/>
          <w:szCs w:val="28"/>
          <w:lang w:eastAsia="en-US"/>
        </w:rPr>
        <w:t xml:space="preserve">                                                                                        Сатыевский </w:t>
      </w:r>
      <w:r w:rsidRPr="005F55D1">
        <w:rPr>
          <w:rFonts w:ascii="Times New Roman" w:hAnsi="Times New Roman"/>
          <w:b/>
          <w:color w:val="000000"/>
          <w:szCs w:val="28"/>
          <w:lang w:eastAsia="en-US"/>
        </w:rPr>
        <w:t xml:space="preserve"> сельсовет</w:t>
      </w:r>
    </w:p>
    <w:p w:rsidR="00E17BBE" w:rsidRPr="005F55D1" w:rsidRDefault="00E17BBE" w:rsidP="003F3F18">
      <w:pPr>
        <w:widowControl w:val="0"/>
        <w:suppressAutoHyphens w:val="0"/>
        <w:autoSpaceDE w:val="0"/>
        <w:autoSpaceDN w:val="0"/>
        <w:adjustRightInd w:val="0"/>
        <w:spacing w:after="0" w:line="240" w:lineRule="auto"/>
        <w:ind w:firstLine="709"/>
        <w:jc w:val="center"/>
        <w:rPr>
          <w:rFonts w:ascii="Times New Roman" w:hAnsi="Times New Roman"/>
          <w:b/>
          <w:color w:val="000000"/>
          <w:szCs w:val="28"/>
          <w:lang w:eastAsia="en-US"/>
        </w:rPr>
      </w:pPr>
      <w:r>
        <w:rPr>
          <w:rFonts w:ascii="Times New Roman" w:hAnsi="Times New Roman"/>
          <w:b/>
          <w:color w:val="000000"/>
          <w:szCs w:val="28"/>
          <w:lang w:eastAsia="en-US"/>
        </w:rPr>
        <w:t xml:space="preserve">                                                                                          </w:t>
      </w:r>
      <w:r w:rsidRPr="005F55D1">
        <w:rPr>
          <w:rFonts w:ascii="Times New Roman" w:hAnsi="Times New Roman"/>
          <w:b/>
          <w:color w:val="000000"/>
          <w:szCs w:val="28"/>
          <w:lang w:eastAsia="en-US"/>
        </w:rPr>
        <w:t xml:space="preserve">муниципального района </w:t>
      </w:r>
    </w:p>
    <w:p w:rsidR="00E17BBE" w:rsidRPr="005F55D1" w:rsidRDefault="00E17BBE" w:rsidP="003F3F18">
      <w:pPr>
        <w:widowControl w:val="0"/>
        <w:suppressAutoHyphens w:val="0"/>
        <w:autoSpaceDE w:val="0"/>
        <w:autoSpaceDN w:val="0"/>
        <w:adjustRightInd w:val="0"/>
        <w:spacing w:after="0" w:line="240" w:lineRule="auto"/>
        <w:ind w:firstLine="709"/>
        <w:jc w:val="center"/>
        <w:rPr>
          <w:rFonts w:ascii="Times New Roman" w:hAnsi="Times New Roman"/>
          <w:b/>
          <w:color w:val="000000"/>
          <w:szCs w:val="28"/>
          <w:lang w:eastAsia="en-US"/>
        </w:rPr>
      </w:pPr>
      <w:r>
        <w:rPr>
          <w:rFonts w:ascii="Times New Roman" w:hAnsi="Times New Roman"/>
          <w:b/>
          <w:color w:val="000000"/>
          <w:szCs w:val="28"/>
          <w:lang w:eastAsia="en-US"/>
        </w:rPr>
        <w:t xml:space="preserve">                                                                                 </w:t>
      </w:r>
      <w:r w:rsidRPr="005F55D1">
        <w:rPr>
          <w:rFonts w:ascii="Times New Roman" w:hAnsi="Times New Roman"/>
          <w:b/>
          <w:color w:val="000000"/>
          <w:szCs w:val="28"/>
          <w:lang w:eastAsia="en-US"/>
        </w:rPr>
        <w:t xml:space="preserve">Миякинский район </w:t>
      </w:r>
    </w:p>
    <w:p w:rsidR="00E17BBE" w:rsidRDefault="00E17BBE" w:rsidP="003F3F18">
      <w:pPr>
        <w:widowControl w:val="0"/>
        <w:suppressAutoHyphens w:val="0"/>
        <w:autoSpaceDE w:val="0"/>
        <w:autoSpaceDN w:val="0"/>
        <w:adjustRightInd w:val="0"/>
        <w:spacing w:after="0" w:line="240" w:lineRule="auto"/>
        <w:ind w:firstLine="709"/>
        <w:jc w:val="center"/>
        <w:rPr>
          <w:rFonts w:ascii="Times New Roman" w:hAnsi="Times New Roman"/>
          <w:b/>
          <w:color w:val="000000"/>
          <w:szCs w:val="28"/>
          <w:lang w:eastAsia="en-US"/>
        </w:rPr>
      </w:pPr>
      <w:r>
        <w:rPr>
          <w:rFonts w:ascii="Times New Roman" w:hAnsi="Times New Roman"/>
          <w:b/>
          <w:color w:val="000000"/>
          <w:szCs w:val="28"/>
          <w:lang w:eastAsia="en-US"/>
        </w:rPr>
        <w:t xml:space="preserve">                                                                                              </w:t>
      </w:r>
      <w:r w:rsidRPr="005F55D1">
        <w:rPr>
          <w:rFonts w:ascii="Times New Roman" w:hAnsi="Times New Roman"/>
          <w:b/>
          <w:color w:val="000000"/>
          <w:szCs w:val="28"/>
          <w:lang w:eastAsia="en-US"/>
        </w:rPr>
        <w:t>Республики Башкортостан</w:t>
      </w:r>
    </w:p>
    <w:p w:rsidR="00E17BBE" w:rsidRPr="005F55D1" w:rsidRDefault="00E17BBE" w:rsidP="003F3F18">
      <w:pPr>
        <w:widowControl w:val="0"/>
        <w:suppressAutoHyphens w:val="0"/>
        <w:autoSpaceDE w:val="0"/>
        <w:autoSpaceDN w:val="0"/>
        <w:adjustRightInd w:val="0"/>
        <w:spacing w:after="0" w:line="240" w:lineRule="auto"/>
        <w:ind w:firstLine="709"/>
        <w:jc w:val="center"/>
        <w:rPr>
          <w:rFonts w:ascii="Times New Roman" w:hAnsi="Times New Roman"/>
          <w:b/>
          <w:color w:val="000000"/>
          <w:szCs w:val="28"/>
          <w:lang w:eastAsia="en-US"/>
        </w:rPr>
      </w:pPr>
      <w:r>
        <w:rPr>
          <w:rFonts w:ascii="Times New Roman" w:hAnsi="Times New Roman"/>
          <w:b/>
          <w:color w:val="000000"/>
          <w:szCs w:val="28"/>
          <w:lang w:eastAsia="en-US"/>
        </w:rPr>
        <w:t xml:space="preserve">                                                                              №53 от 17. 09. 2016</w:t>
      </w:r>
    </w:p>
    <w:p w:rsidR="00E17BBE" w:rsidRPr="00AA26F3" w:rsidRDefault="00E17BBE" w:rsidP="00AA26F3">
      <w:pPr>
        <w:widowControl w:val="0"/>
        <w:suppressAutoHyphens w:val="0"/>
        <w:autoSpaceDE w:val="0"/>
        <w:autoSpaceDN w:val="0"/>
        <w:adjustRightInd w:val="0"/>
        <w:spacing w:after="0" w:line="240" w:lineRule="auto"/>
        <w:ind w:firstLine="709"/>
        <w:jc w:val="right"/>
        <w:rPr>
          <w:rFonts w:ascii="Times New Roman" w:hAnsi="Times New Roman"/>
          <w:b/>
          <w:color w:val="000000"/>
          <w:sz w:val="28"/>
          <w:szCs w:val="28"/>
          <w:lang w:eastAsia="en-US"/>
        </w:rPr>
      </w:pPr>
      <w:r w:rsidRPr="00AA26F3">
        <w:rPr>
          <w:rFonts w:ascii="Times New Roman" w:hAnsi="Times New Roman"/>
          <w:b/>
          <w:color w:val="000000"/>
          <w:sz w:val="28"/>
          <w:szCs w:val="28"/>
          <w:lang w:eastAsia="en-US"/>
        </w:rPr>
        <w:t xml:space="preserve"> </w:t>
      </w:r>
    </w:p>
    <w:p w:rsidR="00E17BBE" w:rsidRPr="00AA26F3"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lang w:eastAsia="en-US"/>
        </w:rPr>
      </w:pPr>
    </w:p>
    <w:p w:rsidR="00E17BBE" w:rsidRPr="00DE527F" w:rsidRDefault="00E17BBE"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sz w:val="24"/>
          <w:szCs w:val="24"/>
          <w:lang w:eastAsia="en-US"/>
        </w:rPr>
      </w:pPr>
      <w:r w:rsidRPr="00DE527F">
        <w:rPr>
          <w:rFonts w:ascii="Times New Roman" w:hAnsi="Times New Roman"/>
          <w:b/>
          <w:color w:val="000000"/>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p>
    <w:p w:rsidR="00E17BBE" w:rsidRPr="00DE527F" w:rsidRDefault="00E17BBE"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sz w:val="24"/>
          <w:szCs w:val="24"/>
          <w:lang w:eastAsia="en-US"/>
        </w:rPr>
      </w:pPr>
      <w:r w:rsidRPr="00DE527F">
        <w:rPr>
          <w:rFonts w:ascii="Times New Roman" w:hAnsi="Times New Roman"/>
          <w:b/>
          <w:color w:val="000000"/>
          <w:sz w:val="24"/>
          <w:szCs w:val="24"/>
          <w:lang w:eastAsia="en-US"/>
        </w:rPr>
        <w:t>I. Общие положения</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Предмет регулирования административного регламента</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1.1.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муниципального образования (далее – Администрация МО)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Круг заявителей</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1.2. Заявителями являются следующие граждане Российской Федерации, постоянно проживающие на территории сельского поселения </w:t>
      </w:r>
      <w:r>
        <w:rPr>
          <w:rFonts w:ascii="Times New Roman" w:hAnsi="Times New Roman"/>
          <w:color w:val="000000"/>
          <w:sz w:val="24"/>
          <w:szCs w:val="24"/>
          <w:lang w:eastAsia="en-US"/>
        </w:rPr>
        <w:t xml:space="preserve">Сатыевский </w:t>
      </w:r>
      <w:r w:rsidRPr="00DE527F">
        <w:rPr>
          <w:rFonts w:ascii="Times New Roman" w:hAnsi="Times New Roman"/>
          <w:color w:val="000000"/>
          <w:sz w:val="24"/>
          <w:szCs w:val="24"/>
          <w:lang w:eastAsia="en-US"/>
        </w:rPr>
        <w:t xml:space="preserve"> сельсовет, либо их уполномоченные представители, действующие на основании доверенности, оформленной в установленном законом порядке:</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 граждане, имеющие трех и более несовершеннолетних детей;</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 граждане, имеющие несовершеннолетнего ребенка-инвалида.</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Требования к порядку информирования о предоставлении муниципальной услуги</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r w:rsidRPr="00DE527F">
        <w:rPr>
          <w:rFonts w:ascii="Times New Roman" w:hAnsi="Times New Roman"/>
          <w:color w:val="000000"/>
          <w:sz w:val="24"/>
          <w:szCs w:val="24"/>
          <w:lang w:eastAsia="en-US"/>
        </w:rPr>
        <w:t>1.3. Местонахождение, справочные телефоны и график работы Администрации СП, иных организаций и органов, участвующих в предоставлении муниципальной услуги:</w:t>
      </w:r>
    </w:p>
    <w:p w:rsidR="00E17BBE" w:rsidRPr="00DE527F" w:rsidRDefault="00E17BBE" w:rsidP="00AA26F3">
      <w:pPr>
        <w:widowControl w:val="0"/>
        <w:suppressAutoHyphens w:val="0"/>
        <w:autoSpaceDE w:val="0"/>
        <w:autoSpaceDN w:val="0"/>
        <w:adjustRightInd w:val="0"/>
        <w:spacing w:after="0" w:line="240" w:lineRule="auto"/>
        <w:ind w:firstLine="709"/>
        <w:jc w:val="both"/>
        <w:rPr>
          <w:rFonts w:ascii="Times New Roman" w:hAnsi="Times New Roman"/>
          <w:color w:val="000000"/>
          <w:sz w:val="24"/>
          <w:szCs w:val="24"/>
          <w:lang w:eastAsia="en-US"/>
        </w:rPr>
      </w:pPr>
    </w:p>
    <w:tbl>
      <w:tblPr>
        <w:tblW w:w="5000" w:type="pct"/>
        <w:tblCellMar>
          <w:top w:w="75" w:type="dxa"/>
          <w:left w:w="40" w:type="dxa"/>
          <w:bottom w:w="75" w:type="dxa"/>
          <w:right w:w="40" w:type="dxa"/>
        </w:tblCellMar>
        <w:tblLook w:val="00A0"/>
      </w:tblPr>
      <w:tblGrid>
        <w:gridCol w:w="1113"/>
        <w:gridCol w:w="2602"/>
        <w:gridCol w:w="2588"/>
        <w:gridCol w:w="2173"/>
        <w:gridCol w:w="1809"/>
      </w:tblGrid>
      <w:tr w:rsidR="00E17BBE" w:rsidRPr="00DE527F" w:rsidTr="00C446B8">
        <w:trPr>
          <w:trHeight w:val="360"/>
        </w:trPr>
        <w:tc>
          <w:tcPr>
            <w:tcW w:w="294" w:type="pct"/>
            <w:tcBorders>
              <w:top w:val="single" w:sz="8" w:space="0" w:color="auto"/>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w:t>
            </w:r>
          </w:p>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п/п</w:t>
            </w:r>
          </w:p>
        </w:tc>
        <w:tc>
          <w:tcPr>
            <w:tcW w:w="1327" w:type="pct"/>
            <w:tcBorders>
              <w:top w:val="single" w:sz="8" w:space="0" w:color="auto"/>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Наименование </w:t>
            </w:r>
          </w:p>
        </w:tc>
        <w:tc>
          <w:tcPr>
            <w:tcW w:w="1320" w:type="pct"/>
            <w:tcBorders>
              <w:top w:val="single" w:sz="8" w:space="0" w:color="auto"/>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Место нахождения </w:t>
            </w:r>
          </w:p>
        </w:tc>
        <w:tc>
          <w:tcPr>
            <w:tcW w:w="1118" w:type="pct"/>
            <w:tcBorders>
              <w:top w:val="single" w:sz="8" w:space="0" w:color="auto"/>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Справочные </w:t>
            </w:r>
          </w:p>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телефоны </w:t>
            </w:r>
          </w:p>
        </w:tc>
        <w:tc>
          <w:tcPr>
            <w:tcW w:w="941" w:type="pct"/>
            <w:tcBorders>
              <w:top w:val="single" w:sz="8" w:space="0" w:color="auto"/>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График работы </w:t>
            </w:r>
          </w:p>
        </w:tc>
      </w:tr>
      <w:tr w:rsidR="00E17BBE" w:rsidRPr="00DE527F" w:rsidTr="00C446B8">
        <w:trPr>
          <w:trHeight w:val="1820"/>
        </w:trPr>
        <w:tc>
          <w:tcPr>
            <w:tcW w:w="294" w:type="pct"/>
            <w:tcBorders>
              <w:top w:val="nil"/>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1. </w:t>
            </w:r>
          </w:p>
        </w:tc>
        <w:tc>
          <w:tcPr>
            <w:tcW w:w="1327" w:type="pct"/>
            <w:tcBorders>
              <w:top w:val="nil"/>
              <w:left w:val="single" w:sz="8" w:space="0" w:color="auto"/>
              <w:bottom w:val="single" w:sz="8" w:space="0" w:color="auto"/>
              <w:right w:val="single" w:sz="8" w:space="0" w:color="auto"/>
            </w:tcBorders>
          </w:tcPr>
          <w:p w:rsidR="00E17BBE" w:rsidRPr="00DE527F" w:rsidRDefault="00E17BBE" w:rsidP="005F55D1">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Администрация СП </w:t>
            </w:r>
            <w:r>
              <w:rPr>
                <w:rFonts w:ascii="Times New Roman" w:hAnsi="Times New Roman"/>
                <w:color w:val="000000"/>
                <w:sz w:val="24"/>
                <w:szCs w:val="24"/>
                <w:lang w:eastAsia="en-US"/>
              </w:rPr>
              <w:t xml:space="preserve">Сатыевский </w:t>
            </w:r>
            <w:r w:rsidRPr="00DE527F">
              <w:rPr>
                <w:rFonts w:ascii="Times New Roman" w:hAnsi="Times New Roman"/>
                <w:color w:val="000000"/>
                <w:sz w:val="24"/>
                <w:szCs w:val="24"/>
                <w:lang w:eastAsia="en-US"/>
              </w:rPr>
              <w:t xml:space="preserve"> с/с</w:t>
            </w:r>
          </w:p>
        </w:tc>
        <w:tc>
          <w:tcPr>
            <w:tcW w:w="1320" w:type="pct"/>
            <w:tcBorders>
              <w:top w:val="nil"/>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РБ, Миякинский район, с. </w:t>
            </w:r>
            <w:r>
              <w:rPr>
                <w:rFonts w:ascii="Times New Roman" w:hAnsi="Times New Roman"/>
                <w:color w:val="000000"/>
                <w:sz w:val="24"/>
                <w:szCs w:val="24"/>
                <w:lang w:eastAsia="en-US"/>
              </w:rPr>
              <w:t>Сатыево</w:t>
            </w:r>
            <w:r w:rsidRPr="00DE527F">
              <w:rPr>
                <w:rFonts w:ascii="Times New Roman" w:hAnsi="Times New Roman"/>
                <w:color w:val="000000"/>
                <w:sz w:val="24"/>
                <w:szCs w:val="24"/>
                <w:lang w:eastAsia="en-US"/>
              </w:rPr>
              <w:t xml:space="preserve">, ул. Центральная д. </w:t>
            </w:r>
            <w:r>
              <w:rPr>
                <w:rFonts w:ascii="Times New Roman" w:hAnsi="Times New Roman"/>
                <w:color w:val="000000"/>
                <w:sz w:val="24"/>
                <w:szCs w:val="24"/>
                <w:lang w:eastAsia="en-US"/>
              </w:rPr>
              <w:t>19</w:t>
            </w:r>
          </w:p>
          <w:p w:rsidR="00E17BBE" w:rsidRPr="00DE527F" w:rsidRDefault="00E17BBE" w:rsidP="005F55D1">
            <w:pPr>
              <w:widowControl w:val="0"/>
              <w:suppressAutoHyphens w:val="0"/>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val="en-US" w:eastAsia="en-US"/>
              </w:rPr>
              <w:t>miaki</w:t>
            </w:r>
            <w:r w:rsidRPr="003F3F18">
              <w:rPr>
                <w:rFonts w:ascii="Times New Roman" w:hAnsi="Times New Roman"/>
                <w:color w:val="000000"/>
                <w:sz w:val="24"/>
                <w:szCs w:val="24"/>
                <w:lang w:eastAsia="en-US"/>
              </w:rPr>
              <w:t>_</w:t>
            </w:r>
            <w:r>
              <w:rPr>
                <w:rFonts w:ascii="Times New Roman" w:hAnsi="Times New Roman"/>
                <w:color w:val="000000"/>
                <w:sz w:val="24"/>
                <w:szCs w:val="24"/>
                <w:lang w:val="en-US" w:eastAsia="en-US"/>
              </w:rPr>
              <w:t>satievo</w:t>
            </w:r>
            <w:r w:rsidRPr="00DE527F">
              <w:rPr>
                <w:rFonts w:ascii="Times New Roman" w:hAnsi="Times New Roman"/>
                <w:color w:val="000000"/>
                <w:sz w:val="24"/>
                <w:szCs w:val="24"/>
                <w:lang w:eastAsia="en-US"/>
              </w:rPr>
              <w:t>@</w:t>
            </w:r>
            <w:r w:rsidRPr="00DE527F">
              <w:rPr>
                <w:rFonts w:ascii="Times New Roman" w:hAnsi="Times New Roman"/>
                <w:color w:val="000000"/>
                <w:sz w:val="24"/>
                <w:szCs w:val="24"/>
                <w:lang w:val="en-US" w:eastAsia="en-US"/>
              </w:rPr>
              <w:t>mail</w:t>
            </w:r>
            <w:r w:rsidRPr="00DE527F">
              <w:rPr>
                <w:rFonts w:ascii="Times New Roman" w:hAnsi="Times New Roman"/>
                <w:color w:val="000000"/>
                <w:sz w:val="24"/>
                <w:szCs w:val="24"/>
                <w:lang w:eastAsia="en-US"/>
              </w:rPr>
              <w:t>.</w:t>
            </w:r>
            <w:r w:rsidRPr="00DE527F">
              <w:rPr>
                <w:rFonts w:ascii="Times New Roman" w:hAnsi="Times New Roman"/>
                <w:color w:val="000000"/>
                <w:sz w:val="24"/>
                <w:szCs w:val="24"/>
                <w:lang w:val="en-US" w:eastAsia="en-US"/>
              </w:rPr>
              <w:t>ru</w:t>
            </w:r>
          </w:p>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w:t>
            </w:r>
          </w:p>
        </w:tc>
        <w:tc>
          <w:tcPr>
            <w:tcW w:w="1118" w:type="pct"/>
            <w:tcBorders>
              <w:top w:val="nil"/>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eastAsia="en-US"/>
              </w:rPr>
              <w:t xml:space="preserve"> </w:t>
            </w:r>
          </w:p>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val="en-US" w:eastAsia="en-US"/>
              </w:rPr>
            </w:pPr>
            <w:r w:rsidRPr="00DE527F">
              <w:rPr>
                <w:rFonts w:ascii="Times New Roman" w:hAnsi="Times New Roman"/>
                <w:color w:val="000000"/>
                <w:sz w:val="24"/>
                <w:szCs w:val="24"/>
                <w:lang w:eastAsia="en-US"/>
              </w:rPr>
              <w:t xml:space="preserve">факс: </w:t>
            </w:r>
            <w:r w:rsidRPr="00DE527F">
              <w:rPr>
                <w:rFonts w:ascii="Times New Roman" w:hAnsi="Times New Roman"/>
                <w:color w:val="000000"/>
                <w:sz w:val="24"/>
                <w:szCs w:val="24"/>
                <w:lang w:val="en-US" w:eastAsia="en-US"/>
              </w:rPr>
              <w:t>834788</w:t>
            </w:r>
            <w:r>
              <w:rPr>
                <w:rFonts w:ascii="Times New Roman" w:hAnsi="Times New Roman"/>
                <w:color w:val="000000"/>
                <w:sz w:val="24"/>
                <w:szCs w:val="24"/>
                <w:lang w:val="en-US" w:eastAsia="en-US"/>
              </w:rPr>
              <w:t>31789</w:t>
            </w:r>
          </w:p>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r w:rsidRPr="00DE527F">
              <w:rPr>
                <w:rFonts w:ascii="Times New Roman" w:hAnsi="Times New Roman"/>
                <w:color w:val="000000"/>
                <w:sz w:val="24"/>
                <w:szCs w:val="24"/>
                <w:lang w:val="en-US" w:eastAsia="en-US"/>
              </w:rPr>
              <w:t xml:space="preserve"> </w:t>
            </w:r>
          </w:p>
        </w:tc>
        <w:tc>
          <w:tcPr>
            <w:tcW w:w="941" w:type="pct"/>
            <w:tcBorders>
              <w:top w:val="nil"/>
              <w:left w:val="single" w:sz="8" w:space="0" w:color="auto"/>
              <w:bottom w:val="single" w:sz="8" w:space="0" w:color="auto"/>
              <w:right w:val="single" w:sz="8" w:space="0" w:color="auto"/>
            </w:tcBorders>
          </w:tcPr>
          <w:p w:rsidR="00E17BBE" w:rsidRPr="00796E0A"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vertAlign w:val="superscript"/>
                <w:lang w:eastAsia="en-US"/>
              </w:rPr>
            </w:pPr>
            <w:r w:rsidRPr="00DE527F">
              <w:rPr>
                <w:rFonts w:ascii="Times New Roman" w:hAnsi="Times New Roman"/>
                <w:color w:val="000000"/>
                <w:sz w:val="24"/>
                <w:szCs w:val="24"/>
                <w:lang w:val="en-US" w:eastAsia="en-US"/>
              </w:rPr>
              <w:t>c</w:t>
            </w:r>
            <w:r w:rsidRPr="00DE527F">
              <w:rPr>
                <w:rFonts w:ascii="Times New Roman" w:hAnsi="Times New Roman"/>
                <w:color w:val="000000"/>
                <w:sz w:val="24"/>
                <w:szCs w:val="24"/>
                <w:lang w:eastAsia="en-US"/>
              </w:rPr>
              <w:t xml:space="preserve"> понедельника по пятницу с 9</w:t>
            </w:r>
            <w:r w:rsidRPr="00DE527F">
              <w:rPr>
                <w:rFonts w:ascii="Times New Roman" w:hAnsi="Times New Roman"/>
                <w:color w:val="000000"/>
                <w:sz w:val="24"/>
                <w:szCs w:val="24"/>
                <w:vertAlign w:val="superscript"/>
                <w:lang w:eastAsia="en-US"/>
              </w:rPr>
              <w:t>00</w:t>
            </w:r>
            <w:r w:rsidRPr="00DE527F">
              <w:rPr>
                <w:rFonts w:ascii="Times New Roman" w:hAnsi="Times New Roman"/>
                <w:color w:val="000000"/>
                <w:sz w:val="24"/>
                <w:szCs w:val="24"/>
                <w:lang w:eastAsia="en-US"/>
              </w:rPr>
              <w:t xml:space="preserve"> до 17</w:t>
            </w:r>
            <w:r w:rsidRPr="003F3F18">
              <w:rPr>
                <w:rFonts w:ascii="Times New Roman" w:hAnsi="Times New Roman"/>
                <w:color w:val="000000"/>
                <w:sz w:val="24"/>
                <w:szCs w:val="24"/>
                <w:vertAlign w:val="superscript"/>
                <w:lang w:eastAsia="en-US"/>
              </w:rPr>
              <w:t>00</w:t>
            </w:r>
          </w:p>
          <w:p w:rsidR="00E17BBE" w:rsidRPr="00796E0A"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r>
      <w:tr w:rsidR="00E17BBE" w:rsidRPr="00DE527F" w:rsidTr="00C446B8">
        <w:trPr>
          <w:trHeight w:val="20"/>
        </w:trPr>
        <w:tc>
          <w:tcPr>
            <w:tcW w:w="294" w:type="pct"/>
            <w:tcBorders>
              <w:top w:val="nil"/>
              <w:left w:val="single" w:sz="8" w:space="0" w:color="auto"/>
              <w:bottom w:val="nil"/>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c>
          <w:tcPr>
            <w:tcW w:w="1327" w:type="pct"/>
            <w:tcBorders>
              <w:top w:val="nil"/>
              <w:left w:val="single" w:sz="8" w:space="0" w:color="auto"/>
              <w:bottom w:val="nil"/>
              <w:right w:val="single" w:sz="8" w:space="0" w:color="auto"/>
            </w:tcBorders>
          </w:tcPr>
          <w:p w:rsidR="00E17BBE" w:rsidRPr="00DE527F" w:rsidRDefault="00E17BBE" w:rsidP="00AA26F3">
            <w:pPr>
              <w:pStyle w:val="NormalWeb"/>
              <w:spacing w:after="0" w:line="240" w:lineRule="auto"/>
              <w:ind w:firstLine="709"/>
              <w:jc w:val="both"/>
              <w:rPr>
                <w:color w:val="000000"/>
                <w:lang w:eastAsia="en-US"/>
              </w:rPr>
            </w:pPr>
          </w:p>
        </w:tc>
        <w:tc>
          <w:tcPr>
            <w:tcW w:w="1320" w:type="pct"/>
            <w:tcBorders>
              <w:top w:val="nil"/>
              <w:left w:val="single" w:sz="8" w:space="0" w:color="auto"/>
              <w:bottom w:val="nil"/>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c>
          <w:tcPr>
            <w:tcW w:w="1118" w:type="pct"/>
            <w:tcBorders>
              <w:top w:val="nil"/>
              <w:left w:val="single" w:sz="8" w:space="0" w:color="auto"/>
              <w:bottom w:val="nil"/>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c>
          <w:tcPr>
            <w:tcW w:w="941" w:type="pct"/>
            <w:tcBorders>
              <w:top w:val="nil"/>
              <w:left w:val="single" w:sz="8" w:space="0" w:color="auto"/>
              <w:bottom w:val="nil"/>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r>
      <w:tr w:rsidR="00E17BBE" w:rsidRPr="00DE527F" w:rsidTr="00C446B8">
        <w:trPr>
          <w:trHeight w:val="20"/>
        </w:trPr>
        <w:tc>
          <w:tcPr>
            <w:tcW w:w="294" w:type="pct"/>
            <w:tcBorders>
              <w:top w:val="nil"/>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c>
          <w:tcPr>
            <w:tcW w:w="1327" w:type="pct"/>
            <w:tcBorders>
              <w:top w:val="nil"/>
              <w:left w:val="single" w:sz="8" w:space="0" w:color="auto"/>
              <w:bottom w:val="single" w:sz="8" w:space="0" w:color="auto"/>
              <w:right w:val="single" w:sz="8" w:space="0" w:color="auto"/>
            </w:tcBorders>
          </w:tcPr>
          <w:p w:rsidR="00E17BBE" w:rsidRPr="00DE527F" w:rsidRDefault="00E17BBE" w:rsidP="00AA26F3">
            <w:pPr>
              <w:pStyle w:val="NormalWeb"/>
              <w:spacing w:after="0" w:line="240" w:lineRule="auto"/>
              <w:ind w:firstLine="709"/>
              <w:jc w:val="both"/>
              <w:rPr>
                <w:color w:val="000000"/>
                <w:lang w:eastAsia="en-US"/>
              </w:rPr>
            </w:pPr>
          </w:p>
        </w:tc>
        <w:tc>
          <w:tcPr>
            <w:tcW w:w="1320" w:type="pct"/>
            <w:tcBorders>
              <w:top w:val="nil"/>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c>
          <w:tcPr>
            <w:tcW w:w="1118" w:type="pct"/>
            <w:tcBorders>
              <w:top w:val="nil"/>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c>
          <w:tcPr>
            <w:tcW w:w="941" w:type="pct"/>
            <w:tcBorders>
              <w:top w:val="nil"/>
              <w:left w:val="single" w:sz="8" w:space="0" w:color="auto"/>
              <w:bottom w:val="single" w:sz="8" w:space="0" w:color="auto"/>
              <w:right w:val="single" w:sz="8" w:space="0" w:color="auto"/>
            </w:tcBorders>
          </w:tcPr>
          <w:p w:rsidR="00E17BBE" w:rsidRPr="00DE527F" w:rsidRDefault="00E17BBE" w:rsidP="00AA26F3">
            <w:pPr>
              <w:widowControl w:val="0"/>
              <w:suppressAutoHyphens w:val="0"/>
              <w:autoSpaceDE w:val="0"/>
              <w:autoSpaceDN w:val="0"/>
              <w:adjustRightInd w:val="0"/>
              <w:spacing w:after="0" w:line="240" w:lineRule="auto"/>
              <w:ind w:firstLine="709"/>
              <w:rPr>
                <w:rFonts w:ascii="Times New Roman" w:hAnsi="Times New Roman"/>
                <w:color w:val="000000"/>
                <w:sz w:val="24"/>
                <w:szCs w:val="24"/>
                <w:lang w:eastAsia="en-US"/>
              </w:rPr>
            </w:pPr>
          </w:p>
        </w:tc>
      </w:tr>
    </w:tbl>
    <w:p w:rsidR="00E17BBE" w:rsidRPr="00DE527F" w:rsidRDefault="00E17BBE" w:rsidP="00AA26F3">
      <w:pPr>
        <w:widowControl w:val="0"/>
        <w:autoSpaceDE w:val="0"/>
        <w:autoSpaceDN w:val="0"/>
        <w:adjustRightInd w:val="0"/>
        <w:spacing w:after="0" w:line="240" w:lineRule="auto"/>
        <w:ind w:firstLine="709"/>
        <w:jc w:val="both"/>
        <w:rPr>
          <w:rFonts w:ascii="Times New Roman" w:hAnsi="Times New Roman"/>
          <w:color w:val="000000"/>
          <w:sz w:val="24"/>
          <w:szCs w:val="24"/>
          <w:lang w:eastAsia="en-US"/>
        </w:rPr>
      </w:pP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Продолжительность рабочего дня, непосредственно предшествующего нерабочему праздничному дню, уменьшается на один час.</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1.4. Информация о местонахождении и графике работы Администрации СП,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 официальном сайте муниципального образования http://sp</w:t>
      </w:r>
      <w:r>
        <w:rPr>
          <w:rFonts w:ascii="Times New Roman" w:hAnsi="Times New Roman"/>
          <w:color w:val="000000"/>
          <w:sz w:val="24"/>
          <w:szCs w:val="24"/>
          <w:lang w:val="en-US"/>
        </w:rPr>
        <w:t>satievski</w:t>
      </w:r>
      <w:r w:rsidRPr="00DE527F">
        <w:rPr>
          <w:rFonts w:ascii="Times New Roman" w:hAnsi="Times New Roman"/>
          <w:color w:val="000000"/>
          <w:sz w:val="24"/>
          <w:szCs w:val="24"/>
        </w:rPr>
        <w:t>.ru/;</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 официальном сайте РГАУ МФЦ: www.mfcrb.ru;</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 информационных стендах в местах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индивидуальное устное консультирование;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индивидуальное консультирование по почте (по электронной почте);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индивидуальное консультирование по телефону.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1.6. Индивидуальное устное консультирование.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Время ожидания заинтересованного лица при индивидуальном устном консультировании не может превышать 15 минут.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1.7. Индивидуальное консультирование по почте (по электронной почте).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Датой получения обращения является дата регистрации входящего обращения.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1.8. Индивидуальное консультирование по телефону.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1.9. Должностные лица подразделений, предоставляющих муниципальную услугу, при ответе на обращения граждан и организаций обязаны: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должностное лицо не вправе осуществлять консультирование заинтересованных лиц, выходящее за рамки информирования о стандартных</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процедурах и условиях оказания муниципальной услуги и влияющее прямо или косвенно на индивидуальные решения заинтересованных лиц.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1.10. На стендах в местах предоставления муниципальной услуги должны размещаться следующие информационные материалы: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текст Регламента с приложениями (полная версия в сети Интернет на официальном сайте </w:t>
      </w:r>
      <w:r w:rsidRPr="00DE527F">
        <w:rPr>
          <w:sz w:val="24"/>
          <w:szCs w:val="24"/>
        </w:rPr>
        <w:t xml:space="preserve"> </w:t>
      </w:r>
      <w:r w:rsidRPr="00DE527F">
        <w:rPr>
          <w:rFonts w:ascii="Times New Roman" w:hAnsi="Times New Roman"/>
          <w:color w:val="000000"/>
          <w:sz w:val="24"/>
          <w:szCs w:val="24"/>
        </w:rPr>
        <w:t>http://sp-miyakibash.ru/, и извлечения на информационных стендах);</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требования к письменному запросу о предоставлении консультации, образец запроса о предоставлении консультации;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формы документов для заполнения, образцы заполнения документов;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перечень оснований для отказа в предоставлении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блок-схема, наглядно отображающая алгоритм прохождения административных процедур;</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обжалования решения, действий или бездействия должностных лиц, предоставляющих муниципальную услугу.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E17BBE" w:rsidRPr="00DE527F" w:rsidRDefault="00E17BBE" w:rsidP="00AA26F3">
      <w:pPr>
        <w:autoSpaceDE w:val="0"/>
        <w:autoSpaceDN w:val="0"/>
        <w:adjustRightInd w:val="0"/>
        <w:spacing w:after="0" w:line="240" w:lineRule="auto"/>
        <w:ind w:firstLine="709"/>
        <w:contextualSpacing/>
        <w:jc w:val="center"/>
        <w:rPr>
          <w:rFonts w:ascii="Times New Roman" w:hAnsi="Times New Roman"/>
          <w:b/>
          <w:color w:val="000000"/>
          <w:sz w:val="24"/>
          <w:szCs w:val="24"/>
        </w:rPr>
      </w:pPr>
      <w:r w:rsidRPr="00DE527F">
        <w:rPr>
          <w:rFonts w:ascii="Times New Roman" w:hAnsi="Times New Roman"/>
          <w:b/>
          <w:color w:val="000000"/>
          <w:sz w:val="24"/>
          <w:szCs w:val="24"/>
        </w:rPr>
        <w:t>II. Стандарт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Наименование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Наименование органа представляющего муниципальную услугу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2.2. Муниципальная услуга предоставляется Администрацией СП </w:t>
      </w:r>
      <w:r>
        <w:rPr>
          <w:rFonts w:ascii="Times New Roman" w:hAnsi="Times New Roman"/>
          <w:color w:val="000000"/>
          <w:sz w:val="24"/>
          <w:szCs w:val="24"/>
        </w:rPr>
        <w:t xml:space="preserve">Сатыевский </w:t>
      </w:r>
      <w:r w:rsidRPr="00DE527F">
        <w:rPr>
          <w:rFonts w:ascii="Times New Roman" w:hAnsi="Times New Roman"/>
          <w:color w:val="000000"/>
          <w:sz w:val="24"/>
          <w:szCs w:val="24"/>
        </w:rPr>
        <w:t xml:space="preserve"> сельсовет МР Миякинский район РБ.</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Информация об органах и организациях, участвующих в предоставлении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 Государственное унитарное предприятие «Бюро технической инвентаризации Республики Башкортостан» (далее – ГУП «БТИ РБ»);</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 Управление Федеральной службы государственной регистрации, кадастра и картографии по Республике Башкортостан – (далее - Росреестр по РБ);</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 Республиканское автономное учреждение «Многофункциональный центр предоставления государственных и муниципальных услуг».</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Результат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2.3. Результатом предоставления муниципальной услуги является: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отказ в предоставлении однократно и бесплатно земельного участка для индивидуального жилищного строительства.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Срок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2.4. Предоставление муниципальной услуги осуществляется в следующие сроки: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«Октябрь»_и размещения на официальном сайте Администрации СП http://</w:t>
      </w:r>
      <w:r>
        <w:rPr>
          <w:rFonts w:ascii="Times New Roman" w:hAnsi="Times New Roman"/>
          <w:color w:val="000000"/>
          <w:sz w:val="24"/>
          <w:szCs w:val="24"/>
          <w:lang w:val="en-US"/>
        </w:rPr>
        <w:t>spsatievski</w:t>
      </w:r>
      <w:r w:rsidRPr="00DE527F">
        <w:rPr>
          <w:rFonts w:ascii="Times New Roman" w:hAnsi="Times New Roman"/>
          <w:color w:val="000000"/>
          <w:sz w:val="24"/>
          <w:szCs w:val="24"/>
        </w:rPr>
        <w:t xml:space="preserve">.ru/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СП </w:t>
      </w:r>
      <w:r>
        <w:rPr>
          <w:rFonts w:ascii="Times New Roman" w:hAnsi="Times New Roman"/>
          <w:color w:val="000000"/>
          <w:sz w:val="24"/>
          <w:szCs w:val="24"/>
        </w:rPr>
        <w:t xml:space="preserve">Сатыевский </w:t>
      </w:r>
      <w:r w:rsidRPr="00DE527F">
        <w:rPr>
          <w:rFonts w:ascii="Times New Roman" w:hAnsi="Times New Roman"/>
          <w:color w:val="000000"/>
          <w:sz w:val="24"/>
          <w:szCs w:val="24"/>
        </w:rPr>
        <w:t xml:space="preserve"> сельсовет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СП </w:t>
      </w:r>
      <w:r>
        <w:rPr>
          <w:rFonts w:ascii="Times New Roman" w:hAnsi="Times New Roman"/>
          <w:color w:val="000000"/>
          <w:sz w:val="24"/>
          <w:szCs w:val="24"/>
        </w:rPr>
        <w:t xml:space="preserve">Сатыевский </w:t>
      </w:r>
      <w:r w:rsidRPr="00DE527F">
        <w:rPr>
          <w:rFonts w:ascii="Times New Roman" w:hAnsi="Times New Roman"/>
          <w:color w:val="000000"/>
          <w:sz w:val="24"/>
          <w:szCs w:val="24"/>
        </w:rPr>
        <w:t xml:space="preserve"> с/с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на основании решения Комиссии о предварительном распределении опубликованных земельных участков Администрация МО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СП </w:t>
      </w:r>
      <w:r>
        <w:rPr>
          <w:rFonts w:ascii="Times New Roman" w:hAnsi="Times New Roman"/>
          <w:color w:val="000000"/>
          <w:sz w:val="24"/>
          <w:szCs w:val="24"/>
        </w:rPr>
        <w:t xml:space="preserve">Сатыевский </w:t>
      </w:r>
      <w:r w:rsidRPr="00DE527F">
        <w:rPr>
          <w:rFonts w:ascii="Times New Roman" w:hAnsi="Times New Roman"/>
          <w:color w:val="000000"/>
          <w:sz w:val="24"/>
          <w:szCs w:val="24"/>
        </w:rPr>
        <w:t xml:space="preserve"> сельсовет, принявшего решение о предоставлении земельного участка.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Конституцией Российской Федерации (Российская газета, № 237, 25.12.1993);</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Гражданским кодексом Российской Федерации (Российская газета, 08.12.1994, № 238 - 239);</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Земельным кодексом Российской Федерации (Собрание законодательства РФ, 29.10.2001, № 44, ст. 4147);</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Федеральным законом от 2 мая 2006 года № 59-ФЗ «О порядке рассмотрения обращений граждан Российской Федерации» (Российская газета, 11.05.2006, № 70 - 71);</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Конституцией Республики Башкортостан (Ведомости Верховного Совета и Правительства Республики Башкортостан, 1994, № 4 (22), ст. 146);</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Уставом сельского поселения </w:t>
      </w:r>
      <w:r>
        <w:rPr>
          <w:rFonts w:ascii="Times New Roman" w:hAnsi="Times New Roman"/>
          <w:color w:val="000000"/>
          <w:sz w:val="24"/>
          <w:szCs w:val="24"/>
        </w:rPr>
        <w:t xml:space="preserve">Сатыевский </w:t>
      </w:r>
      <w:r w:rsidRPr="00DE527F">
        <w:rPr>
          <w:rFonts w:ascii="Times New Roman" w:hAnsi="Times New Roman"/>
          <w:color w:val="000000"/>
          <w:sz w:val="24"/>
          <w:szCs w:val="24"/>
        </w:rPr>
        <w:t xml:space="preserve"> сельсовет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Решением Совета сельского поселения </w:t>
      </w:r>
      <w:r>
        <w:rPr>
          <w:rFonts w:ascii="Times New Roman" w:hAnsi="Times New Roman"/>
          <w:color w:val="000000"/>
          <w:sz w:val="24"/>
          <w:szCs w:val="24"/>
        </w:rPr>
        <w:t xml:space="preserve">Сатыевский </w:t>
      </w:r>
      <w:r w:rsidRPr="00DE527F">
        <w:rPr>
          <w:rFonts w:ascii="Times New Roman" w:hAnsi="Times New Roman"/>
          <w:color w:val="000000"/>
          <w:sz w:val="24"/>
          <w:szCs w:val="24"/>
        </w:rPr>
        <w:t xml:space="preserve"> сельсовет  от 27.05.2016 № 52 «О создании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СП или через РГАУ МФЦ.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-адрес проживания (пребывания) заявителя;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-номер контактного телефона (телефон указывается по желанию);</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основание предоставления земельного участка бесплатно;</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цель использования земельного участка.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копия документа, удостоверяющего личность;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доверенность - в случае подачи заявления представителем;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справка о составе семьи;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копии документов, удостоверяющих личность супругов или родителя;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доверенность - в случае подачи заявления представителем;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копия свидетельства о браке;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г) копия свидетельства о рождении ребенка (детей) - для неполной семьи;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 справка о составе семьи;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 для граждан, имеющих трех или более несовершеннолетних детей: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копии документов, удостоверяющих личность супругов или родителя;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доверенность - в случае подачи заявления представителем;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копия свидетельства о браке (при наличии);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г) копии свидетельств о рождении детей или паспортов при достижении ими возраста 14 лет;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 справка, выданная органами опеки и попечительства о наличии либо отсутствии информации (судебного решения) о лишении родительских прав;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е) справка о составе семьи;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4) для граждан, имеющих несовершеннолетнего ребенка-инвалида: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копия документа, удостоверяющего личность супругов или родителя;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доверенность - в случае подачи заявления представителем;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копия свидетельства о рождении ребенка или паспорта при достижении им возраста 14 лет;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е) справка о составе семьи;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 для граждан, имеющих трех или более несовершеннолетних детей: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4) для граждан, имеющих несовершеннолетнего ребенка-инвалида: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2.11. Запрещается требовать от заявителя: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2.12. Исчерпывающий перечень оснований для отказа в приеме документов, необходимых для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несоответствие заявления требованиям, указанным в пункте 2.7 Регламента;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отсутствие у заявителя соответствующих полномочий на получение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обращение за получением муниципальной услуги ненадлежащего лица;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Не может быть отказано заявителю в приеме дополнительных документов при наличии пожелания их сдачи.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Исчерпывающий перечень оснований для приостановления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2.13. По личному заявлению заявителя предоставление муниципальной услуги может быть приостановлено.</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Исчерпывающий перечень оснований для отказа в предоставлении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2.14. Исчерпывающий перечень оснований для отказа в предоставлении муниципальной услуги: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несоответствие заявителя условиям, установленным в пункте 1.2. Регламента;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предоставление недостоверных сведений;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обращение (в письменном виде) заявителя о прекращении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Перечень услуг, которые являются необходимыми и обязательными для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2.15. Услуг, которые являются необходимыми и обязательными для предоставления муниципальной услуги, не имеется.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2.16. Предоставление муниципальной услуги осуществляется бесплатно.</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Максимальный срок ожидания в очереди при подаче запроса о предоставлении услуги, услуги, предоставляемой организацией,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участвующей в предоставлении муниципальной услуги, и при получении результата предоставления таких услуг</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МО в срок не позднее 1 рабочего дня с момента его поступления в Администрацию МО. Все обращения заявителей ставятся на контроль.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Требования к помещениям, в которых предоставляется муниципальная услуга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Показатели доступности и качества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2.21. Показателями доступности и качества предоставления муниципальной услуги являются: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 соблюдение сроков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 соблюдение порядка информирования о муниципальной услуге;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4) отсутствие избыточных административных процедур при предоставлении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 отсутствие обоснованных жалоб на действия должностных лиц со стороны заявителей по результатам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СП в сети «Интернет»;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8) количество взаимодействий заявителя с должностными лицами при предоставлении муниципальной услуги и их продолжительность;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муниципального образования.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bookmarkStart w:id="0" w:name="_GoBack"/>
      <w:bookmarkEnd w:id="0"/>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E17BBE" w:rsidRPr="00DE527F" w:rsidRDefault="00E17BBE" w:rsidP="00AA26F3">
      <w:pPr>
        <w:autoSpaceDE w:val="0"/>
        <w:autoSpaceDN w:val="0"/>
        <w:adjustRightInd w:val="0"/>
        <w:spacing w:after="0" w:line="240" w:lineRule="auto"/>
        <w:ind w:firstLine="709"/>
        <w:contextualSpacing/>
        <w:jc w:val="center"/>
        <w:rPr>
          <w:rFonts w:ascii="Times New Roman" w:hAnsi="Times New Roman"/>
          <w:b/>
          <w:color w:val="000000"/>
          <w:sz w:val="24"/>
          <w:szCs w:val="24"/>
        </w:rPr>
      </w:pPr>
      <w:r w:rsidRPr="00DE527F">
        <w:rPr>
          <w:rFonts w:ascii="Times New Roman" w:hAnsi="Times New Roman"/>
          <w:b/>
          <w:color w:val="000000"/>
          <w:sz w:val="24"/>
          <w:szCs w:val="24"/>
        </w:rPr>
        <w:t>III. Состав, последовательность и сроки выполнения административных процедур, требования к порядку их выполнения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3.1. Блок - схема предоставления муниципальной услуги приведена в приложении №1 к Регламенту.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3.2. Предоставление муниципальной услуги включает в себя следующие административные процедуры: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прием и регистрация заявления и прилагаемых к нему документов;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проверка прилагаемых к заявлению документов;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рассмотрение заявления и документов на Комиссии;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опубликование и размещение на официальном сайте Администрации МО перечня земельных участков;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принятие Комиссией решения о распределении земельных участков;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выдача документов.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Прием и регистрация заявления и прилагаемых к нему документов.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3.3. Прием и регистрация заявления и прилагаемых к нему документов.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Основанием для начала административной процедуры является обращение заявителя в Администрацию СП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личном обращении заявителя специалист отдела делопроизводства (специалист Администрации СП),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Специалист отдела делопроизводства (специалист Администрации СП),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Результатом административного действия является регистрация заявления и документов.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Срок административной процедуры не может превышать 1 календарный день.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СП.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Основанием для начала административной процедуры является поступление заявления и документов в Администрацию СП.</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Специалист Администрации СП,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фамилии, имена и отчества физических лиц, адреса их места жительства написаны полностью;</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в документах нет подчисток, приписок, зачеркнутых слов и иных неоговоренных исправлений;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документы не исполнены карандашом;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документы не имеют серьезных повреждений, наличие которых не позволяет однозначно истолковать их содержание.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В случае непредставление заявителем документов, указанных в пункте 2.10 Регламента, специалист Администрации СП,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Межведомственные запросы и ответы на них заверяются электронно-цифровой подписью специалиста Администрации СП, направившего запрос.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Срок административной процедуры - 7 рабочих дней.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3.5. Рассмотрение заявления и документов на заседании Комиссии.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Администрацией СП заявлений и документов.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Комиссия принимает решение о постановке заявителя на учет либо об отказе в постановке его на учет.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СП, по которому принято решение о постановке на учет.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Отказ в постановке на учет осуществляется по следующим основаниям: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2) предоставление недостоверных сведений;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Принятые на учет граждане вносятся в Автоматизированную информационную систему «Учет граждан, нуждающихся в жилых помещениях».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Ответственный сотрудник (Администрации СП обеспечивает надлежащее хранение книг учета и учетных дел граждан.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Срок административной процедуры – 30 дней со дня регистрации заявления гражданина в Администрации СП.</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3.6.Официальное опубликование и размещение на официальном сайте Администрации СП перечня земельных участков, принятие Комиссией решения о предварительном распределении земельных участков.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Администрация СП 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СП в течение 5 рабочих дней направляет лицам, состоящим на учете, извещение с предложением о предоставлении конкретного земельного участка.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В случае письменного отказа гражданина, направленного в Администрацию СП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Срок административной процедуры – 30 дней.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Результатом административного действия является официальное опубликование и размещение на официальном сайте Администрации СП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СП, протокол Комиссии, извещения гражданам.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3.7. Подготовка проекта приказа Администрации СП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На основании протокола Комиссии о распределении земельных участков Администрация СП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 СП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СП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Заявитель в назначенное время приходит в Администрацию СП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Результатом административного действия принятие решения Администрации СП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Срок исполнения административной процедуры - 10 рабочих дней со дня издания приказа.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Способ фиксации результата выполнения административной процедуры: приказ Администрации СП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 </w:t>
      </w:r>
    </w:p>
    <w:p w:rsidR="00E17BBE" w:rsidRPr="00DE527F" w:rsidRDefault="00E17BBE" w:rsidP="00AA26F3">
      <w:pPr>
        <w:autoSpaceDE w:val="0"/>
        <w:autoSpaceDN w:val="0"/>
        <w:adjustRightInd w:val="0"/>
        <w:spacing w:after="0" w:line="240" w:lineRule="auto"/>
        <w:ind w:firstLine="709"/>
        <w:contextualSpacing/>
        <w:jc w:val="center"/>
        <w:rPr>
          <w:rFonts w:ascii="Times New Roman" w:hAnsi="Times New Roman"/>
          <w:b/>
          <w:color w:val="000000"/>
          <w:sz w:val="24"/>
          <w:szCs w:val="24"/>
        </w:rPr>
      </w:pPr>
      <w:r w:rsidRPr="00DE527F">
        <w:rPr>
          <w:rFonts w:ascii="Times New Roman" w:hAnsi="Times New Roman"/>
          <w:b/>
          <w:color w:val="000000"/>
          <w:sz w:val="24"/>
          <w:szCs w:val="24"/>
        </w:rPr>
        <w:t>IV. Формы контроля за исполнением Регламента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Главы Администрации СП, курирующим вопросы предоставления муниципальной услуги.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СП с целью выявления допущенных ими нарушений в соответствии с требованиями настоящего Регламента.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Периодичность осуществления плановых проверок устанавливается в соответствии с ежегодным планом проверок, утверждаемым Главой Администрации СП.</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Внеплановые проверки полноты и качества предоставления муниципальной услуги проводятся заместителем Главы Администрации СП, курирующим вопросы предоставления муниципальной услуги.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Основанием для проведения внеплановых проверок являются: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жалобы Заявителей;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нарушения, выявленные в ходе текущего контроля.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Проверки проводятся по решению Главы Администрации СП.</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Ответственность должностных лиц Администрации СП за решения и действия (бездействие), принимаемые (осуществляемые) ими в ходе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4.4. Персональная ответственность муниципальных служащих Республики Башкортостан в Администрации СП закрепляется в должностных регламентах в соответствии с требованиями законодательства Российской Федерации и Республики Башкортостан.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и формы контроля за предоставлением муниципальной услуги, в том числе со стороны граждан, их объединений и организаций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Граждане, их объединения и организации также имеют право:</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вносить предложения о мерах по устранению нарушений настоящего Регламента.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Должностные лица Администрации СП,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E17BBE" w:rsidRPr="00DE527F" w:rsidRDefault="00E17BBE" w:rsidP="00AA26F3">
      <w:pPr>
        <w:autoSpaceDE w:val="0"/>
        <w:autoSpaceDN w:val="0"/>
        <w:adjustRightInd w:val="0"/>
        <w:spacing w:after="0" w:line="240" w:lineRule="auto"/>
        <w:ind w:firstLine="709"/>
        <w:contextualSpacing/>
        <w:jc w:val="center"/>
        <w:rPr>
          <w:rFonts w:ascii="Times New Roman" w:hAnsi="Times New Roman"/>
          <w:b/>
          <w:color w:val="000000"/>
          <w:sz w:val="24"/>
          <w:szCs w:val="24"/>
        </w:rPr>
      </w:pPr>
      <w:r w:rsidRPr="00DE527F">
        <w:rPr>
          <w:rFonts w:ascii="Times New Roman" w:hAnsi="Times New Roman"/>
          <w:b/>
          <w:color w:val="000000"/>
          <w:sz w:val="24"/>
          <w:szCs w:val="24"/>
        </w:rPr>
        <w:t>V. Досудебный (внесудебный) порядок обжалования решений и действий (бездействия) Администрации СП, а также ее должностных лиц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Информация для заявителя о его праве подать жалобу на решение и (или) действие (бездействие) Администрации СП, а также его должностных лиц</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 Заявитель имеет право на обжалование решения и (или) действий (бездействия) Администрации СП, должностных лиц Администрации СП в досудебном (внесудебном) порядке (далее - жалоба).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Предмет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5.2. Предметом досудебного (внесудебного) обжалования являются действия (бездействие) Администрации СП,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нарушение срока регистрации запроса заявителя о предоставлении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нарушение срока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отказ Администрации СП, должностного лица Администрации СП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5.3. Жалоба на решения и действия (бездействие) должностного лица Администрации СП подается Главе Администрации СП.</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подачи и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5.4. Жалоба, поступившая в Администрацию СП, подлежит рассмотрению должностным лицом Администрации СП, наделенным полномочиями по рассмотрению жалоб.</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5.5. Жалоба может быть направлена по почте, через РГАУ МФЦ, с использованием официального сайта Администрации СП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5.6. Жалоба подается в письменной форме, в том числе при личном приеме заявителя, и в электронном виде.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Жалоба должна содержать: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оформленная в соответствии с законодательством Российской Федерации доверенность;</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5.8. Прием жалоб в письменной форме осуществляется: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Администрацией СП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Время приема жалоб должно совпадать со временем предоставления муниципальных услуг.</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Жалоба в письменной форме может быть также направлена по почте.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РГАУ МФЦ. При поступлении жалобы РГАУ МФЦ обеспечивает ее передачу в Администрацию СП не позднее следующего дня со дня поступления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этом срок рассмотрения жалобы исчисляется со дня регистрации жалобы в Администрации СП не позднее следующего дня со дня поступления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5.9. В электронном виде жалоба может быть подана заявителем посредством: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официального сайта Администрации СП в сети Интернет;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Сроки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5.10. Жалоба, поступившая в Администрацию СП, подлежит рассмотрению в течение пятнадцати рабочих дней со дня ее регистрации, а в случае обжалования отказа Администрации СП, должностного лица Администрации СП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5.11. Оснований для приостановления рассмотрения жалобы не имеется.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Результат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5.12. По результатам рассмотрения жалобы должностным лицом Администрации СП наделенным полномочиями по рассмотрению жалоб, принимается одно из следующих решений:</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отказать в удовлетворении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информирования заявителя о результатах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5.14. В ответе по результатам рассмотрения жалобы указываются: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в) фамилия, имя, отчество (последнее - при наличии) или наименование заявителя;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г) основания для принятия решения по жалобе;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 принятое по жалобе решение;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ж) сведения о порядке обжалования принятого по жалобе решения.</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СП,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Порядок обжалования решения по жалобе</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Право заявителя на получение информации и документов, необходимых для обоснования и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5.18. Заявитель имеет право на получение информации и документов для обоснования и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Должностные лица Администрации СП обязаны: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обеспечить объективное, всестороннее и своевременное рассмотрение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Способы информирования заявителей о порядке подачи и рассмотрения жалобы</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5.19. Администрация СП обеспечивает:</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информирование заявителей о порядке обжалования решений и действий (бездействия) Администрации СП, его должностных лиц посредством размещения информации на стенде в помещении Администрации СП, в сети Интернет на официальном сайте Администрации СП: http://sp-miyakibash.ru, в Едином портале государственных и муниципальных услуг (функций), Портале государственных и муниципальных услуг Республики Башкортостан </w:t>
      </w:r>
    </w:p>
    <w:p w:rsidR="00E17BBE" w:rsidRPr="00DE527F" w:rsidRDefault="00E17BBE" w:rsidP="00AA26F3">
      <w:pPr>
        <w:autoSpaceDE w:val="0"/>
        <w:autoSpaceDN w:val="0"/>
        <w:adjustRightInd w:val="0"/>
        <w:spacing w:after="0" w:line="240" w:lineRule="auto"/>
        <w:ind w:firstLine="709"/>
        <w:contextualSpacing/>
        <w:jc w:val="both"/>
        <w:rPr>
          <w:rFonts w:ascii="Times New Roman" w:hAnsi="Times New Roman"/>
          <w:color w:val="000000"/>
          <w:sz w:val="24"/>
          <w:szCs w:val="24"/>
        </w:rPr>
      </w:pPr>
      <w:r w:rsidRPr="00DE527F">
        <w:rPr>
          <w:rFonts w:ascii="Times New Roman" w:hAnsi="Times New Roman"/>
          <w:color w:val="000000"/>
          <w:sz w:val="24"/>
          <w:szCs w:val="24"/>
        </w:rPr>
        <w:t xml:space="preserve">5.20. Консультирование заявителей о порядке обжалования решений и действий (бездействия) Администрации СП, его должностных лиц осуществляется по телефону 2-54-49, посредством электронной почты </w:t>
      </w:r>
      <w:r w:rsidRPr="00DE527F">
        <w:rPr>
          <w:rFonts w:ascii="Times New Roman" w:hAnsi="Times New Roman"/>
          <w:color w:val="000000"/>
          <w:sz w:val="24"/>
          <w:szCs w:val="24"/>
          <w:lang w:val="en-US"/>
        </w:rPr>
        <w:t>anias</w:t>
      </w:r>
      <w:r w:rsidRPr="00DE527F">
        <w:rPr>
          <w:rFonts w:ascii="Times New Roman" w:hAnsi="Times New Roman"/>
          <w:color w:val="000000"/>
          <w:sz w:val="24"/>
          <w:szCs w:val="24"/>
        </w:rPr>
        <w:t>_</w:t>
      </w:r>
      <w:r w:rsidRPr="00DE527F">
        <w:rPr>
          <w:rFonts w:ascii="Times New Roman" w:hAnsi="Times New Roman"/>
          <w:color w:val="000000"/>
          <w:sz w:val="24"/>
          <w:szCs w:val="24"/>
          <w:lang w:val="en-US"/>
        </w:rPr>
        <w:t>sel</w:t>
      </w:r>
      <w:r w:rsidRPr="00DE527F">
        <w:rPr>
          <w:rFonts w:ascii="Times New Roman" w:hAnsi="Times New Roman"/>
          <w:color w:val="000000"/>
          <w:sz w:val="24"/>
          <w:szCs w:val="24"/>
        </w:rPr>
        <w:t>@</w:t>
      </w:r>
      <w:r w:rsidRPr="00DE527F">
        <w:rPr>
          <w:rFonts w:ascii="Times New Roman" w:hAnsi="Times New Roman"/>
          <w:color w:val="000000"/>
          <w:sz w:val="24"/>
          <w:szCs w:val="24"/>
          <w:lang w:val="en-US"/>
        </w:rPr>
        <w:t>mail</w:t>
      </w:r>
      <w:r w:rsidRPr="00DE527F">
        <w:rPr>
          <w:rFonts w:ascii="Times New Roman" w:hAnsi="Times New Roman"/>
          <w:color w:val="000000"/>
          <w:sz w:val="24"/>
          <w:szCs w:val="24"/>
        </w:rPr>
        <w:t>.</w:t>
      </w:r>
      <w:r w:rsidRPr="00DE527F">
        <w:rPr>
          <w:rFonts w:ascii="Times New Roman" w:hAnsi="Times New Roman"/>
          <w:color w:val="000000"/>
          <w:sz w:val="24"/>
          <w:szCs w:val="24"/>
          <w:lang w:val="en-US"/>
        </w:rPr>
        <w:t>ru</w:t>
      </w:r>
      <w:r w:rsidRPr="00DE527F">
        <w:rPr>
          <w:rFonts w:ascii="Times New Roman" w:hAnsi="Times New Roman"/>
          <w:color w:val="000000"/>
          <w:sz w:val="24"/>
          <w:szCs w:val="24"/>
        </w:rPr>
        <w:t>, при личном приеме заявителя</w:t>
      </w:r>
    </w:p>
    <w:p w:rsidR="00E17BBE" w:rsidRPr="00DE527F" w:rsidRDefault="00E17BBE" w:rsidP="00AA26F3">
      <w:pPr>
        <w:widowControl w:val="0"/>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p>
    <w:p w:rsidR="00E17BBE" w:rsidRPr="00DE527F" w:rsidRDefault="00E17BBE" w:rsidP="00AA26F3">
      <w:pPr>
        <w:widowControl w:val="0"/>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p>
    <w:p w:rsidR="00E17BBE" w:rsidRPr="00DE527F" w:rsidRDefault="00E17BBE" w:rsidP="00AA26F3">
      <w:pPr>
        <w:suppressAutoHyphens w:val="0"/>
        <w:spacing w:after="0" w:line="240" w:lineRule="auto"/>
        <w:ind w:firstLine="709"/>
        <w:jc w:val="right"/>
        <w:textAlignment w:val="top"/>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jc w:val="right"/>
        <w:textAlignment w:val="top"/>
        <w:rPr>
          <w:rFonts w:ascii="Times New Roman" w:hAnsi="Times New Roman"/>
          <w:color w:val="000000"/>
          <w:sz w:val="24"/>
          <w:szCs w:val="24"/>
          <w:lang w:eastAsia="ru-RU"/>
        </w:rPr>
      </w:pPr>
    </w:p>
    <w:p w:rsidR="00E17BBE" w:rsidRPr="003F3F18" w:rsidRDefault="00E17BBE" w:rsidP="00AA26F3">
      <w:pPr>
        <w:suppressAutoHyphens w:val="0"/>
        <w:spacing w:after="0" w:line="240" w:lineRule="auto"/>
        <w:ind w:firstLine="709"/>
        <w:jc w:val="right"/>
        <w:textAlignment w:val="top"/>
        <w:rPr>
          <w:rFonts w:ascii="Times New Roman" w:hAnsi="Times New Roman"/>
          <w:b/>
          <w:color w:val="000000"/>
          <w:sz w:val="24"/>
          <w:szCs w:val="24"/>
          <w:lang w:eastAsia="ru-RU"/>
        </w:rPr>
      </w:pPr>
      <w:r w:rsidRPr="00DE527F">
        <w:rPr>
          <w:rFonts w:ascii="Times New Roman" w:hAnsi="Times New Roman"/>
          <w:b/>
          <w:color w:val="000000"/>
          <w:sz w:val="24"/>
          <w:szCs w:val="24"/>
          <w:lang w:eastAsia="ru-RU"/>
        </w:rPr>
        <w:t xml:space="preserve">Приложение № </w:t>
      </w:r>
      <w:r w:rsidRPr="003F3F18">
        <w:rPr>
          <w:rFonts w:ascii="Times New Roman" w:hAnsi="Times New Roman"/>
          <w:b/>
          <w:color w:val="000000"/>
          <w:sz w:val="24"/>
          <w:szCs w:val="24"/>
          <w:lang w:eastAsia="ru-RU"/>
        </w:rPr>
        <w:t>2</w:t>
      </w:r>
    </w:p>
    <w:p w:rsidR="00E17BBE" w:rsidRPr="00DE527F" w:rsidRDefault="00E17BBE" w:rsidP="00AA26F3">
      <w:pPr>
        <w:suppressAutoHyphens w:val="0"/>
        <w:spacing w:after="0" w:line="240" w:lineRule="auto"/>
        <w:ind w:firstLine="709"/>
        <w:jc w:val="right"/>
        <w:textAlignment w:val="top"/>
        <w:outlineLvl w:val="0"/>
        <w:rPr>
          <w:rFonts w:ascii="Times New Roman" w:hAnsi="Times New Roman"/>
          <w:b/>
          <w:color w:val="000000"/>
          <w:sz w:val="24"/>
          <w:szCs w:val="24"/>
          <w:lang w:eastAsia="ru-RU"/>
        </w:rPr>
      </w:pPr>
      <w:r w:rsidRPr="00DE527F">
        <w:rPr>
          <w:rFonts w:ascii="Times New Roman" w:hAnsi="Times New Roman"/>
          <w:b/>
          <w:color w:val="000000"/>
          <w:sz w:val="24"/>
          <w:szCs w:val="24"/>
          <w:lang w:eastAsia="ru-RU"/>
        </w:rPr>
        <w:t>к Административному регламенту</w:t>
      </w:r>
    </w:p>
    <w:p w:rsidR="00E17BBE" w:rsidRPr="00DE527F" w:rsidRDefault="00E17BBE" w:rsidP="00AA26F3">
      <w:pPr>
        <w:suppressAutoHyphens w:val="0"/>
        <w:spacing w:after="0" w:line="240" w:lineRule="auto"/>
        <w:ind w:firstLine="709"/>
        <w:jc w:val="right"/>
        <w:textAlignment w:val="top"/>
        <w:outlineLvl w:val="0"/>
        <w:rPr>
          <w:rFonts w:ascii="Times New Roman" w:hAnsi="Times New Roman"/>
          <w:b/>
          <w:color w:val="000000"/>
          <w:sz w:val="24"/>
          <w:szCs w:val="24"/>
          <w:lang w:eastAsia="ru-RU"/>
        </w:rPr>
      </w:pPr>
      <w:r w:rsidRPr="00DE527F">
        <w:rPr>
          <w:rFonts w:ascii="Times New Roman" w:hAnsi="Times New Roman"/>
          <w:b/>
          <w:color w:val="000000"/>
          <w:sz w:val="24"/>
          <w:szCs w:val="24"/>
          <w:lang w:eastAsia="ru-RU"/>
        </w:rPr>
        <w:t>предоставления муниципальной услуги</w:t>
      </w:r>
    </w:p>
    <w:p w:rsidR="00E17BBE" w:rsidRPr="00DE527F" w:rsidRDefault="00E17BBE" w:rsidP="00AA26F3">
      <w:pPr>
        <w:suppressAutoHyphens w:val="0"/>
        <w:spacing w:after="0" w:line="240" w:lineRule="auto"/>
        <w:ind w:firstLine="709"/>
        <w:jc w:val="right"/>
        <w:textAlignment w:val="top"/>
        <w:outlineLvl w:val="0"/>
        <w:rPr>
          <w:rFonts w:ascii="Times New Roman" w:hAnsi="Times New Roman"/>
          <w:b/>
          <w:color w:val="000000"/>
          <w:sz w:val="24"/>
          <w:szCs w:val="24"/>
          <w:lang w:eastAsia="ru-RU"/>
        </w:rPr>
      </w:pPr>
      <w:r w:rsidRPr="00DE527F">
        <w:rPr>
          <w:rFonts w:ascii="Times New Roman" w:hAnsi="Times New Roman"/>
          <w:b/>
          <w:color w:val="000000"/>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DE527F">
        <w:rPr>
          <w:rFonts w:ascii="Times New Roman" w:hAnsi="Times New Roman"/>
          <w:b/>
          <w:color w:val="000000"/>
          <w:sz w:val="24"/>
          <w:szCs w:val="24"/>
          <w:lang w:eastAsia="ru-RU"/>
        </w:rPr>
        <w:t>»</w:t>
      </w:r>
    </w:p>
    <w:p w:rsidR="00E17BBE" w:rsidRPr="00DE527F" w:rsidRDefault="00E17BBE" w:rsidP="00AA26F3">
      <w:pPr>
        <w:widowControl w:val="0"/>
        <w:autoSpaceDE w:val="0"/>
        <w:spacing w:after="0" w:line="240" w:lineRule="auto"/>
        <w:ind w:firstLine="709"/>
        <w:jc w:val="both"/>
        <w:rPr>
          <w:rFonts w:ascii="Times New Roman" w:hAnsi="Times New Roman"/>
          <w:color w:val="000000"/>
          <w:sz w:val="24"/>
          <w:szCs w:val="24"/>
        </w:rPr>
      </w:pPr>
    </w:p>
    <w:p w:rsidR="00E17BBE" w:rsidRPr="00DE527F" w:rsidRDefault="00E17BBE" w:rsidP="00AA26F3">
      <w:pPr>
        <w:suppressAutoHyphens w:val="0"/>
        <w:autoSpaceDE w:val="0"/>
        <w:autoSpaceDN w:val="0"/>
        <w:adjustRightInd w:val="0"/>
        <w:spacing w:after="0" w:line="240" w:lineRule="auto"/>
        <w:ind w:firstLine="709"/>
        <w:jc w:val="center"/>
        <w:outlineLvl w:val="0"/>
        <w:rPr>
          <w:rFonts w:ascii="Times New Roman" w:hAnsi="Times New Roman"/>
          <w:b/>
          <w:color w:val="000000"/>
          <w:sz w:val="24"/>
          <w:szCs w:val="24"/>
          <w:lang w:eastAsia="ru-RU"/>
        </w:rPr>
      </w:pPr>
      <w:r w:rsidRPr="00DE527F">
        <w:rPr>
          <w:rFonts w:ascii="Times New Roman" w:hAnsi="Times New Roman"/>
          <w:b/>
          <w:color w:val="000000"/>
          <w:sz w:val="24"/>
          <w:szCs w:val="24"/>
          <w:lang w:eastAsia="ru-RU"/>
        </w:rPr>
        <w:t>Блок-схема предоставления муниципальной услуги</w:t>
      </w:r>
    </w:p>
    <w:p w:rsidR="00E17BBE" w:rsidRPr="00DE527F" w:rsidRDefault="00E17BBE" w:rsidP="00AA26F3">
      <w:pPr>
        <w:suppressAutoHyphens w:val="0"/>
        <w:autoSpaceDE w:val="0"/>
        <w:autoSpaceDN w:val="0"/>
        <w:adjustRightInd w:val="0"/>
        <w:spacing w:after="0" w:line="240" w:lineRule="auto"/>
        <w:ind w:firstLine="709"/>
        <w:jc w:val="center"/>
        <w:outlineLvl w:val="0"/>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jc w:val="center"/>
        <w:rPr>
          <w:rFonts w:ascii="Times New Roman" w:hAnsi="Times New Roman"/>
          <w:color w:val="000000"/>
          <w:sz w:val="24"/>
          <w:szCs w:val="24"/>
          <w:lang w:eastAsia="ru-RU"/>
        </w:rPr>
      </w:pPr>
      <w:r>
        <w:rPr>
          <w:noProof/>
          <w:lang w:eastAsia="ru-RU"/>
        </w:rPr>
        <w:pict>
          <v:rect id="Прямоугольник 24" o:spid="_x0000_s1029" style="position:absolute;left:0;text-align:left;margin-left:12.45pt;margin-top:.1pt;width:429pt;height:35.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E17BBE" w:rsidRDefault="00E17BBE"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E17BBE" w:rsidRDefault="00E17BBE"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Pr="00DE527F">
        <w:rPr>
          <w:rFonts w:ascii="Times New Roman" w:hAnsi="Times New Roman"/>
          <w:color w:val="000000"/>
          <w:sz w:val="24"/>
          <w:szCs w:val="24"/>
          <w:lang w:eastAsia="ru-RU"/>
        </w:rPr>
        <w:t xml:space="preserve"> </w:t>
      </w:r>
      <w:r w:rsidRPr="00DE527F">
        <w:rPr>
          <w:rFonts w:ascii="Times New Roman" w:hAnsi="Times New Roman"/>
          <w:color w:val="000000"/>
          <w:sz w:val="24"/>
          <w:szCs w:val="24"/>
          <w:lang w:eastAsia="ru-RU"/>
        </w:rPr>
        <w:tab/>
      </w:r>
    </w:p>
    <w:p w:rsidR="00E17BBE" w:rsidRPr="00DE527F" w:rsidRDefault="00E17BBE" w:rsidP="00AA26F3">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Pr>
          <w:noProof/>
          <w:lang w:eastAsia="ru-RU"/>
        </w:rPr>
        <w:pict>
          <v:line id="Прямая соединительная линия 23" o:spid="_x0000_s1030" style="position:absolute;left:0;text-align:left;z-index:251652608;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Pr="00DE527F">
        <w:rPr>
          <w:rFonts w:ascii="Times New Roman" w:hAnsi="Times New Roman"/>
          <w:color w:val="000000"/>
          <w:sz w:val="24"/>
          <w:szCs w:val="24"/>
          <w:lang w:eastAsia="ru-RU"/>
        </w:rPr>
        <w:tab/>
      </w:r>
    </w:p>
    <w:p w:rsidR="00E17BBE" w:rsidRPr="00DE527F" w:rsidRDefault="00E17BBE" w:rsidP="00AA26F3">
      <w:pPr>
        <w:tabs>
          <w:tab w:val="left" w:pos="3844"/>
        </w:tabs>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Pr>
          <w:noProof/>
          <w:lang w:eastAsia="ru-RU"/>
        </w:rPr>
        <w:pict>
          <v:rect id="Прямоугольник 22" o:spid="_x0000_s1031" style="position:absolute;left:0;text-align:left;margin-left:12.45pt;margin-top:13.65pt;width:429pt;height:38.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E17BBE" w:rsidRDefault="00E17BBE"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(МО)</w:t>
                  </w:r>
                  <w:r>
                    <w:rPr>
                      <w:rFonts w:ascii="Times New Roman" w:hAnsi="Times New Roman"/>
                      <w:sz w:val="24"/>
                      <w:szCs w:val="24"/>
                      <w:vertAlign w:val="superscript"/>
                    </w:rPr>
                    <w:t>*</w:t>
                  </w:r>
                </w:p>
                <w:p w:rsidR="00E17BBE" w:rsidRDefault="00E17BBE"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E17BBE" w:rsidRDefault="00E17BBE" w:rsidP="00077EFF"/>
              </w:txbxContent>
            </v:textbox>
          </v:rect>
        </w:pict>
      </w:r>
    </w:p>
    <w:p w:rsidR="00E17BBE" w:rsidRPr="00DE527F" w:rsidRDefault="00E17BBE" w:rsidP="00AA26F3">
      <w:pPr>
        <w:tabs>
          <w:tab w:val="left" w:pos="3844"/>
          <w:tab w:val="left" w:pos="5197"/>
        </w:tabs>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E527F">
        <w:rPr>
          <w:rFonts w:ascii="Times New Roman" w:hAnsi="Times New Roman"/>
          <w:color w:val="000000"/>
          <w:sz w:val="24"/>
          <w:szCs w:val="24"/>
          <w:lang w:eastAsia="ru-RU"/>
        </w:rPr>
        <w:tab/>
      </w:r>
    </w:p>
    <w:p w:rsidR="00E17BBE" w:rsidRPr="00DE527F" w:rsidRDefault="00E17BBE" w:rsidP="00AA26F3">
      <w:pPr>
        <w:tabs>
          <w:tab w:val="left" w:pos="4032"/>
        </w:tabs>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E527F">
        <w:rPr>
          <w:rFonts w:ascii="Times New Roman" w:hAnsi="Times New Roman"/>
          <w:color w:val="000000"/>
          <w:sz w:val="24"/>
          <w:szCs w:val="24"/>
          <w:lang w:eastAsia="ru-RU"/>
        </w:rPr>
        <w:tab/>
      </w:r>
    </w:p>
    <w:p w:rsidR="00E17BBE" w:rsidRPr="00DE527F" w:rsidRDefault="00E17BBE" w:rsidP="00AA26F3">
      <w:pPr>
        <w:tabs>
          <w:tab w:val="left" w:pos="4508"/>
        </w:tabs>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Pr>
          <w:noProof/>
          <w:lang w:eastAsia="ru-RU"/>
        </w:rPr>
        <w:pict>
          <v:line id="Прямая соединительная линия 21" o:spid="_x0000_s1032" style="position:absolute;left:0;text-align:left;z-index:251649536;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Pr>
          <w:noProof/>
          <w:lang w:eastAsia="ru-RU"/>
        </w:rPr>
        <w:pict>
          <v:rect id="Прямоугольник 20" o:spid="_x0000_s1033" style="position:absolute;left:0;text-align:left;margin-left:51.45pt;margin-top:.35pt;width:364.8pt;height:70.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E17BBE" w:rsidRDefault="00E17BBE"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(МО)</w:t>
                  </w:r>
                  <w:r>
                    <w:rPr>
                      <w:rFonts w:ascii="Times New Roman" w:hAnsi="Times New Roman"/>
                      <w:b/>
                      <w:i/>
                      <w:sz w:val="24"/>
                      <w:szCs w:val="24"/>
                    </w:rPr>
                    <w:t xml:space="preserve"> </w:t>
                  </w:r>
                </w:p>
                <w:p w:rsidR="00E17BBE" w:rsidRDefault="00E17BBE"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rsidR="00E17BBE" w:rsidRDefault="00E17BBE" w:rsidP="00077EFF">
                  <w:pPr>
                    <w:jc w:val="center"/>
                    <w:rPr>
                      <w:b/>
                      <w:i/>
                    </w:rPr>
                  </w:pPr>
                </w:p>
                <w:p w:rsidR="00E17BBE" w:rsidRDefault="00E17BBE" w:rsidP="00077EFF">
                  <w:pPr>
                    <w:jc w:val="center"/>
                    <w:rPr>
                      <w:b/>
                      <w:i/>
                    </w:rPr>
                  </w:pPr>
                </w:p>
                <w:p w:rsidR="00E17BBE" w:rsidRDefault="00E17BBE" w:rsidP="00077EFF">
                  <w:pPr>
                    <w:jc w:val="center"/>
                    <w:rPr>
                      <w:i/>
                    </w:rPr>
                  </w:pPr>
                </w:p>
              </w:txbxContent>
            </v:textbox>
          </v:rect>
        </w:pict>
      </w: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p>
    <w:p w:rsidR="00E17BBE" w:rsidRPr="00DE527F" w:rsidRDefault="00E17BBE"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Pr>
          <w:noProof/>
          <w:lang w:eastAsia="ru-RU"/>
        </w:rPr>
        <w:pict>
          <v:shape id="Полилиния 17" o:spid="_x0000_s1034" style="position:absolute;left:0;text-align:left;margin-left:-3.3pt;margin-top:15.15pt;width:54.75pt;height:36.6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5" style="position:absolute;left:0;text-align:left;margin-left:422.7pt;margin-top:6.05pt;width:29.25pt;height:45.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E17BBE" w:rsidRDefault="00E17BBE" w:rsidP="00077EFF">
                  <w:pPr>
                    <w:jc w:val="center"/>
                  </w:pPr>
                </w:p>
                <w:p w:rsidR="00E17BBE" w:rsidRDefault="00E17BBE" w:rsidP="00077EFF">
                  <w:pPr>
                    <w:jc w:val="center"/>
                  </w:pPr>
                  <w:r>
                    <w:t>Да</w:t>
                  </w:r>
                </w:p>
                <w:p w:rsidR="00E17BBE" w:rsidRDefault="00E17BBE" w:rsidP="00077EFF"/>
              </w:txbxContent>
            </v:textbox>
          </v:rect>
        </w:pict>
      </w:r>
      <w:r w:rsidRPr="00DE527F">
        <w:rPr>
          <w:rFonts w:ascii="Times New Roman" w:hAnsi="Times New Roman"/>
          <w:color w:val="000000"/>
          <w:sz w:val="24"/>
          <w:szCs w:val="24"/>
          <w:lang w:eastAsia="ru-RU"/>
        </w:rPr>
        <w:tab/>
      </w:r>
      <w:r w:rsidRPr="00DE527F">
        <w:rPr>
          <w:rFonts w:ascii="Times New Roman" w:hAnsi="Times New Roman"/>
          <w:color w:val="000000"/>
          <w:sz w:val="24"/>
          <w:szCs w:val="24"/>
          <w:lang w:eastAsia="ru-RU"/>
        </w:rPr>
        <w:tab/>
      </w:r>
      <w:r w:rsidRPr="00DE527F">
        <w:rPr>
          <w:rFonts w:ascii="Times New Roman" w:hAnsi="Times New Roman"/>
          <w:color w:val="000000"/>
          <w:sz w:val="24"/>
          <w:szCs w:val="24"/>
          <w:lang w:eastAsia="ru-RU"/>
        </w:rPr>
        <w:tab/>
      </w:r>
      <w:r w:rsidRPr="00DE527F">
        <w:rPr>
          <w:rFonts w:ascii="Times New Roman" w:hAnsi="Times New Roman"/>
          <w:color w:val="000000"/>
          <w:sz w:val="24"/>
          <w:szCs w:val="24"/>
          <w:lang w:eastAsia="ru-RU"/>
        </w:rPr>
        <w:tab/>
      </w:r>
    </w:p>
    <w:p w:rsidR="00E17BBE" w:rsidRPr="00DE527F" w:rsidRDefault="00E17BBE" w:rsidP="00AA26F3">
      <w:pPr>
        <w:tabs>
          <w:tab w:val="left" w:pos="4425"/>
        </w:tabs>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Pr>
          <w:noProof/>
          <w:lang w:eastAsia="ru-RU"/>
        </w:rPr>
        <w:pict>
          <v:shape id="Полилиния 18" o:spid="_x0000_s1036" style="position:absolute;left:0;text-align:left;margin-left:415.1pt;margin-top:1.65pt;width:31.7pt;height:41.3pt;flip:x;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Pr="00DE527F">
        <w:rPr>
          <w:rFonts w:ascii="Times New Roman" w:hAnsi="Times New Roman"/>
          <w:color w:val="000000"/>
          <w:sz w:val="24"/>
          <w:szCs w:val="24"/>
          <w:lang w:eastAsia="ru-RU"/>
        </w:rPr>
        <w:tab/>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r>
        <w:rPr>
          <w:noProof/>
          <w:lang w:eastAsia="ru-RU"/>
        </w:rPr>
        <w:pict>
          <v:rect id="Прямоугольник 16" o:spid="_x0000_s1037" style="position:absolute;left:0;text-align:left;margin-left:7.95pt;margin-top:11.4pt;width:33.75pt;height:2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E17BBE" w:rsidRDefault="00E17BBE" w:rsidP="00077EFF">
                  <w:r>
                    <w:t>Нет</w:t>
                  </w:r>
                </w:p>
              </w:txbxContent>
            </v:textbox>
          </v:rect>
        </w:pict>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r>
        <w:rPr>
          <w:noProof/>
          <w:lang w:eastAsia="ru-RU"/>
        </w:rPr>
        <w:pict>
          <v:rect id="Прямоугольник 6" o:spid="_x0000_s1038" style="position:absolute;left:0;text-align:left;margin-left:-31.05pt;margin-top:17.2pt;width:93pt;height:129.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E17BBE" w:rsidRDefault="00E17BBE"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rsidR="00E17BBE" w:rsidRDefault="00E17BBE" w:rsidP="00077EFF">
                  <w:pPr>
                    <w:spacing w:after="0"/>
                    <w:jc w:val="center"/>
                    <w:rPr>
                      <w:sz w:val="18"/>
                      <w:szCs w:val="18"/>
                    </w:rPr>
                  </w:pPr>
                  <w:r>
                    <w:rPr>
                      <w:sz w:val="18"/>
                      <w:szCs w:val="18"/>
                    </w:rPr>
                    <w:t xml:space="preserve"> </w:t>
                  </w:r>
                </w:p>
                <w:p w:rsidR="00E17BBE" w:rsidRDefault="00E17BBE" w:rsidP="00077EFF">
                  <w:pPr>
                    <w:jc w:val="center"/>
                    <w:rPr>
                      <w:i/>
                    </w:rPr>
                  </w:pPr>
                </w:p>
              </w:txbxContent>
            </v:textbox>
          </v:rect>
        </w:pict>
      </w:r>
    </w:p>
    <w:p w:rsidR="00E17BBE" w:rsidRPr="00DE527F" w:rsidRDefault="00E17BBE" w:rsidP="00AA26F3">
      <w:pPr>
        <w:tabs>
          <w:tab w:val="left" w:pos="708"/>
          <w:tab w:val="left" w:pos="8452"/>
        </w:tabs>
        <w:suppressAutoHyphens w:val="0"/>
        <w:spacing w:after="0" w:line="240" w:lineRule="auto"/>
        <w:ind w:firstLine="709"/>
        <w:rPr>
          <w:rFonts w:ascii="Times New Roman" w:hAnsi="Times New Roman"/>
          <w:color w:val="000000"/>
          <w:sz w:val="24"/>
          <w:szCs w:val="24"/>
          <w:lang w:eastAsia="ru-RU"/>
        </w:rPr>
      </w:pPr>
      <w:r>
        <w:rPr>
          <w:noProof/>
          <w:lang w:eastAsia="ru-RU"/>
        </w:rPr>
        <w:pict>
          <v:rect id="Прямоугольник 12" o:spid="_x0000_s1039" style="position:absolute;left:0;text-align:left;margin-left:82.95pt;margin-top:6.2pt;width:402.95pt;height:50.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E17BBE" w:rsidRDefault="00E17BBE"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E17BBE" w:rsidRDefault="00E17BBE"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(МО)</w:t>
                  </w:r>
                </w:p>
                <w:p w:rsidR="00E17BBE" w:rsidRDefault="00E17BBE" w:rsidP="00077EFF">
                  <w:pPr>
                    <w:jc w:val="center"/>
                    <w:rPr>
                      <w:b/>
                      <w:i/>
                    </w:rPr>
                  </w:pPr>
                </w:p>
                <w:p w:rsidR="00E17BBE" w:rsidRDefault="00E17BBE" w:rsidP="00077EFF">
                  <w:pPr>
                    <w:jc w:val="center"/>
                    <w:rPr>
                      <w:b/>
                      <w:i/>
                    </w:rPr>
                  </w:pPr>
                </w:p>
                <w:p w:rsidR="00E17BBE" w:rsidRDefault="00E17BBE" w:rsidP="00077EFF">
                  <w:pPr>
                    <w:jc w:val="center"/>
                    <w:rPr>
                      <w:b/>
                      <w:i/>
                    </w:rPr>
                  </w:pPr>
                </w:p>
                <w:p w:rsidR="00E17BBE" w:rsidRDefault="00E17BBE" w:rsidP="00077EFF">
                  <w:pPr>
                    <w:jc w:val="center"/>
                    <w:rPr>
                      <w:b/>
                      <w:i/>
                    </w:rPr>
                  </w:pPr>
                </w:p>
                <w:p w:rsidR="00E17BBE" w:rsidRDefault="00E17BBE" w:rsidP="00077EFF">
                  <w:pPr>
                    <w:jc w:val="center"/>
                    <w:rPr>
                      <w:b/>
                      <w:i/>
                    </w:rPr>
                  </w:pPr>
                  <w:r>
                    <w:rPr>
                      <w:b/>
                      <w:i/>
                    </w:rPr>
                    <w:t xml:space="preserve"> ( Комитет)</w:t>
                  </w:r>
                </w:p>
                <w:p w:rsidR="00E17BBE" w:rsidRDefault="00E17BBE" w:rsidP="00077EFF">
                  <w:pPr>
                    <w:jc w:val="center"/>
                    <w:rPr>
                      <w:i/>
                    </w:rPr>
                  </w:pPr>
                </w:p>
              </w:txbxContent>
            </v:textbox>
          </v:rect>
        </w:pict>
      </w:r>
      <w:r w:rsidRPr="00DE527F">
        <w:rPr>
          <w:rFonts w:ascii="Times New Roman" w:hAnsi="Times New Roman"/>
          <w:color w:val="000000"/>
          <w:sz w:val="24"/>
          <w:szCs w:val="24"/>
          <w:lang w:eastAsia="ru-RU"/>
        </w:rPr>
        <w:tab/>
      </w:r>
      <w:r w:rsidRPr="00DE527F">
        <w:rPr>
          <w:rFonts w:ascii="Times New Roman" w:hAnsi="Times New Roman"/>
          <w:color w:val="000000"/>
          <w:sz w:val="24"/>
          <w:szCs w:val="24"/>
          <w:lang w:eastAsia="ru-RU"/>
        </w:rPr>
        <w:tab/>
      </w:r>
    </w:p>
    <w:p w:rsidR="00E17BBE" w:rsidRPr="00DE527F" w:rsidRDefault="00E17BBE" w:rsidP="00AA26F3">
      <w:pPr>
        <w:tabs>
          <w:tab w:val="left" w:pos="717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ab/>
      </w:r>
    </w:p>
    <w:p w:rsidR="00E17BBE" w:rsidRPr="00DE527F" w:rsidRDefault="00E17BBE" w:rsidP="00AA26F3">
      <w:pPr>
        <w:tabs>
          <w:tab w:val="left" w:pos="1503"/>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ab/>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r>
        <w:rPr>
          <w:noProof/>
          <w:lang w:eastAsia="ru-RU"/>
        </w:rPr>
        <w:pict>
          <v:line id="Прямая соединительная линия 10" o:spid="_x0000_s1040" style="position:absolute;left:0;text-align:left;z-index:251660800;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tabs>
          <w:tab w:val="left" w:pos="8189"/>
          <w:tab w:val="left" w:pos="8778"/>
        </w:tabs>
        <w:suppressAutoHyphens w:val="0"/>
        <w:spacing w:after="0" w:line="240" w:lineRule="auto"/>
        <w:ind w:firstLine="709"/>
        <w:rPr>
          <w:rFonts w:ascii="Times New Roman" w:hAnsi="Times New Roman"/>
          <w:color w:val="000000"/>
          <w:sz w:val="24"/>
          <w:szCs w:val="24"/>
          <w:lang w:eastAsia="ru-RU"/>
        </w:rPr>
      </w:pPr>
      <w:r>
        <w:rPr>
          <w:noProof/>
          <w:lang w:eastAsia="ru-RU"/>
        </w:rPr>
        <w:pict>
          <v:rect id="Прямоугольник 7" o:spid="_x0000_s1041" style="position:absolute;left:0;text-align:left;margin-left:82.95pt;margin-top:2.5pt;width:404.9pt;height:67.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E17BBE" w:rsidRDefault="00E17BBE"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(МО)</w:t>
                  </w:r>
                </w:p>
                <w:p w:rsidR="00E17BBE" w:rsidRDefault="00E17BBE" w:rsidP="00077EFF">
                  <w:pPr>
                    <w:spacing w:after="0"/>
                    <w:jc w:val="center"/>
                    <w:rPr>
                      <w:b/>
                      <w:i/>
                      <w:sz w:val="18"/>
                      <w:szCs w:val="18"/>
                    </w:rPr>
                  </w:pPr>
                  <w:r>
                    <w:rPr>
                      <w:b/>
                      <w:i/>
                      <w:sz w:val="18"/>
                      <w:szCs w:val="18"/>
                    </w:rPr>
                    <w:t xml:space="preserve">  </w:t>
                  </w:r>
                </w:p>
                <w:p w:rsidR="00E17BBE" w:rsidRDefault="00E17BBE" w:rsidP="00077EFF">
                  <w:pPr>
                    <w:jc w:val="center"/>
                    <w:rPr>
                      <w:b/>
                      <w:i/>
                      <w:sz w:val="18"/>
                      <w:szCs w:val="18"/>
                    </w:rPr>
                  </w:pPr>
                </w:p>
              </w:txbxContent>
            </v:textbox>
          </v:rect>
        </w:pict>
      </w:r>
      <w:r w:rsidRPr="00DE527F">
        <w:rPr>
          <w:rFonts w:ascii="Times New Roman" w:hAnsi="Times New Roman"/>
          <w:color w:val="000000"/>
          <w:sz w:val="24"/>
          <w:szCs w:val="24"/>
          <w:lang w:eastAsia="ru-RU"/>
        </w:rPr>
        <w:tab/>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tabs>
          <w:tab w:val="left" w:pos="2115"/>
        </w:tabs>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tabs>
          <w:tab w:val="left" w:pos="708"/>
          <w:tab w:val="left" w:pos="5885"/>
        </w:tabs>
        <w:suppressAutoHyphens w:val="0"/>
        <w:spacing w:after="0" w:line="240" w:lineRule="auto"/>
        <w:ind w:firstLine="709"/>
        <w:rPr>
          <w:rFonts w:ascii="Times New Roman" w:hAnsi="Times New Roman"/>
          <w:color w:val="000000"/>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42" type="#_x0000_t32" style="position:absolute;left:0;text-align:left;margin-left:308.55pt;margin-top:9.5pt;width:0;height:24.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p>
    <w:p w:rsidR="00E17BBE" w:rsidRPr="00DE527F" w:rsidRDefault="00E17BBE" w:rsidP="00AA26F3">
      <w:pPr>
        <w:tabs>
          <w:tab w:val="left" w:pos="5885"/>
        </w:tabs>
        <w:suppressAutoHyphens w:val="0"/>
        <w:spacing w:after="0" w:line="240" w:lineRule="auto"/>
        <w:ind w:firstLine="709"/>
        <w:jc w:val="both"/>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 xml:space="preserve"> </w:t>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r>
        <w:rPr>
          <w:noProof/>
          <w:lang w:eastAsia="ru-RU"/>
        </w:rPr>
        <w:pict>
          <v:rect id="Прямоугольник 4" o:spid="_x0000_s1043" style="position:absolute;left:0;text-align:left;margin-left:83.9pt;margin-top:.75pt;width:402.05pt;height:55.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E17BBE" w:rsidRDefault="00E17BBE"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r>
        <w:rPr>
          <w:noProof/>
          <w:lang w:eastAsia="ru-RU"/>
        </w:rPr>
        <w:pict>
          <v:shape id="Прямая со стрелкой 26" o:spid="_x0000_s1044" type="#_x0000_t32" style="position:absolute;left:0;text-align:left;margin-left:303.75pt;margin-top:1.2pt;width:0;height:25.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E17BBE" w:rsidRPr="00DE527F" w:rsidTr="00D4388A">
        <w:trPr>
          <w:trHeight w:val="910"/>
        </w:trPr>
        <w:tc>
          <w:tcPr>
            <w:tcW w:w="7797" w:type="dxa"/>
          </w:tcPr>
          <w:p w:rsidR="00E17BBE" w:rsidRPr="00D4388A" w:rsidRDefault="00E17BBE" w:rsidP="00D4388A">
            <w:pPr>
              <w:suppressAutoHyphens w:val="0"/>
              <w:spacing w:after="0" w:line="240" w:lineRule="auto"/>
              <w:ind w:firstLine="709"/>
              <w:jc w:val="center"/>
              <w:rPr>
                <w:rFonts w:ascii="Times New Roman" w:hAnsi="Times New Roman"/>
                <w:color w:val="000000"/>
                <w:sz w:val="24"/>
                <w:szCs w:val="24"/>
                <w:lang w:eastAsia="ru-RU"/>
              </w:rPr>
            </w:pPr>
          </w:p>
          <w:p w:rsidR="00E17BBE" w:rsidRPr="00D4388A" w:rsidRDefault="00E17BBE" w:rsidP="00D4388A">
            <w:pPr>
              <w:suppressAutoHyphens w:val="0"/>
              <w:spacing w:after="0" w:line="240" w:lineRule="auto"/>
              <w:ind w:firstLine="709"/>
              <w:jc w:val="center"/>
              <w:rPr>
                <w:rFonts w:ascii="Times New Roman" w:hAnsi="Times New Roman"/>
                <w:color w:val="000000"/>
                <w:sz w:val="24"/>
                <w:szCs w:val="24"/>
                <w:lang w:eastAsia="ru-RU"/>
              </w:rPr>
            </w:pPr>
            <w:r w:rsidRPr="00D4388A">
              <w:rPr>
                <w:rFonts w:ascii="Times New Roman" w:hAnsi="Times New Roman"/>
                <w:color w:val="000000"/>
                <w:sz w:val="24"/>
                <w:szCs w:val="24"/>
                <w:lang w:eastAsia="ru-RU"/>
              </w:rPr>
              <w:t>Выдача документов заявителю</w:t>
            </w:r>
          </w:p>
        </w:tc>
      </w:tr>
    </w:tbl>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DE527F" w:rsidRDefault="00E17BBE" w:rsidP="00AA26F3">
      <w:pPr>
        <w:suppressAutoHyphens w:val="0"/>
        <w:spacing w:after="0" w:line="240" w:lineRule="auto"/>
        <w:ind w:firstLine="709"/>
        <w:rPr>
          <w:rFonts w:ascii="Times New Roman" w:hAnsi="Times New Roman"/>
          <w:color w:val="000000"/>
          <w:sz w:val="24"/>
          <w:szCs w:val="24"/>
          <w:lang w:eastAsia="ru-RU"/>
        </w:rPr>
      </w:pPr>
    </w:p>
    <w:p w:rsidR="00E17BBE" w:rsidRPr="00796E0A" w:rsidRDefault="00E17BBE" w:rsidP="00796E0A">
      <w:pPr>
        <w:tabs>
          <w:tab w:val="left" w:pos="595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ab/>
        <w:t xml:space="preserve"> </w:t>
      </w:r>
    </w:p>
    <w:p w:rsidR="00E17BBE" w:rsidRDefault="00E17BBE" w:rsidP="00C446B8">
      <w:pPr>
        <w:suppressAutoHyphens w:val="0"/>
        <w:spacing w:after="0" w:line="240" w:lineRule="auto"/>
        <w:ind w:firstLine="709"/>
        <w:jc w:val="right"/>
        <w:rPr>
          <w:rFonts w:ascii="Times New Roman" w:hAnsi="Times New Roman"/>
          <w:b/>
          <w:color w:val="000000"/>
          <w:sz w:val="24"/>
          <w:szCs w:val="24"/>
          <w:lang w:eastAsia="ru-RU"/>
        </w:rPr>
      </w:pPr>
    </w:p>
    <w:p w:rsidR="00E17BBE" w:rsidRPr="00DE527F" w:rsidRDefault="00E17BBE" w:rsidP="00C446B8">
      <w:pPr>
        <w:suppressAutoHyphens w:val="0"/>
        <w:spacing w:after="0" w:line="240" w:lineRule="auto"/>
        <w:ind w:firstLine="709"/>
        <w:jc w:val="right"/>
        <w:rPr>
          <w:rFonts w:ascii="Times New Roman" w:hAnsi="Times New Roman"/>
          <w:b/>
          <w:color w:val="000000"/>
          <w:sz w:val="24"/>
          <w:szCs w:val="24"/>
          <w:lang w:eastAsia="ru-RU"/>
        </w:rPr>
      </w:pPr>
      <w:r w:rsidRPr="00DE527F">
        <w:rPr>
          <w:rFonts w:ascii="Times New Roman" w:hAnsi="Times New Roman"/>
          <w:b/>
          <w:color w:val="000000"/>
          <w:sz w:val="24"/>
          <w:szCs w:val="24"/>
          <w:lang w:eastAsia="ru-RU"/>
        </w:rPr>
        <w:t xml:space="preserve"> Приложение № 2</w:t>
      </w:r>
    </w:p>
    <w:p w:rsidR="00E17BBE" w:rsidRPr="00DE527F" w:rsidRDefault="00E17BBE" w:rsidP="00C446B8">
      <w:pPr>
        <w:suppressAutoHyphens w:val="0"/>
        <w:spacing w:after="0" w:line="240" w:lineRule="auto"/>
        <w:ind w:firstLine="709"/>
        <w:jc w:val="right"/>
        <w:textAlignment w:val="top"/>
        <w:outlineLvl w:val="0"/>
        <w:rPr>
          <w:rFonts w:ascii="Times New Roman" w:hAnsi="Times New Roman"/>
          <w:b/>
          <w:color w:val="000000"/>
          <w:sz w:val="24"/>
          <w:szCs w:val="24"/>
          <w:lang w:eastAsia="ru-RU"/>
        </w:rPr>
      </w:pPr>
      <w:r w:rsidRPr="00DE527F">
        <w:rPr>
          <w:rFonts w:ascii="Times New Roman" w:hAnsi="Times New Roman"/>
          <w:b/>
          <w:color w:val="000000"/>
          <w:sz w:val="24"/>
          <w:szCs w:val="24"/>
          <w:lang w:eastAsia="ru-RU"/>
        </w:rPr>
        <w:t>к Административному регламенту</w:t>
      </w:r>
    </w:p>
    <w:p w:rsidR="00E17BBE" w:rsidRPr="00DE527F" w:rsidRDefault="00E17BBE" w:rsidP="00C446B8">
      <w:pPr>
        <w:suppressAutoHyphens w:val="0"/>
        <w:spacing w:after="0" w:line="240" w:lineRule="auto"/>
        <w:ind w:firstLine="709"/>
        <w:jc w:val="right"/>
        <w:textAlignment w:val="top"/>
        <w:outlineLvl w:val="0"/>
        <w:rPr>
          <w:rFonts w:ascii="Times New Roman" w:hAnsi="Times New Roman"/>
          <w:b/>
          <w:color w:val="000000"/>
          <w:sz w:val="24"/>
          <w:szCs w:val="24"/>
          <w:lang w:eastAsia="ru-RU"/>
        </w:rPr>
      </w:pPr>
      <w:r w:rsidRPr="00DE527F">
        <w:rPr>
          <w:rFonts w:ascii="Times New Roman" w:hAnsi="Times New Roman"/>
          <w:b/>
          <w:color w:val="000000"/>
          <w:sz w:val="24"/>
          <w:szCs w:val="24"/>
          <w:lang w:eastAsia="ru-RU"/>
        </w:rPr>
        <w:t>предоставления муниципальной услуги</w:t>
      </w:r>
    </w:p>
    <w:p w:rsidR="00E17BBE" w:rsidRPr="00DE527F" w:rsidRDefault="00E17BBE" w:rsidP="00C446B8">
      <w:pPr>
        <w:suppressAutoHyphens w:val="0"/>
        <w:spacing w:after="0" w:line="240" w:lineRule="auto"/>
        <w:ind w:firstLine="709"/>
        <w:jc w:val="right"/>
        <w:textAlignment w:val="top"/>
        <w:outlineLvl w:val="0"/>
        <w:rPr>
          <w:rFonts w:ascii="Times New Roman" w:hAnsi="Times New Roman"/>
          <w:color w:val="000000"/>
          <w:sz w:val="24"/>
          <w:szCs w:val="24"/>
          <w:lang w:eastAsia="ru-RU"/>
        </w:rPr>
      </w:pPr>
      <w:r w:rsidRPr="00DE527F">
        <w:rPr>
          <w:rFonts w:ascii="Times New Roman" w:hAnsi="Times New Roman"/>
          <w:b/>
          <w:color w:val="000000"/>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DE527F">
        <w:rPr>
          <w:rFonts w:ascii="Times New Roman" w:hAnsi="Times New Roman"/>
          <w:b/>
          <w:color w:val="000000"/>
          <w:sz w:val="24"/>
          <w:szCs w:val="24"/>
          <w:lang w:eastAsia="ru-RU"/>
        </w:rPr>
        <w:t>»</w:t>
      </w:r>
    </w:p>
    <w:p w:rsidR="00E17BBE" w:rsidRPr="00DE527F" w:rsidRDefault="00E17BBE" w:rsidP="00AA26F3">
      <w:pPr>
        <w:suppressAutoHyphens w:val="0"/>
        <w:spacing w:after="0" w:line="240" w:lineRule="auto"/>
        <w:ind w:firstLine="709"/>
        <w:jc w:val="right"/>
        <w:textAlignment w:val="top"/>
        <w:outlineLvl w:val="0"/>
        <w:rPr>
          <w:rFonts w:ascii="Times New Roman" w:hAnsi="Times New Roman"/>
          <w:color w:val="000000"/>
          <w:sz w:val="24"/>
          <w:szCs w:val="24"/>
          <w:lang w:eastAsia="ru-RU"/>
        </w:rPr>
      </w:pPr>
      <w:r w:rsidRPr="00DE527F">
        <w:rPr>
          <w:rFonts w:ascii="Times New Roman" w:hAnsi="Times New Roman"/>
          <w:color w:val="000000"/>
          <w:sz w:val="24"/>
          <w:szCs w:val="24"/>
          <w:lang w:eastAsia="ru-RU"/>
        </w:rPr>
        <w:t xml:space="preserve"> </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Главе Администрации СП _______________</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p>
    <w:p w:rsidR="00E17BBE" w:rsidRPr="00DE527F" w:rsidRDefault="00E17BBE" w:rsidP="00C446B8">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от ________________________________________</w:t>
      </w:r>
    </w:p>
    <w:p w:rsidR="00E17BBE" w:rsidRPr="00DE527F" w:rsidRDefault="00E17BBE" w:rsidP="00C446B8">
      <w:pPr>
        <w:tabs>
          <w:tab w:val="left" w:pos="3780"/>
        </w:tabs>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__________________________________________</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(фамилия, имя, отчество гражданина)</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"___"________________________ года рождения,</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__________________________________________</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(документ, удостоверяющий личность)</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серия ______ № ________ выдан _____________</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__________________________________________</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"___"________________________________ года,</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адрес постоянного места жительства __________</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__________________________________________,</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 xml:space="preserve"> </w:t>
      </w:r>
    </w:p>
    <w:p w:rsidR="00E17BBE" w:rsidRPr="00DE527F" w:rsidRDefault="00E17BBE" w:rsidP="00C446B8">
      <w:pPr>
        <w:suppressAutoHyphens w:val="0"/>
        <w:autoSpaceDE w:val="0"/>
        <w:autoSpaceDN w:val="0"/>
        <w:adjustRightInd w:val="0"/>
        <w:spacing w:after="0" w:line="240" w:lineRule="auto"/>
        <w:ind w:firstLine="709"/>
        <w:jc w:val="right"/>
        <w:rPr>
          <w:rFonts w:ascii="Times New Roman" w:hAnsi="Times New Roman"/>
          <w:color w:val="000000"/>
          <w:sz w:val="24"/>
          <w:szCs w:val="24"/>
          <w:lang w:eastAsia="ru-RU"/>
        </w:rPr>
      </w:pPr>
      <w:r w:rsidRPr="00DE527F">
        <w:rPr>
          <w:rFonts w:ascii="Times New Roman" w:hAnsi="Times New Roman"/>
          <w:color w:val="000000"/>
          <w:sz w:val="24"/>
          <w:szCs w:val="24"/>
          <w:lang w:eastAsia="ru-RU"/>
        </w:rPr>
        <w:t>телефон ___________________________________</w:t>
      </w:r>
    </w:p>
    <w:p w:rsidR="00E17BBE" w:rsidRPr="00DE527F" w:rsidRDefault="00E17BBE" w:rsidP="00AA26F3">
      <w:pPr>
        <w:suppressAutoHyphens w:val="0"/>
        <w:autoSpaceDE w:val="0"/>
        <w:autoSpaceDN w:val="0"/>
        <w:adjustRightInd w:val="0"/>
        <w:spacing w:after="0" w:line="240" w:lineRule="auto"/>
        <w:ind w:firstLine="709"/>
        <w:outlineLvl w:val="0"/>
        <w:rPr>
          <w:rFonts w:ascii="Times New Roman" w:hAnsi="Times New Roman"/>
          <w:color w:val="000000"/>
          <w:sz w:val="24"/>
          <w:szCs w:val="24"/>
          <w:lang w:eastAsia="ru-RU"/>
        </w:rPr>
      </w:pPr>
    </w:p>
    <w:p w:rsidR="00E17BBE" w:rsidRPr="00DE527F" w:rsidRDefault="00E17BBE" w:rsidP="00AA26F3">
      <w:pPr>
        <w:suppressAutoHyphens w:val="0"/>
        <w:autoSpaceDE w:val="0"/>
        <w:autoSpaceDN w:val="0"/>
        <w:adjustRightInd w:val="0"/>
        <w:spacing w:after="0" w:line="240" w:lineRule="auto"/>
        <w:ind w:firstLine="709"/>
        <w:jc w:val="center"/>
        <w:rPr>
          <w:rFonts w:ascii="Times New Roman" w:hAnsi="Times New Roman"/>
          <w:color w:val="000000"/>
          <w:sz w:val="24"/>
          <w:szCs w:val="24"/>
          <w:lang w:eastAsia="ru-RU"/>
        </w:rPr>
      </w:pPr>
      <w:r w:rsidRPr="00DE527F">
        <w:rPr>
          <w:rFonts w:ascii="Times New Roman" w:hAnsi="Times New Roman"/>
          <w:color w:val="000000"/>
          <w:sz w:val="24"/>
          <w:szCs w:val="24"/>
          <w:lang w:eastAsia="ru-RU"/>
        </w:rPr>
        <w:t>Заявление</w:t>
      </w:r>
    </w:p>
    <w:p w:rsidR="00E17BBE" w:rsidRPr="00DE527F" w:rsidRDefault="00E17BBE" w:rsidP="00AA26F3">
      <w:pPr>
        <w:suppressAutoHyphens w:val="0"/>
        <w:autoSpaceDE w:val="0"/>
        <w:autoSpaceDN w:val="0"/>
        <w:adjustRightInd w:val="0"/>
        <w:spacing w:after="0" w:line="240" w:lineRule="auto"/>
        <w:ind w:firstLine="709"/>
        <w:jc w:val="center"/>
        <w:rPr>
          <w:rFonts w:ascii="Times New Roman" w:hAnsi="Times New Roman"/>
          <w:color w:val="000000"/>
          <w:sz w:val="24"/>
          <w:szCs w:val="24"/>
          <w:lang w:eastAsia="ru-RU"/>
        </w:rPr>
      </w:pP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E527F">
        <w:rPr>
          <w:rFonts w:ascii="Times New Roman" w:hAnsi="Times New Roman"/>
          <w:color w:val="000000"/>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E527F">
        <w:rPr>
          <w:rFonts w:ascii="Times New Roman" w:hAnsi="Times New Roman"/>
          <w:color w:val="000000"/>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vertAlign w:val="subscript"/>
          <w:lang w:eastAsia="ru-RU"/>
        </w:rPr>
      </w:pPr>
      <w:r w:rsidRPr="00DE527F">
        <w:rPr>
          <w:rFonts w:ascii="Times New Roman" w:hAnsi="Times New Roman"/>
          <w:color w:val="000000"/>
          <w:sz w:val="24"/>
          <w:szCs w:val="24"/>
          <w:vertAlign w:val="subscript"/>
          <w:lang w:eastAsia="ru-RU"/>
        </w:rPr>
        <w:t xml:space="preserve"> (указать категорию)</w:t>
      </w: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E527F">
        <w:rPr>
          <w:rFonts w:ascii="Times New Roman" w:hAnsi="Times New Roman"/>
          <w:color w:val="000000"/>
          <w:sz w:val="24"/>
          <w:szCs w:val="24"/>
          <w:lang w:eastAsia="ru-RU"/>
        </w:rPr>
        <w:t xml:space="preserve"> </w:t>
      </w: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DE527F">
        <w:rPr>
          <w:rFonts w:ascii="Times New Roman" w:hAnsi="Times New Roman"/>
          <w:color w:val="000000"/>
          <w:sz w:val="24"/>
          <w:szCs w:val="24"/>
          <w:lang w:eastAsia="ru-RU"/>
        </w:rPr>
        <w:t>Достоверность и полноту сведений, указанных в заявлении, подтверждаю.</w:t>
      </w:r>
      <w:r w:rsidRPr="00DE527F">
        <w:rPr>
          <w:rFonts w:ascii="Times New Roman" w:hAnsi="Times New Roman"/>
          <w:color w:val="000000"/>
          <w:sz w:val="24"/>
          <w:szCs w:val="24"/>
          <w:lang w:eastAsia="ru-RU"/>
        </w:rPr>
        <w:tab/>
      </w:r>
    </w:p>
    <w:p w:rsidR="00E17BBE" w:rsidRPr="00DE527F" w:rsidRDefault="00E17BBE" w:rsidP="00AA26F3">
      <w:pPr>
        <w:tabs>
          <w:tab w:val="left" w:pos="112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Я, ______________________________________________________________________</w:t>
      </w:r>
    </w:p>
    <w:p w:rsidR="00E17BBE" w:rsidRPr="00DE527F" w:rsidRDefault="00E17BBE" w:rsidP="00AA26F3">
      <w:pPr>
        <w:tabs>
          <w:tab w:val="left" w:pos="112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vertAlign w:val="subscript"/>
          <w:lang w:eastAsia="ru-RU"/>
        </w:rPr>
        <w:t xml:space="preserve"> (Ф.И.О.)</w:t>
      </w:r>
      <w:r w:rsidRPr="00DE527F">
        <w:rPr>
          <w:rFonts w:ascii="Times New Roman" w:hAnsi="Times New Roman"/>
          <w:color w:val="000000"/>
          <w:sz w:val="24"/>
          <w:szCs w:val="24"/>
          <w:lang w:eastAsia="ru-RU"/>
        </w:rPr>
        <w:t xml:space="preserve"> </w:t>
      </w:r>
    </w:p>
    <w:p w:rsidR="00E17BBE" w:rsidRPr="00DE527F" w:rsidRDefault="00E17BBE" w:rsidP="00AA26F3">
      <w:pPr>
        <w:tabs>
          <w:tab w:val="left" w:pos="112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E17BBE" w:rsidRPr="00DE527F" w:rsidRDefault="00E17BBE" w:rsidP="00AA26F3">
      <w:pPr>
        <w:tabs>
          <w:tab w:val="left" w:pos="112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 xml:space="preserve"> Перечень документов, прилагаемых к заявлению:</w:t>
      </w:r>
    </w:p>
    <w:p w:rsidR="00E17BBE" w:rsidRPr="00DE527F" w:rsidRDefault="00E17BBE" w:rsidP="00AA26F3">
      <w:pPr>
        <w:tabs>
          <w:tab w:val="left" w:pos="112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1._______________________________________________________________________</w:t>
      </w:r>
    </w:p>
    <w:p w:rsidR="00E17BBE" w:rsidRPr="00DE527F" w:rsidRDefault="00E17BBE" w:rsidP="00AA26F3">
      <w:pPr>
        <w:tabs>
          <w:tab w:val="left" w:pos="112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2._______________________________________________________________________</w:t>
      </w:r>
    </w:p>
    <w:p w:rsidR="00E17BBE" w:rsidRPr="00DE527F" w:rsidRDefault="00E17BBE" w:rsidP="00AA26F3">
      <w:pPr>
        <w:tabs>
          <w:tab w:val="left" w:pos="1125"/>
        </w:tabs>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3.__________________________________________________________________ и т.д.</w:t>
      </w:r>
    </w:p>
    <w:p w:rsidR="00E17BBE" w:rsidRPr="00DE527F" w:rsidRDefault="00E17BBE" w:rsidP="00796E0A">
      <w:pPr>
        <w:suppressAutoHyphens w:val="0"/>
        <w:spacing w:after="0" w:line="240" w:lineRule="auto"/>
        <w:ind w:firstLine="709"/>
        <w:rPr>
          <w:rFonts w:ascii="Times New Roman" w:hAnsi="Times New Roman"/>
          <w:color w:val="000000"/>
          <w:sz w:val="24"/>
          <w:szCs w:val="24"/>
          <w:lang w:eastAsia="ru-RU"/>
        </w:rPr>
      </w:pPr>
      <w:r w:rsidRPr="00DE527F">
        <w:rPr>
          <w:rFonts w:ascii="Times New Roman" w:hAnsi="Times New Roman"/>
          <w:color w:val="000000"/>
          <w:sz w:val="24"/>
          <w:szCs w:val="24"/>
          <w:lang w:eastAsia="ru-RU"/>
        </w:rPr>
        <w:t xml:space="preserve"> </w:t>
      </w:r>
    </w:p>
    <w:p w:rsidR="00E17BBE" w:rsidRPr="00DE527F" w:rsidRDefault="00E17BBE" w:rsidP="00AA26F3">
      <w:pPr>
        <w:suppressAutoHyphens w:val="0"/>
        <w:autoSpaceDE w:val="0"/>
        <w:autoSpaceDN w:val="0"/>
        <w:adjustRightInd w:val="0"/>
        <w:spacing w:after="0" w:line="240" w:lineRule="auto"/>
        <w:ind w:firstLine="709"/>
        <w:jc w:val="both"/>
        <w:rPr>
          <w:rFonts w:ascii="Times New Roman" w:hAnsi="Times New Roman"/>
          <w:color w:val="000000"/>
          <w:sz w:val="24"/>
          <w:szCs w:val="24"/>
        </w:rPr>
      </w:pPr>
      <w:r w:rsidRPr="00DE527F">
        <w:rPr>
          <w:rFonts w:ascii="Times New Roman" w:hAnsi="Times New Roman"/>
          <w:color w:val="000000"/>
          <w:sz w:val="24"/>
          <w:szCs w:val="24"/>
          <w:lang w:eastAsia="ru-RU"/>
        </w:rPr>
        <w:t>«_____»___________ 20__ года  _________________/_________________/  (подпись заявителя)</w:t>
      </w:r>
    </w:p>
    <w:sectPr w:rsidR="00E17BBE" w:rsidRPr="00DE527F" w:rsidSect="00AA26F3">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BE" w:rsidRDefault="00E17BBE" w:rsidP="00077EFF">
      <w:pPr>
        <w:spacing w:after="0" w:line="240" w:lineRule="auto"/>
      </w:pPr>
      <w:r>
        <w:separator/>
      </w:r>
    </w:p>
  </w:endnote>
  <w:endnote w:type="continuationSeparator" w:id="0">
    <w:p w:rsidR="00E17BBE" w:rsidRDefault="00E17BBE"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BE" w:rsidRDefault="00E17BBE" w:rsidP="00077EFF">
      <w:pPr>
        <w:spacing w:after="0" w:line="240" w:lineRule="auto"/>
      </w:pPr>
      <w:r>
        <w:separator/>
      </w:r>
    </w:p>
  </w:footnote>
  <w:footnote w:type="continuationSeparator" w:id="0">
    <w:p w:rsidR="00E17BBE" w:rsidRDefault="00E17BBE"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BBE" w:rsidRDefault="00E17BBE">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223BF"/>
    <w:rsid w:val="00031E8C"/>
    <w:rsid w:val="00077EFF"/>
    <w:rsid w:val="000A7FFD"/>
    <w:rsid w:val="000C2C5F"/>
    <w:rsid w:val="000D6FE6"/>
    <w:rsid w:val="00144445"/>
    <w:rsid w:val="001B7233"/>
    <w:rsid w:val="001C73A6"/>
    <w:rsid w:val="0020029C"/>
    <w:rsid w:val="00242FAF"/>
    <w:rsid w:val="00260A37"/>
    <w:rsid w:val="00286C8E"/>
    <w:rsid w:val="002B3E0A"/>
    <w:rsid w:val="002D176D"/>
    <w:rsid w:val="003772C0"/>
    <w:rsid w:val="003F3F18"/>
    <w:rsid w:val="00425F10"/>
    <w:rsid w:val="0048450B"/>
    <w:rsid w:val="0049560C"/>
    <w:rsid w:val="004B2B97"/>
    <w:rsid w:val="004D44A3"/>
    <w:rsid w:val="004E4206"/>
    <w:rsid w:val="00504611"/>
    <w:rsid w:val="00533A03"/>
    <w:rsid w:val="00571CCF"/>
    <w:rsid w:val="00590F69"/>
    <w:rsid w:val="005A1D4B"/>
    <w:rsid w:val="005B0658"/>
    <w:rsid w:val="005F55D1"/>
    <w:rsid w:val="00635BC4"/>
    <w:rsid w:val="00673AA8"/>
    <w:rsid w:val="00673E8C"/>
    <w:rsid w:val="00674946"/>
    <w:rsid w:val="006756FB"/>
    <w:rsid w:val="006D7D28"/>
    <w:rsid w:val="006E1D96"/>
    <w:rsid w:val="00713A18"/>
    <w:rsid w:val="00730CB0"/>
    <w:rsid w:val="00733B22"/>
    <w:rsid w:val="00757589"/>
    <w:rsid w:val="00765E40"/>
    <w:rsid w:val="007847F0"/>
    <w:rsid w:val="00796E0A"/>
    <w:rsid w:val="008118BA"/>
    <w:rsid w:val="008371E9"/>
    <w:rsid w:val="0088461E"/>
    <w:rsid w:val="008F62D8"/>
    <w:rsid w:val="00914BA4"/>
    <w:rsid w:val="009271FA"/>
    <w:rsid w:val="00953F3B"/>
    <w:rsid w:val="009A5A5C"/>
    <w:rsid w:val="009D66D9"/>
    <w:rsid w:val="009F3F3D"/>
    <w:rsid w:val="00A615F5"/>
    <w:rsid w:val="00A86706"/>
    <w:rsid w:val="00A8749E"/>
    <w:rsid w:val="00A91C52"/>
    <w:rsid w:val="00A95C69"/>
    <w:rsid w:val="00AA26F3"/>
    <w:rsid w:val="00AD33DE"/>
    <w:rsid w:val="00AE67E4"/>
    <w:rsid w:val="00B9787D"/>
    <w:rsid w:val="00BA47A7"/>
    <w:rsid w:val="00BA5A36"/>
    <w:rsid w:val="00BC2983"/>
    <w:rsid w:val="00BD39D2"/>
    <w:rsid w:val="00BD6135"/>
    <w:rsid w:val="00C15035"/>
    <w:rsid w:val="00C22A44"/>
    <w:rsid w:val="00C23608"/>
    <w:rsid w:val="00C2795A"/>
    <w:rsid w:val="00C446B8"/>
    <w:rsid w:val="00CE204A"/>
    <w:rsid w:val="00D05651"/>
    <w:rsid w:val="00D4388A"/>
    <w:rsid w:val="00D77938"/>
    <w:rsid w:val="00DE527F"/>
    <w:rsid w:val="00E028FF"/>
    <w:rsid w:val="00E14CB8"/>
    <w:rsid w:val="00E17BBE"/>
    <w:rsid w:val="00E45467"/>
    <w:rsid w:val="00E61FAA"/>
    <w:rsid w:val="00EC2EF2"/>
    <w:rsid w:val="00EC6394"/>
    <w:rsid w:val="00EE1FEB"/>
    <w:rsid w:val="00EE7715"/>
    <w:rsid w:val="00F279A6"/>
    <w:rsid w:val="00F3418F"/>
    <w:rsid w:val="00F41B29"/>
    <w:rsid w:val="00F95BC9"/>
    <w:rsid w:val="00F95D1E"/>
    <w:rsid w:val="00FA4917"/>
    <w:rsid w:val="00FB6241"/>
    <w:rsid w:val="00FC2C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77EFF"/>
    <w:rPr>
      <w:rFonts w:cs="Times New Roman"/>
      <w:color w:val="0000FF"/>
      <w:u w:val="single"/>
    </w:rPr>
  </w:style>
  <w:style w:type="character" w:styleId="FollowedHyperlink">
    <w:name w:val="FollowedHyperlink"/>
    <w:basedOn w:val="DefaultParagraphFont"/>
    <w:uiPriority w:val="99"/>
    <w:semiHidden/>
    <w:rsid w:val="00077EFF"/>
    <w:rPr>
      <w:rFonts w:cs="Times New Roman"/>
      <w:color w:val="800080"/>
      <w:u w:val="single"/>
    </w:rPr>
  </w:style>
  <w:style w:type="paragraph" w:styleId="NormalWeb">
    <w:name w:val="Normal (Web)"/>
    <w:basedOn w:val="Normal"/>
    <w:uiPriority w:val="99"/>
    <w:rsid w:val="00077EFF"/>
    <w:rPr>
      <w:rFonts w:ascii="Times New Roman" w:hAnsi="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Times New Roman"/>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Times New Roman"/>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TableGrid">
    <w:name w:val="Table Grid"/>
    <w:basedOn w:val="TableNormal"/>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rsid w:val="00FB6241"/>
    <w:rPr>
      <w:rFonts w:cs="Times New Roman"/>
      <w:sz w:val="16"/>
    </w:rPr>
  </w:style>
  <w:style w:type="paragraph" w:styleId="CommentText">
    <w:name w:val="annotation text"/>
    <w:basedOn w:val="Normal"/>
    <w:link w:val="CommentTextChar"/>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lang w:eastAsia="en-US"/>
    </w:rPr>
  </w:style>
</w:styles>
</file>

<file path=word/webSettings.xml><?xml version="1.0" encoding="utf-8"?>
<w:webSettings xmlns:r="http://schemas.openxmlformats.org/officeDocument/2006/relationships" xmlns:w="http://schemas.openxmlformats.org/wordprocessingml/2006/main">
  <w:divs>
    <w:div w:id="177335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544</TotalTime>
  <Pages>22</Pages>
  <Words>10908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Администрация</cp:lastModifiedBy>
  <cp:revision>23</cp:revision>
  <cp:lastPrinted>2016-09-29T11:51:00Z</cp:lastPrinted>
  <dcterms:created xsi:type="dcterms:W3CDTF">2016-05-27T08:42:00Z</dcterms:created>
  <dcterms:modified xsi:type="dcterms:W3CDTF">2016-09-29T11:53:00Z</dcterms:modified>
</cp:coreProperties>
</file>